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35A" w:rsidRDefault="0028535A" w:rsidP="0028535A">
      <w:pPr>
        <w:pStyle w:val="Heading1"/>
        <w:spacing w:before="0"/>
        <w:contextualSpacing/>
      </w:pPr>
      <w:r>
        <w:rPr>
          <w:rFonts w:ascii="Times New Roman" w:eastAsia="Calibri" w:hAnsi="Times New Roman" w:cs="Times New Roman"/>
          <w:color w:val="auto"/>
          <w:sz w:val="24"/>
          <w:szCs w:val="24"/>
        </w:rPr>
        <w:t>E1.2</w:t>
      </w:r>
      <w:r>
        <w:rPr>
          <w:rFonts w:ascii="Times New Roman" w:eastAsia="Calibri" w:hAnsi="Times New Roman" w:cs="Times New Roman"/>
          <w:color w:val="auto"/>
          <w:sz w:val="24"/>
          <w:szCs w:val="24"/>
          <w:lang w:val="ro-RO"/>
        </w:rPr>
        <w:t>.2</w:t>
      </w:r>
      <w:r>
        <w:rPr>
          <w:rFonts w:ascii="Times New Roman" w:eastAsia="Calibri" w:hAnsi="Times New Roman" w:cs="Times New Roman"/>
          <w:color w:val="auto"/>
          <w:sz w:val="24"/>
          <w:szCs w:val="24"/>
        </w:rPr>
        <w:t>L</w:t>
      </w:r>
      <w:r>
        <w:rPr>
          <w:rFonts w:ascii="Times New Roman" w:eastAsia="Calibri" w:hAnsi="Times New Roman" w:cs="Times New Roman"/>
          <w:color w:val="auto"/>
          <w:sz w:val="24"/>
          <w:szCs w:val="24"/>
          <w:lang w:val="ro-RO"/>
        </w:rPr>
        <w:t xml:space="preserve"> FIȘA DE VERIFICARE A ELIGIBILITĂȚII </w:t>
      </w:r>
      <w:r>
        <w:rPr>
          <w:rFonts w:ascii="Times New Roman" w:eastAsia="Calibri" w:hAnsi="Times New Roman" w:cs="Times New Roman"/>
          <w:color w:val="auto"/>
          <w:sz w:val="24"/>
          <w:szCs w:val="24"/>
        </w:rPr>
        <w:t xml:space="preserve"> PROIECTULUI - </w:t>
      </w:r>
      <w:r>
        <w:rPr>
          <w:rFonts w:ascii="Times New Roman" w:hAnsi="Times New Roman" w:cs="Times New Roman"/>
          <w:i/>
          <w:color w:val="auto"/>
          <w:sz w:val="24"/>
          <w:szCs w:val="24"/>
          <w:lang w:val="en-US" w:eastAsia="en-US"/>
        </w:rPr>
        <w:t xml:space="preserve"> corespondență SM 6.1</w:t>
      </w:r>
      <w:r w:rsidR="001E0D29">
        <w:rPr>
          <w:rFonts w:ascii="Times New Roman" w:hAnsi="Times New Roman" w:cs="Times New Roman"/>
          <w:i/>
          <w:color w:val="auto"/>
          <w:sz w:val="24"/>
          <w:szCs w:val="24"/>
          <w:lang w:val="ro-RO" w:eastAsia="en-US"/>
        </w:rPr>
        <w:t xml:space="preserve"> </w:t>
      </w:r>
      <w:r w:rsidRPr="0028535A">
        <w:rPr>
          <w:rFonts w:ascii="Times New Roman" w:hAnsi="Times New Roman" w:cs="Times New Roman"/>
          <w:i/>
          <w:color w:val="000000" w:themeColor="text1"/>
          <w:sz w:val="24"/>
          <w:szCs w:val="24"/>
          <w:lang w:val="en-US" w:eastAsia="en-US"/>
        </w:rPr>
        <w:t>cu obiective care se încadrează în prevederile art. 19,  alin. (1), lit. (a) pct. (i)</w:t>
      </w:r>
      <w:r w:rsidRPr="0028535A">
        <w:rPr>
          <w:rFonts w:ascii="Times New Roman" w:hAnsi="Times New Roman" w:cs="Times New Roman"/>
          <w:color w:val="000000" w:themeColor="text1"/>
          <w:sz w:val="24"/>
          <w:szCs w:val="24"/>
          <w:lang w:val="en-US" w:eastAsia="en-US"/>
        </w:rPr>
        <w:t xml:space="preserve"> </w:t>
      </w:r>
      <w:r w:rsidRPr="0028535A">
        <w:rPr>
          <w:rFonts w:ascii="Times New Roman" w:hAnsi="Times New Roman" w:cs="Times New Roman"/>
          <w:i/>
          <w:color w:val="000000" w:themeColor="text1"/>
          <w:sz w:val="24"/>
          <w:szCs w:val="24"/>
          <w:lang w:val="en-US" w:eastAsia="en-US"/>
        </w:rPr>
        <w:t>din Reg. (UE) nr. 1305/2013 corespondență SM 6.1 „Sprijin pentru instalarea tinerilor fermieri“</w:t>
      </w:r>
    </w:p>
    <w:p w:rsidR="0028535A" w:rsidRDefault="0028535A" w:rsidP="0028535A">
      <w:pPr>
        <w:spacing w:after="0"/>
        <w:contextualSpacing/>
        <w:rPr>
          <w:rFonts w:ascii="Times New Roman" w:hAnsi="Times New Roman"/>
          <w:b/>
          <w:sz w:val="24"/>
          <w:szCs w:val="24"/>
          <w:lang w:val="en-US" w:eastAsia="en-US"/>
        </w:rPr>
      </w:pPr>
    </w:p>
    <w:p w:rsidR="0028535A" w:rsidRPr="00683EB7" w:rsidRDefault="0028535A" w:rsidP="0028535A">
      <w:pPr>
        <w:spacing w:after="0"/>
        <w:contextualSpacing/>
        <w:jc w:val="center"/>
      </w:pPr>
      <w:r>
        <w:rPr>
          <w:rFonts w:ascii="Times New Roman" w:eastAsia="Times New Roman" w:hAnsi="Times New Roman"/>
          <w:b/>
          <w:i/>
          <w:sz w:val="24"/>
          <w:szCs w:val="24"/>
          <w:lang w:val="en-US" w:eastAsia="en-US"/>
        </w:rPr>
        <w:t>Măsura  3/2B  Instalarea t</w:t>
      </w:r>
      <w:r>
        <w:rPr>
          <w:rFonts w:ascii="Times New Roman" w:eastAsia="Times New Roman" w:hAnsi="Times New Roman"/>
          <w:b/>
          <w:i/>
          <w:sz w:val="24"/>
          <w:szCs w:val="24"/>
          <w:lang w:eastAsia="en-US"/>
        </w:rPr>
        <w:t>ânărului</w:t>
      </w:r>
      <w:r>
        <w:rPr>
          <w:rFonts w:ascii="Times New Roman" w:eastAsia="Times New Roman" w:hAnsi="Times New Roman"/>
          <w:b/>
          <w:i/>
          <w:sz w:val="24"/>
          <w:szCs w:val="24"/>
          <w:lang w:val="en-US" w:eastAsia="en-US"/>
        </w:rPr>
        <w:t xml:space="preserve"> fermier</w:t>
      </w:r>
    </w:p>
    <w:p w:rsidR="0028535A" w:rsidRDefault="0028535A" w:rsidP="0028535A">
      <w:pPr>
        <w:spacing w:after="0"/>
        <w:contextualSpacing/>
        <w:rPr>
          <w:rFonts w:ascii="Times New Roman" w:eastAsia="Times New Roman" w:hAnsi="Times New Roman"/>
          <w:b/>
          <w:i/>
          <w:sz w:val="24"/>
          <w:szCs w:val="24"/>
          <w:lang w:val="en-US" w:eastAsia="en-US"/>
        </w:rPr>
      </w:pPr>
    </w:p>
    <w:p w:rsidR="0028535A" w:rsidRDefault="0028535A" w:rsidP="0028535A">
      <w:pPr>
        <w:overflowPunct w:val="0"/>
        <w:autoSpaceDE w:val="0"/>
        <w:spacing w:after="0"/>
        <w:contextualSpacing/>
        <w:textAlignment w:val="baseline"/>
      </w:pPr>
      <w:r>
        <w:rPr>
          <w:rFonts w:ascii="Times New Roman" w:eastAsia="Times New Roman" w:hAnsi="Times New Roman"/>
          <w:bCs/>
          <w:sz w:val="24"/>
          <w:szCs w:val="24"/>
          <w:lang w:val="en-US" w:eastAsia="en-US"/>
        </w:rPr>
        <w:t>Numărul de înregistrare al Cererii de Finanţare* (CF):</w:t>
      </w:r>
    </w:p>
    <w:p w:rsidR="0028535A" w:rsidRDefault="0028535A" w:rsidP="0028535A">
      <w:pPr>
        <w:tabs>
          <w:tab w:val="center" w:pos="4536"/>
          <w:tab w:val="right" w:pos="9072"/>
        </w:tabs>
        <w:spacing w:after="0"/>
        <w:contextualSpacing/>
      </w:pPr>
      <w:r>
        <w:rPr>
          <w:rFonts w:ascii="Times New Roman" w:eastAsia="Times New Roman" w:hAnsi="Times New Roman"/>
          <w:sz w:val="24"/>
          <w:szCs w:val="24"/>
          <w:bdr w:val="single" w:sz="8" w:space="0" w:color="000000"/>
          <w:lang w:val="en-US" w:eastAsia="en-US"/>
        </w:rPr>
        <w:t>......................................................................................</w:t>
      </w:r>
    </w:p>
    <w:p w:rsidR="0028535A" w:rsidRPr="008A2605" w:rsidRDefault="0028535A" w:rsidP="0028535A">
      <w:pPr>
        <w:spacing w:after="0"/>
        <w:contextualSpacing/>
      </w:pPr>
      <w:r>
        <w:rPr>
          <w:rFonts w:ascii="Times New Roman" w:eastAsia="Times New Roman" w:hAnsi="Times New Roman"/>
          <w:bCs/>
          <w:i/>
          <w:kern w:val="1"/>
          <w:sz w:val="24"/>
          <w:szCs w:val="24"/>
          <w:lang w:val="en-US" w:eastAsia="en-US"/>
        </w:rPr>
        <w:t>*se va prelua din Fișa de verificare a</w:t>
      </w:r>
      <w:r w:rsidR="008A2605">
        <w:rPr>
          <w:rFonts w:ascii="Times New Roman" w:eastAsia="Times New Roman" w:hAnsi="Times New Roman"/>
          <w:bCs/>
          <w:i/>
          <w:kern w:val="1"/>
          <w:sz w:val="24"/>
          <w:szCs w:val="24"/>
          <w:lang w:val="en-US" w:eastAsia="en-US"/>
        </w:rPr>
        <w:t xml:space="preserve"> încadrării proiectului</w:t>
      </w:r>
    </w:p>
    <w:p w:rsidR="0028535A" w:rsidRDefault="0028535A" w:rsidP="0028535A">
      <w:pPr>
        <w:spacing w:after="0"/>
        <w:contextualSpacing/>
      </w:pPr>
      <w:r>
        <w:rPr>
          <w:rFonts w:ascii="Times New Roman" w:eastAsia="Times New Roman" w:hAnsi="Times New Roman"/>
          <w:sz w:val="24"/>
          <w:szCs w:val="24"/>
          <w:lang w:val="en-US" w:eastAsia="en-US"/>
        </w:rPr>
        <w:tab/>
      </w:r>
      <w:r>
        <w:rPr>
          <w:rFonts w:ascii="Times New Roman" w:eastAsia="Times New Roman" w:hAnsi="Times New Roman"/>
          <w:sz w:val="24"/>
          <w:szCs w:val="24"/>
          <w:lang w:val="en-US" w:eastAsia="en-US"/>
        </w:rPr>
        <w:tab/>
      </w:r>
      <w:r>
        <w:rPr>
          <w:rFonts w:ascii="Times New Roman" w:eastAsia="Times New Roman" w:hAnsi="Times New Roman"/>
          <w:sz w:val="24"/>
          <w:szCs w:val="24"/>
          <w:lang w:val="en-US" w:eastAsia="en-US"/>
        </w:rPr>
        <w:tab/>
      </w:r>
      <w:r>
        <w:rPr>
          <w:rFonts w:ascii="Times New Roman" w:eastAsia="Times New Roman" w:hAnsi="Times New Roman"/>
          <w:sz w:val="24"/>
          <w:szCs w:val="24"/>
          <w:lang w:val="en-US" w:eastAsia="en-US"/>
        </w:rPr>
        <w:tab/>
      </w:r>
      <w:r>
        <w:rPr>
          <w:rFonts w:ascii="Times New Roman" w:eastAsia="Times New Roman" w:hAnsi="Times New Roman"/>
          <w:sz w:val="24"/>
          <w:szCs w:val="24"/>
          <w:lang w:val="en-US" w:eastAsia="en-US"/>
        </w:rPr>
        <w:tab/>
      </w:r>
      <w:r>
        <w:rPr>
          <w:rFonts w:ascii="Times New Roman" w:eastAsia="Times New Roman" w:hAnsi="Times New Roman"/>
          <w:sz w:val="24"/>
          <w:szCs w:val="24"/>
          <w:lang w:val="en-US" w:eastAsia="en-US"/>
        </w:rPr>
        <w:tab/>
      </w:r>
      <w:r>
        <w:rPr>
          <w:rFonts w:ascii="Times New Roman" w:eastAsia="Times New Roman" w:hAnsi="Times New Roman"/>
          <w:sz w:val="24"/>
          <w:szCs w:val="24"/>
          <w:lang w:val="en-US" w:eastAsia="en-US"/>
        </w:rPr>
        <w:tab/>
      </w:r>
      <w:r>
        <w:rPr>
          <w:rFonts w:ascii="Times New Roman" w:eastAsia="Times New Roman" w:hAnsi="Times New Roman"/>
          <w:sz w:val="24"/>
          <w:szCs w:val="24"/>
          <w:lang w:val="en-US" w:eastAsia="en-US"/>
        </w:rPr>
        <w:tab/>
        <w:t xml:space="preserve">       </w:t>
      </w:r>
      <w:r>
        <w:rPr>
          <w:rFonts w:ascii="Times New Roman" w:eastAsia="Times New Roman" w:hAnsi="Times New Roman"/>
          <w:sz w:val="24"/>
          <w:szCs w:val="24"/>
          <w:lang w:val="en-US" w:eastAsia="en-US"/>
        </w:rPr>
        <w:tab/>
      </w:r>
      <w:r>
        <w:rPr>
          <w:rFonts w:ascii="Times New Roman" w:eastAsia="Times New Roman" w:hAnsi="Times New Roman"/>
          <w:sz w:val="24"/>
          <w:szCs w:val="24"/>
          <w:lang w:val="en-US" w:eastAsia="en-US"/>
        </w:rPr>
        <w:tab/>
        <w:t xml:space="preserve">      </w:t>
      </w:r>
    </w:p>
    <w:p w:rsidR="0028535A" w:rsidRDefault="0028535A" w:rsidP="0028535A">
      <w:pPr>
        <w:overflowPunct w:val="0"/>
        <w:autoSpaceDE w:val="0"/>
        <w:spacing w:after="0"/>
        <w:contextualSpacing/>
        <w:textAlignment w:val="baseline"/>
      </w:pPr>
      <w:r>
        <w:rPr>
          <w:rFonts w:ascii="Times New Roman" w:eastAsia="Times New Roman" w:hAnsi="Times New Roman"/>
          <w:bCs/>
          <w:sz w:val="24"/>
          <w:szCs w:val="24"/>
          <w:lang w:val="en-US" w:eastAsia="en-US"/>
        </w:rPr>
        <w:t>Denumire solicitant:_____________________________________________________</w:t>
      </w:r>
    </w:p>
    <w:p w:rsidR="0028535A" w:rsidRDefault="0028535A" w:rsidP="0028535A">
      <w:pPr>
        <w:overflowPunct w:val="0"/>
        <w:autoSpaceDE w:val="0"/>
        <w:spacing w:after="0"/>
        <w:contextualSpacing/>
        <w:textAlignment w:val="baseline"/>
      </w:pPr>
      <w:r>
        <w:rPr>
          <w:rFonts w:ascii="Times New Roman" w:eastAsia="Times New Roman" w:hAnsi="Times New Roman"/>
          <w:bCs/>
          <w:sz w:val="24"/>
          <w:szCs w:val="24"/>
          <w:lang w:val="en-US" w:eastAsia="en-US"/>
        </w:rPr>
        <w:t>Titlu proiect: ___________________________________________________________</w:t>
      </w:r>
    </w:p>
    <w:p w:rsidR="0028535A" w:rsidRDefault="0028535A" w:rsidP="0028535A">
      <w:pPr>
        <w:overflowPunct w:val="0"/>
        <w:autoSpaceDE w:val="0"/>
        <w:spacing w:after="0"/>
        <w:contextualSpacing/>
        <w:textAlignment w:val="baseline"/>
      </w:pPr>
      <w:r>
        <w:rPr>
          <w:rFonts w:ascii="Times New Roman" w:eastAsia="Times New Roman" w:hAnsi="Times New Roman"/>
          <w:bCs/>
          <w:sz w:val="24"/>
          <w:szCs w:val="24"/>
          <w:lang w:val="en-US" w:eastAsia="en-US"/>
        </w:rPr>
        <w:t>Data lansării apelului de selecție de către GAL: ________________________________</w:t>
      </w:r>
    </w:p>
    <w:p w:rsidR="0028535A" w:rsidRDefault="0028535A" w:rsidP="0028535A">
      <w:pPr>
        <w:overflowPunct w:val="0"/>
        <w:autoSpaceDE w:val="0"/>
        <w:spacing w:after="0"/>
        <w:contextualSpacing/>
        <w:textAlignment w:val="baseline"/>
      </w:pPr>
      <w:r>
        <w:rPr>
          <w:rFonts w:ascii="Times New Roman" w:eastAsia="Times New Roman" w:hAnsi="Times New Roman"/>
          <w:bCs/>
          <w:sz w:val="24"/>
          <w:szCs w:val="24"/>
          <w:lang w:val="en-US" w:eastAsia="en-US"/>
        </w:rPr>
        <w:t>Data înregistrării proiectului la GAL: _________________________________________</w:t>
      </w:r>
    </w:p>
    <w:p w:rsidR="0028535A" w:rsidRDefault="0028535A" w:rsidP="0028535A">
      <w:pPr>
        <w:overflowPunct w:val="0"/>
        <w:autoSpaceDE w:val="0"/>
        <w:spacing w:after="0"/>
        <w:contextualSpacing/>
        <w:textAlignment w:val="baseline"/>
      </w:pPr>
      <w:r>
        <w:rPr>
          <w:rFonts w:ascii="Times New Roman" w:eastAsia="Times New Roman" w:hAnsi="Times New Roman"/>
          <w:bCs/>
          <w:sz w:val="24"/>
          <w:szCs w:val="24"/>
          <w:lang w:val="en-US" w:eastAsia="en-US"/>
        </w:rPr>
        <w:t>Data depunerii proiectului de către GAL la SLIN-OJFIR: ___________________________</w:t>
      </w:r>
    </w:p>
    <w:p w:rsidR="0028535A" w:rsidRDefault="0028535A" w:rsidP="0028535A">
      <w:pPr>
        <w:overflowPunct w:val="0"/>
        <w:autoSpaceDE w:val="0"/>
        <w:spacing w:after="0"/>
        <w:contextualSpacing/>
        <w:textAlignment w:val="baseline"/>
      </w:pPr>
      <w:r>
        <w:rPr>
          <w:rFonts w:ascii="Times New Roman" w:eastAsia="Times New Roman" w:hAnsi="Times New Roman"/>
          <w:bCs/>
          <w:sz w:val="24"/>
          <w:szCs w:val="24"/>
          <w:lang w:val="en-US" w:eastAsia="en-US"/>
        </w:rPr>
        <w:t>Obiectivul proiectului: _____________________________________________________</w:t>
      </w:r>
    </w:p>
    <w:p w:rsidR="0028535A" w:rsidRDefault="0028535A" w:rsidP="0028535A">
      <w:pPr>
        <w:overflowPunct w:val="0"/>
        <w:autoSpaceDE w:val="0"/>
        <w:spacing w:after="0"/>
        <w:contextualSpacing/>
        <w:textAlignment w:val="baseline"/>
      </w:pPr>
      <w:r>
        <w:rPr>
          <w:rFonts w:ascii="Times New Roman" w:eastAsia="Times New Roman" w:hAnsi="Times New Roman"/>
          <w:bCs/>
          <w:sz w:val="24"/>
          <w:szCs w:val="24"/>
          <w:lang w:val="en-US" w:eastAsia="en-US"/>
        </w:rPr>
        <w:t>Amplasare proiect (localitate):_______________________________________________</w:t>
      </w:r>
    </w:p>
    <w:p w:rsidR="0028535A" w:rsidRDefault="0028535A" w:rsidP="0028535A">
      <w:pPr>
        <w:overflowPunct w:val="0"/>
        <w:autoSpaceDE w:val="0"/>
        <w:spacing w:after="0"/>
        <w:contextualSpacing/>
        <w:textAlignment w:val="baseline"/>
      </w:pPr>
      <w:r>
        <w:rPr>
          <w:rFonts w:ascii="Times New Roman" w:eastAsia="Times New Roman" w:hAnsi="Times New Roman"/>
          <w:bCs/>
          <w:sz w:val="24"/>
          <w:szCs w:val="24"/>
          <w:lang w:val="en-US" w:eastAsia="en-US"/>
        </w:rPr>
        <w:t>Statut juridic solicitant:_____________________________________________________</w:t>
      </w:r>
    </w:p>
    <w:p w:rsidR="0028535A" w:rsidRDefault="0028535A" w:rsidP="0028535A">
      <w:pPr>
        <w:overflowPunct w:val="0"/>
        <w:autoSpaceDE w:val="0"/>
        <w:spacing w:after="0"/>
        <w:contextualSpacing/>
        <w:textAlignment w:val="baseline"/>
      </w:pPr>
      <w:r>
        <w:rPr>
          <w:rFonts w:ascii="Times New Roman" w:eastAsia="Times New Roman" w:hAnsi="Times New Roman"/>
          <w:bCs/>
          <w:i/>
          <w:sz w:val="24"/>
          <w:szCs w:val="24"/>
          <w:u w:val="single"/>
          <w:lang w:val="en-US" w:eastAsia="en-US"/>
        </w:rPr>
        <w:t>Date personale reprezentant legal</w:t>
      </w:r>
    </w:p>
    <w:p w:rsidR="0028535A" w:rsidRDefault="0028535A" w:rsidP="0028535A">
      <w:pPr>
        <w:overflowPunct w:val="0"/>
        <w:autoSpaceDE w:val="0"/>
        <w:spacing w:after="0"/>
        <w:contextualSpacing/>
        <w:textAlignment w:val="baseline"/>
      </w:pPr>
      <w:r>
        <w:rPr>
          <w:rFonts w:ascii="Times New Roman" w:eastAsia="Times New Roman" w:hAnsi="Times New Roman"/>
          <w:bCs/>
          <w:sz w:val="24"/>
          <w:szCs w:val="24"/>
          <w:lang w:val="en-US" w:eastAsia="en-US"/>
        </w:rPr>
        <w:t>Nume: _______________________________Prenume:____________________________</w:t>
      </w:r>
    </w:p>
    <w:p w:rsidR="0028535A" w:rsidRDefault="0028535A" w:rsidP="0028535A">
      <w:pPr>
        <w:spacing w:after="0"/>
        <w:contextualSpacing/>
      </w:pPr>
      <w:r>
        <w:rPr>
          <w:rFonts w:ascii="Times New Roman" w:eastAsia="Times New Roman" w:hAnsi="Times New Roman"/>
          <w:bCs/>
          <w:sz w:val="24"/>
          <w:szCs w:val="24"/>
          <w:lang w:val="en-US" w:eastAsia="en-US"/>
        </w:rPr>
        <w:t>Funcţie reprezentant legal:___________________________________________________</w:t>
      </w:r>
    </w:p>
    <w:p w:rsidR="0028535A" w:rsidRDefault="0028535A" w:rsidP="0028535A">
      <w:pPr>
        <w:spacing w:after="0"/>
        <w:contextualSpacing/>
        <w:rPr>
          <w:rFonts w:ascii="Times New Roman" w:eastAsia="Times New Roman" w:hAnsi="Times New Roman"/>
          <w:bCs/>
          <w:sz w:val="24"/>
          <w:szCs w:val="24"/>
          <w:lang w:val="en-US" w:eastAsia="en-US"/>
        </w:rPr>
      </w:pPr>
    </w:p>
    <w:p w:rsidR="0028535A" w:rsidRPr="00DC45FE" w:rsidRDefault="0028535A" w:rsidP="0028535A">
      <w:pPr>
        <w:spacing w:after="0"/>
        <w:contextualSpacing/>
        <w:rPr>
          <w:rFonts w:ascii="Times New Roman" w:eastAsia="Times New Roman" w:hAnsi="Times New Roman"/>
          <w:b/>
          <w:bCs/>
          <w:sz w:val="24"/>
          <w:szCs w:val="24"/>
          <w:lang w:eastAsia="en-US"/>
        </w:rPr>
      </w:pPr>
      <w:r w:rsidRPr="00DC45FE">
        <w:rPr>
          <w:rFonts w:ascii="Times New Roman" w:eastAsia="Times New Roman" w:hAnsi="Times New Roman"/>
          <w:b/>
          <w:bCs/>
          <w:sz w:val="24"/>
          <w:szCs w:val="24"/>
          <w:lang w:val="en-US" w:eastAsia="en-US"/>
        </w:rPr>
        <w:t>A – verificarea criteriilor de eligibilitate a proiectului</w:t>
      </w:r>
    </w:p>
    <w:p w:rsidR="00DC45FE" w:rsidRPr="00DC45FE" w:rsidRDefault="00DC45FE" w:rsidP="0028535A">
      <w:pPr>
        <w:spacing w:after="0"/>
        <w:contextualSpacing/>
      </w:pPr>
    </w:p>
    <w:tbl>
      <w:tblPr>
        <w:tblW w:w="10178" w:type="dxa"/>
        <w:tblInd w:w="-40" w:type="dxa"/>
        <w:tblLayout w:type="fixed"/>
        <w:tblLook w:val="0000" w:firstRow="0" w:lastRow="0" w:firstColumn="0" w:lastColumn="0" w:noHBand="0" w:noVBand="0"/>
      </w:tblPr>
      <w:tblGrid>
        <w:gridCol w:w="6768"/>
        <w:gridCol w:w="995"/>
        <w:gridCol w:w="535"/>
        <w:gridCol w:w="457"/>
        <w:gridCol w:w="533"/>
        <w:gridCol w:w="890"/>
      </w:tblGrid>
      <w:tr w:rsidR="00DC45FE" w:rsidRPr="00DC45FE" w:rsidTr="00772D06">
        <w:tc>
          <w:tcPr>
            <w:tcW w:w="6768" w:type="dxa"/>
            <w:vMerge w:val="restart"/>
            <w:tcBorders>
              <w:top w:val="single" w:sz="4" w:space="0" w:color="000000"/>
              <w:left w:val="single" w:sz="4" w:space="0" w:color="000000"/>
              <w:bottom w:val="single" w:sz="4" w:space="0" w:color="000000"/>
            </w:tcBorders>
            <w:shd w:val="clear" w:color="auto" w:fill="auto"/>
          </w:tcPr>
          <w:p w:rsidR="00DC45FE" w:rsidRPr="00DC45FE" w:rsidRDefault="00DC45FE" w:rsidP="00DC45FE">
            <w:pPr>
              <w:spacing w:after="0"/>
              <w:contextualSpacing/>
              <w:rPr>
                <w:rFonts w:ascii="Arial" w:eastAsia="Times New Roman" w:hAnsi="Arial" w:cs="Arial"/>
                <w:sz w:val="16"/>
                <w:szCs w:val="16"/>
                <w:lang w:val="x-none"/>
              </w:rPr>
            </w:pPr>
            <w:r w:rsidRPr="00DC45FE">
              <w:rPr>
                <w:rFonts w:ascii="Times New Roman" w:eastAsia="Times New Roman" w:hAnsi="Times New Roman"/>
                <w:sz w:val="24"/>
                <w:szCs w:val="24"/>
                <w:lang w:eastAsia="en-US"/>
              </w:rPr>
              <w:t>1. Verificarea eligibilităţii solicitantului</w:t>
            </w:r>
          </w:p>
        </w:tc>
        <w:tc>
          <w:tcPr>
            <w:tcW w:w="3410" w:type="dxa"/>
            <w:gridSpan w:val="5"/>
            <w:tcBorders>
              <w:top w:val="single" w:sz="4" w:space="0" w:color="000000"/>
              <w:left w:val="single" w:sz="4" w:space="0" w:color="000000"/>
              <w:bottom w:val="single" w:sz="4" w:space="0" w:color="000000"/>
              <w:right w:val="single" w:sz="4" w:space="0" w:color="000000"/>
            </w:tcBorders>
            <w:shd w:val="clear" w:color="auto" w:fill="auto"/>
          </w:tcPr>
          <w:p w:rsidR="00DC45FE" w:rsidRPr="00DC45FE" w:rsidRDefault="00DC45FE" w:rsidP="00DC45FE">
            <w:pPr>
              <w:spacing w:after="0"/>
              <w:contextualSpacing/>
              <w:rPr>
                <w:rFonts w:ascii="Arial" w:eastAsia="Times New Roman" w:hAnsi="Arial" w:cs="Arial"/>
                <w:sz w:val="16"/>
                <w:szCs w:val="16"/>
                <w:lang w:val="x-none"/>
              </w:rPr>
            </w:pPr>
            <w:r w:rsidRPr="00DC45FE">
              <w:rPr>
                <w:rFonts w:ascii="Times New Roman" w:eastAsia="Times New Roman" w:hAnsi="Times New Roman"/>
                <w:sz w:val="24"/>
                <w:szCs w:val="24"/>
                <w:lang w:eastAsia="en-US"/>
              </w:rPr>
              <w:t>Documente verificate</w:t>
            </w:r>
          </w:p>
        </w:tc>
      </w:tr>
      <w:tr w:rsidR="00DC45FE" w:rsidRPr="00DC45FE" w:rsidTr="00772D06">
        <w:tc>
          <w:tcPr>
            <w:tcW w:w="6768" w:type="dxa"/>
            <w:vMerge/>
            <w:tcBorders>
              <w:top w:val="single" w:sz="4" w:space="0" w:color="000000"/>
              <w:left w:val="single" w:sz="4" w:space="0" w:color="000000"/>
              <w:bottom w:val="single" w:sz="4" w:space="0" w:color="000000"/>
            </w:tcBorders>
            <w:shd w:val="clear" w:color="auto" w:fill="auto"/>
          </w:tcPr>
          <w:p w:rsidR="00DC45FE" w:rsidRPr="00DC45FE" w:rsidRDefault="00DC45FE" w:rsidP="00DC45FE">
            <w:pPr>
              <w:snapToGrid w:val="0"/>
              <w:spacing w:after="0"/>
              <w:contextualSpacing/>
              <w:rPr>
                <w:rFonts w:ascii="Times New Roman" w:eastAsia="Times New Roman" w:hAnsi="Times New Roman"/>
                <w:b/>
                <w:sz w:val="24"/>
                <w:szCs w:val="24"/>
                <w:u w:val="single"/>
                <w:lang w:eastAsia="en-US"/>
              </w:rPr>
            </w:pPr>
          </w:p>
        </w:tc>
        <w:tc>
          <w:tcPr>
            <w:tcW w:w="995" w:type="dxa"/>
            <w:tcBorders>
              <w:top w:val="single" w:sz="4" w:space="0" w:color="000000"/>
              <w:left w:val="single" w:sz="4" w:space="0" w:color="000000"/>
              <w:bottom w:val="single" w:sz="4" w:space="0" w:color="000000"/>
            </w:tcBorders>
            <w:shd w:val="clear" w:color="auto" w:fill="auto"/>
          </w:tcPr>
          <w:p w:rsidR="00DC45FE" w:rsidRPr="00DC45FE" w:rsidRDefault="00DC45FE" w:rsidP="00DC45FE">
            <w:pPr>
              <w:spacing w:after="0"/>
              <w:contextualSpacing/>
              <w:rPr>
                <w:rFonts w:ascii="Arial" w:eastAsia="Times New Roman" w:hAnsi="Arial" w:cs="Arial"/>
                <w:sz w:val="16"/>
                <w:szCs w:val="16"/>
                <w:lang w:val="x-none"/>
              </w:rPr>
            </w:pPr>
            <w:r w:rsidRPr="00DC45FE">
              <w:rPr>
                <w:rFonts w:ascii="Times New Roman" w:eastAsia="Times New Roman" w:hAnsi="Times New Roman"/>
                <w:sz w:val="24"/>
                <w:szCs w:val="24"/>
                <w:lang w:eastAsia="en-US"/>
              </w:rPr>
              <w:t>DA</w:t>
            </w:r>
          </w:p>
        </w:tc>
        <w:tc>
          <w:tcPr>
            <w:tcW w:w="992" w:type="dxa"/>
            <w:gridSpan w:val="2"/>
            <w:tcBorders>
              <w:top w:val="single" w:sz="4" w:space="0" w:color="000000"/>
              <w:left w:val="single" w:sz="4" w:space="0" w:color="000000"/>
              <w:bottom w:val="single" w:sz="4" w:space="0" w:color="000000"/>
            </w:tcBorders>
            <w:shd w:val="clear" w:color="auto" w:fill="auto"/>
          </w:tcPr>
          <w:p w:rsidR="00DC45FE" w:rsidRPr="00DC45FE" w:rsidRDefault="00DC45FE" w:rsidP="00DC45FE">
            <w:pPr>
              <w:spacing w:after="0"/>
              <w:contextualSpacing/>
              <w:rPr>
                <w:rFonts w:ascii="Arial" w:eastAsia="Times New Roman" w:hAnsi="Arial" w:cs="Arial"/>
                <w:sz w:val="16"/>
                <w:szCs w:val="16"/>
                <w:lang w:val="x-none"/>
              </w:rPr>
            </w:pPr>
            <w:r w:rsidRPr="00DC45FE">
              <w:rPr>
                <w:rFonts w:ascii="Times New Roman" w:eastAsia="Times New Roman" w:hAnsi="Times New Roman"/>
                <w:sz w:val="24"/>
                <w:szCs w:val="24"/>
                <w:lang w:eastAsia="en-US"/>
              </w:rPr>
              <w:t>NU</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tcPr>
          <w:p w:rsidR="00DC45FE" w:rsidRPr="00DC45FE" w:rsidRDefault="00DC45FE" w:rsidP="00DC45FE">
            <w:pPr>
              <w:spacing w:after="0"/>
              <w:contextualSpacing/>
              <w:rPr>
                <w:rFonts w:ascii="Arial" w:eastAsia="Times New Roman" w:hAnsi="Arial" w:cs="Arial"/>
                <w:sz w:val="16"/>
                <w:szCs w:val="16"/>
                <w:lang w:val="x-none"/>
              </w:rPr>
            </w:pPr>
            <w:r w:rsidRPr="00DC45FE">
              <w:rPr>
                <w:rFonts w:ascii="Times New Roman" w:eastAsia="Times New Roman" w:hAnsi="Times New Roman"/>
                <w:sz w:val="24"/>
                <w:szCs w:val="24"/>
                <w:lang w:eastAsia="en-US"/>
              </w:rPr>
              <w:t>Nu e cazul</w:t>
            </w:r>
          </w:p>
        </w:tc>
      </w:tr>
      <w:tr w:rsidR="00DC45FE" w:rsidRPr="00DC45FE" w:rsidTr="00772D06">
        <w:trPr>
          <w:trHeight w:val="544"/>
        </w:trPr>
        <w:tc>
          <w:tcPr>
            <w:tcW w:w="6768" w:type="dxa"/>
            <w:tcBorders>
              <w:top w:val="single" w:sz="4" w:space="0" w:color="000000"/>
              <w:left w:val="single" w:sz="4" w:space="0" w:color="000000"/>
              <w:bottom w:val="single" w:sz="4" w:space="0" w:color="000000"/>
            </w:tcBorders>
            <w:shd w:val="clear" w:color="auto" w:fill="auto"/>
          </w:tcPr>
          <w:p w:rsidR="00DC45FE" w:rsidRPr="00DC45FE" w:rsidRDefault="00DC45FE" w:rsidP="00DC45FE">
            <w:pPr>
              <w:overflowPunct w:val="0"/>
              <w:autoSpaceDE w:val="0"/>
              <w:spacing w:after="0"/>
              <w:contextualSpacing/>
              <w:textAlignment w:val="baseline"/>
            </w:pPr>
            <w:r w:rsidRPr="00DC45FE">
              <w:rPr>
                <w:rFonts w:ascii="Times New Roman" w:hAnsi="Times New Roman"/>
                <w:b/>
                <w:sz w:val="24"/>
                <w:szCs w:val="24"/>
                <w:lang w:val="en-US" w:eastAsia="en-US"/>
              </w:rPr>
              <w:t>1.1  Proiectul se află în sistem (solicitantul a mai depus acelaşi proiect în cadrul altei măsuri din PNDR)?</w:t>
            </w:r>
          </w:p>
          <w:p w:rsidR="00DC45FE" w:rsidRPr="00DC45FE" w:rsidRDefault="00DC45FE" w:rsidP="00DC45FE">
            <w:pPr>
              <w:spacing w:after="0"/>
              <w:contextualSpacing/>
              <w:jc w:val="both"/>
              <w:rPr>
                <w:rFonts w:ascii="Arial" w:eastAsia="Times New Roman" w:hAnsi="Arial" w:cs="Arial"/>
                <w:sz w:val="16"/>
                <w:szCs w:val="16"/>
                <w:lang w:val="x-none"/>
              </w:rPr>
            </w:pPr>
            <w:r w:rsidRPr="00DC45FE">
              <w:rPr>
                <w:rFonts w:ascii="Times New Roman" w:eastAsia="Times New Roman" w:hAnsi="Times New Roman"/>
                <w:i/>
                <w:sz w:val="24"/>
                <w:szCs w:val="24"/>
                <w:lang w:eastAsia="en-US"/>
              </w:rPr>
              <w:t>(verificarea se face în Registrul electronic al cererilor de finanțare, pe câmpul CUI; dacă în registru același proiect este înregistrat în cadrul altei măsuri din PNDR, dar statutul este retras/neconform/neeligibil, acesta poate fi depus la GAL)</w:t>
            </w:r>
          </w:p>
        </w:tc>
        <w:tc>
          <w:tcPr>
            <w:tcW w:w="995" w:type="dxa"/>
            <w:tcBorders>
              <w:top w:val="single" w:sz="4" w:space="0" w:color="000000"/>
              <w:left w:val="single" w:sz="4" w:space="0" w:color="000000"/>
              <w:bottom w:val="single" w:sz="4" w:space="0" w:color="000000"/>
            </w:tcBorders>
            <w:shd w:val="clear" w:color="auto" w:fill="auto"/>
          </w:tcPr>
          <w:p w:rsidR="00DC45FE" w:rsidRPr="00DC45FE" w:rsidRDefault="00DC45FE" w:rsidP="00DC45FE">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DC45FE" w:rsidRPr="00DC45FE" w:rsidRDefault="00DC45FE" w:rsidP="00DC45FE">
            <w:pPr>
              <w:spacing w:after="0"/>
              <w:contextualSpacing/>
              <w:rPr>
                <w:rFonts w:ascii="Times New Roman" w:eastAsia="Times New Roman" w:hAnsi="Times New Roman"/>
                <w:sz w:val="24"/>
                <w:szCs w:val="24"/>
                <w:lang w:eastAsia="en-US"/>
              </w:rPr>
            </w:pPr>
          </w:p>
        </w:tc>
        <w:tc>
          <w:tcPr>
            <w:tcW w:w="992" w:type="dxa"/>
            <w:gridSpan w:val="2"/>
            <w:tcBorders>
              <w:top w:val="single" w:sz="4" w:space="0" w:color="000000"/>
              <w:left w:val="single" w:sz="4" w:space="0" w:color="000000"/>
              <w:bottom w:val="single" w:sz="4" w:space="0" w:color="000000"/>
            </w:tcBorders>
            <w:shd w:val="clear" w:color="auto" w:fill="auto"/>
          </w:tcPr>
          <w:p w:rsidR="00DC45FE" w:rsidRPr="00DC45FE" w:rsidRDefault="00DC45FE" w:rsidP="00DC45FE">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DC45FE" w:rsidRPr="00DC45FE" w:rsidRDefault="00DC45FE" w:rsidP="00DC45FE">
            <w:pPr>
              <w:spacing w:after="0"/>
              <w:contextualSpacing/>
              <w:rPr>
                <w:rFonts w:ascii="Times New Roman" w:eastAsia="Times New Roman" w:hAnsi="Times New Roman"/>
                <w:sz w:val="24"/>
                <w:szCs w:val="24"/>
                <w:lang w:eastAsia="en-US"/>
              </w:rPr>
            </w:pP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tcPr>
          <w:p w:rsidR="00495C8D" w:rsidRPr="00DC45FE" w:rsidRDefault="00495C8D" w:rsidP="00495C8D">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DC45FE" w:rsidRPr="00DC45FE" w:rsidRDefault="00DC45FE" w:rsidP="00DC45FE">
            <w:pPr>
              <w:snapToGrid w:val="0"/>
              <w:spacing w:after="0"/>
              <w:contextualSpacing/>
              <w:rPr>
                <w:rFonts w:ascii="Times New Roman" w:eastAsia="Times New Roman" w:hAnsi="Times New Roman"/>
                <w:sz w:val="24"/>
                <w:szCs w:val="24"/>
                <w:lang w:eastAsia="en-US"/>
              </w:rPr>
            </w:pPr>
          </w:p>
        </w:tc>
      </w:tr>
      <w:tr w:rsidR="00DC45FE" w:rsidRPr="00DC45FE" w:rsidTr="00772D06">
        <w:tc>
          <w:tcPr>
            <w:tcW w:w="6768" w:type="dxa"/>
            <w:tcBorders>
              <w:top w:val="single" w:sz="4" w:space="0" w:color="000000"/>
              <w:left w:val="single" w:sz="4" w:space="0" w:color="000000"/>
              <w:bottom w:val="single" w:sz="4" w:space="0" w:color="000000"/>
            </w:tcBorders>
            <w:shd w:val="clear" w:color="auto" w:fill="auto"/>
          </w:tcPr>
          <w:p w:rsidR="00DC45FE" w:rsidRPr="00DC45FE" w:rsidRDefault="00DC45FE" w:rsidP="00DC45FE">
            <w:pPr>
              <w:spacing w:after="0"/>
              <w:contextualSpacing/>
              <w:jc w:val="both"/>
              <w:rPr>
                <w:rFonts w:ascii="Arial" w:eastAsia="Times New Roman" w:hAnsi="Arial" w:cs="Arial"/>
                <w:sz w:val="16"/>
                <w:szCs w:val="16"/>
                <w:lang w:val="x-none"/>
              </w:rPr>
            </w:pPr>
            <w:r w:rsidRPr="00DC45FE">
              <w:rPr>
                <w:rFonts w:ascii="Times New Roman" w:eastAsia="Times New Roman" w:hAnsi="Times New Roman"/>
                <w:b/>
                <w:sz w:val="24"/>
                <w:szCs w:val="24"/>
                <w:lang w:eastAsia="en-US"/>
              </w:rPr>
              <w:t>1.2 Solicitantul este înregistrat în Registrul debitorilor AFIR, atât pentru Programul SAPARD cât și pentru FEADR</w:t>
            </w:r>
            <w:r w:rsidRPr="00DC45FE">
              <w:rPr>
                <w:rFonts w:ascii="Times New Roman" w:eastAsia="Times New Roman" w:hAnsi="Times New Roman"/>
                <w:sz w:val="24"/>
                <w:szCs w:val="24"/>
                <w:lang w:eastAsia="en-US"/>
              </w:rPr>
              <w:t xml:space="preserve"> care a achitat integral datoria față de AFIR, inclusiv dobânzile și majorările de întârziere până la semnarea contractelor de finanțare?</w:t>
            </w:r>
          </w:p>
          <w:p w:rsidR="00DC45FE" w:rsidRPr="00DC45FE" w:rsidRDefault="00DC45FE" w:rsidP="00DC45FE">
            <w:pPr>
              <w:spacing w:after="0"/>
              <w:contextualSpacing/>
              <w:jc w:val="both"/>
              <w:rPr>
                <w:rFonts w:ascii="Arial" w:eastAsia="Times New Roman" w:hAnsi="Arial" w:cs="Arial"/>
                <w:sz w:val="16"/>
                <w:szCs w:val="16"/>
                <w:lang w:val="x-none"/>
              </w:rPr>
            </w:pPr>
            <w:r w:rsidRPr="00DC45FE">
              <w:rPr>
                <w:rFonts w:ascii="Times New Roman" w:eastAsia="Times New Roman" w:hAnsi="Times New Roman"/>
                <w:sz w:val="24"/>
                <w:szCs w:val="24"/>
                <w:lang w:eastAsia="en-US"/>
              </w:rPr>
              <w:t>1.2a. Solicitantul este înregistrat în Registrul debitorilor AFIR , atât pentru Programul SAPARD cât și pentru FEADR?</w:t>
            </w:r>
          </w:p>
          <w:p w:rsidR="00DC45FE" w:rsidRPr="00DC45FE" w:rsidRDefault="00DC45FE" w:rsidP="00DC45FE">
            <w:pPr>
              <w:spacing w:after="0"/>
              <w:contextualSpacing/>
              <w:jc w:val="both"/>
              <w:rPr>
                <w:rFonts w:ascii="Arial" w:eastAsia="Times New Roman" w:hAnsi="Arial" w:cs="Arial"/>
                <w:sz w:val="16"/>
                <w:szCs w:val="16"/>
                <w:lang w:val="x-none"/>
              </w:rPr>
            </w:pPr>
            <w:r w:rsidRPr="00DC45FE">
              <w:rPr>
                <w:rFonts w:ascii="Times New Roman" w:eastAsia="Times New Roman" w:hAnsi="Times New Roman"/>
                <w:sz w:val="24"/>
                <w:szCs w:val="24"/>
                <w:lang w:eastAsia="en-US"/>
              </w:rPr>
              <w:t xml:space="preserve">1.2b Solicitantul  a achitat integral datoria față de AFIR, inclusiv dobânzile și majorările de întârziere până la semnarea contractelor </w:t>
            </w:r>
            <w:r w:rsidRPr="00DC45FE">
              <w:rPr>
                <w:rFonts w:ascii="Times New Roman" w:eastAsia="Times New Roman" w:hAnsi="Times New Roman"/>
                <w:sz w:val="24"/>
                <w:szCs w:val="24"/>
                <w:lang w:eastAsia="en-US"/>
              </w:rPr>
              <w:lastRenderedPageBreak/>
              <w:t>de finanțare</w:t>
            </w:r>
          </w:p>
        </w:tc>
        <w:tc>
          <w:tcPr>
            <w:tcW w:w="995" w:type="dxa"/>
            <w:tcBorders>
              <w:top w:val="single" w:sz="4" w:space="0" w:color="000000"/>
              <w:left w:val="single" w:sz="4" w:space="0" w:color="000000"/>
              <w:bottom w:val="single" w:sz="4" w:space="0" w:color="000000"/>
            </w:tcBorders>
            <w:shd w:val="clear" w:color="auto" w:fill="auto"/>
          </w:tcPr>
          <w:p w:rsidR="00DC45FE" w:rsidRPr="00DC45FE" w:rsidRDefault="00DC45FE" w:rsidP="00DC45FE">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lastRenderedPageBreak/>
              <w:t></w:t>
            </w:r>
          </w:p>
          <w:p w:rsidR="00DC45FE" w:rsidRPr="00DC45FE" w:rsidRDefault="00DC45FE" w:rsidP="00DC45FE">
            <w:pPr>
              <w:spacing w:after="0"/>
              <w:contextualSpacing/>
              <w:rPr>
                <w:rFonts w:ascii="Times New Roman" w:eastAsia="Times New Roman" w:hAnsi="Times New Roman"/>
                <w:sz w:val="24"/>
                <w:szCs w:val="24"/>
                <w:lang w:eastAsia="en-US"/>
              </w:rPr>
            </w:pPr>
          </w:p>
          <w:p w:rsidR="00DC45FE" w:rsidRPr="00DC45FE" w:rsidRDefault="00DC45FE" w:rsidP="00DC45FE">
            <w:pPr>
              <w:spacing w:after="0"/>
              <w:contextualSpacing/>
              <w:rPr>
                <w:rFonts w:ascii="Times New Roman" w:eastAsia="Times New Roman" w:hAnsi="Times New Roman"/>
                <w:sz w:val="24"/>
                <w:szCs w:val="24"/>
                <w:lang w:eastAsia="en-US"/>
              </w:rPr>
            </w:pPr>
          </w:p>
          <w:p w:rsidR="00DC45FE" w:rsidRPr="00DC45FE" w:rsidRDefault="00DC45FE" w:rsidP="00DC45FE">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DC45FE" w:rsidRPr="00DC45FE" w:rsidRDefault="00DC45FE" w:rsidP="00DC45FE">
            <w:pPr>
              <w:spacing w:after="0"/>
              <w:contextualSpacing/>
              <w:rPr>
                <w:rFonts w:ascii="Times New Roman" w:eastAsia="Times New Roman" w:hAnsi="Times New Roman"/>
                <w:sz w:val="24"/>
                <w:szCs w:val="24"/>
                <w:lang w:eastAsia="en-US"/>
              </w:rPr>
            </w:pPr>
          </w:p>
          <w:p w:rsidR="00DC45FE" w:rsidRPr="00DC45FE" w:rsidRDefault="00DC45FE" w:rsidP="00DC45FE">
            <w:pPr>
              <w:spacing w:after="0"/>
              <w:contextualSpacing/>
              <w:rPr>
                <w:rFonts w:ascii="Times New Roman" w:eastAsia="Times New Roman" w:hAnsi="Times New Roman"/>
                <w:sz w:val="24"/>
                <w:szCs w:val="24"/>
                <w:lang w:eastAsia="en-US"/>
              </w:rPr>
            </w:pPr>
          </w:p>
          <w:p w:rsidR="00DC45FE" w:rsidRPr="00DC45FE" w:rsidRDefault="00DC45FE" w:rsidP="00DC45FE">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tc>
        <w:tc>
          <w:tcPr>
            <w:tcW w:w="992" w:type="dxa"/>
            <w:gridSpan w:val="2"/>
            <w:tcBorders>
              <w:top w:val="single" w:sz="4" w:space="0" w:color="000000"/>
              <w:left w:val="single" w:sz="4" w:space="0" w:color="000000"/>
              <w:bottom w:val="single" w:sz="4" w:space="0" w:color="000000"/>
            </w:tcBorders>
            <w:shd w:val="clear" w:color="auto" w:fill="auto"/>
          </w:tcPr>
          <w:p w:rsidR="00DC45FE" w:rsidRPr="00DC45FE" w:rsidRDefault="00DC45FE" w:rsidP="00DC45FE">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DC45FE" w:rsidRPr="00DC45FE" w:rsidRDefault="00DC45FE" w:rsidP="00DC45FE">
            <w:pPr>
              <w:spacing w:after="0"/>
              <w:contextualSpacing/>
              <w:rPr>
                <w:rFonts w:ascii="Times New Roman" w:eastAsia="Times New Roman" w:hAnsi="Times New Roman"/>
                <w:sz w:val="24"/>
                <w:szCs w:val="24"/>
                <w:lang w:eastAsia="en-US"/>
              </w:rPr>
            </w:pPr>
          </w:p>
          <w:p w:rsidR="00DC45FE" w:rsidRPr="00DC45FE" w:rsidRDefault="00DC45FE" w:rsidP="00DC45FE">
            <w:pPr>
              <w:spacing w:after="0"/>
              <w:contextualSpacing/>
              <w:rPr>
                <w:rFonts w:ascii="Times New Roman" w:eastAsia="Times New Roman" w:hAnsi="Times New Roman"/>
                <w:sz w:val="24"/>
                <w:szCs w:val="24"/>
                <w:lang w:eastAsia="en-US"/>
              </w:rPr>
            </w:pPr>
          </w:p>
          <w:p w:rsidR="00DC45FE" w:rsidRPr="00DC45FE" w:rsidRDefault="00DC45FE" w:rsidP="00DC45FE">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DC45FE" w:rsidRPr="00DC45FE" w:rsidRDefault="00DC45FE" w:rsidP="00DC45FE">
            <w:pPr>
              <w:spacing w:after="0"/>
              <w:contextualSpacing/>
              <w:rPr>
                <w:rFonts w:ascii="Times New Roman" w:eastAsia="Times New Roman" w:hAnsi="Times New Roman"/>
                <w:sz w:val="24"/>
                <w:szCs w:val="24"/>
                <w:lang w:eastAsia="en-US"/>
              </w:rPr>
            </w:pPr>
          </w:p>
          <w:p w:rsidR="00DC45FE" w:rsidRPr="00DC45FE" w:rsidRDefault="00DC45FE" w:rsidP="00DC45FE">
            <w:pPr>
              <w:spacing w:after="0"/>
              <w:contextualSpacing/>
              <w:rPr>
                <w:rFonts w:ascii="Times New Roman" w:eastAsia="Times New Roman" w:hAnsi="Times New Roman"/>
                <w:sz w:val="24"/>
                <w:szCs w:val="24"/>
                <w:lang w:eastAsia="en-US"/>
              </w:rPr>
            </w:pPr>
          </w:p>
          <w:p w:rsidR="00DC45FE" w:rsidRPr="00DC45FE" w:rsidRDefault="00DC45FE" w:rsidP="00DC45FE">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DC45FE" w:rsidRPr="00DC45FE" w:rsidRDefault="00DC45FE" w:rsidP="00DC45FE">
            <w:pPr>
              <w:spacing w:after="0"/>
              <w:contextualSpacing/>
              <w:rPr>
                <w:rFonts w:ascii="Times New Roman" w:eastAsia="Times New Roman" w:hAnsi="Times New Roman"/>
                <w:sz w:val="24"/>
                <w:szCs w:val="24"/>
                <w:lang w:eastAsia="en-US"/>
              </w:rPr>
            </w:pP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tcPr>
          <w:p w:rsidR="00495C8D" w:rsidRPr="00DC45FE" w:rsidRDefault="00495C8D" w:rsidP="00495C8D">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495C8D" w:rsidRDefault="00495C8D" w:rsidP="00DC45FE">
            <w:pPr>
              <w:snapToGrid w:val="0"/>
              <w:spacing w:after="0"/>
              <w:contextualSpacing/>
              <w:rPr>
                <w:rFonts w:ascii="Times New Roman" w:eastAsia="Times New Roman" w:hAnsi="Times New Roman"/>
                <w:sz w:val="24"/>
                <w:szCs w:val="24"/>
                <w:lang w:eastAsia="en-US"/>
              </w:rPr>
            </w:pPr>
          </w:p>
          <w:p w:rsidR="00495C8D" w:rsidRDefault="00495C8D" w:rsidP="00DC45FE">
            <w:pPr>
              <w:snapToGrid w:val="0"/>
              <w:spacing w:after="0"/>
              <w:contextualSpacing/>
              <w:rPr>
                <w:rFonts w:ascii="Times New Roman" w:eastAsia="Times New Roman" w:hAnsi="Times New Roman"/>
                <w:sz w:val="24"/>
                <w:szCs w:val="24"/>
                <w:lang w:eastAsia="en-US"/>
              </w:rPr>
            </w:pPr>
          </w:p>
          <w:p w:rsidR="00495C8D" w:rsidRDefault="00495C8D" w:rsidP="00495C8D">
            <w:pPr>
              <w:spacing w:after="0"/>
              <w:contextualSpacing/>
              <w:rPr>
                <w:rFonts w:ascii="Arial" w:eastAsia="Times New Roman" w:hAnsi="Arial" w:cs="Arial"/>
                <w:sz w:val="16"/>
                <w:szCs w:val="16"/>
              </w:rPr>
            </w:pPr>
            <w:r w:rsidRPr="00DC45FE">
              <w:rPr>
                <w:rFonts w:ascii="Wingdings" w:eastAsia="Wingdings" w:hAnsi="Wingdings" w:cs="Wingdings"/>
                <w:sz w:val="24"/>
                <w:szCs w:val="24"/>
                <w:lang w:eastAsia="en-US"/>
              </w:rPr>
              <w:t></w:t>
            </w:r>
          </w:p>
          <w:p w:rsidR="00495C8D" w:rsidRDefault="00495C8D" w:rsidP="00495C8D">
            <w:pPr>
              <w:spacing w:after="0"/>
              <w:contextualSpacing/>
              <w:rPr>
                <w:rFonts w:ascii="Arial" w:eastAsia="Times New Roman" w:hAnsi="Arial" w:cs="Arial"/>
                <w:sz w:val="16"/>
                <w:szCs w:val="16"/>
              </w:rPr>
            </w:pPr>
          </w:p>
          <w:p w:rsidR="00495C8D" w:rsidRDefault="00495C8D" w:rsidP="00495C8D">
            <w:pPr>
              <w:spacing w:after="0"/>
              <w:contextualSpacing/>
              <w:rPr>
                <w:rFonts w:ascii="Arial" w:eastAsia="Times New Roman" w:hAnsi="Arial" w:cs="Arial"/>
                <w:sz w:val="16"/>
                <w:szCs w:val="16"/>
              </w:rPr>
            </w:pPr>
          </w:p>
          <w:p w:rsidR="00495C8D" w:rsidRPr="00495C8D" w:rsidRDefault="00495C8D" w:rsidP="00495C8D">
            <w:pPr>
              <w:spacing w:after="0"/>
              <w:contextualSpacing/>
              <w:rPr>
                <w:rFonts w:ascii="Arial" w:eastAsia="Times New Roman" w:hAnsi="Arial" w:cs="Arial"/>
                <w:sz w:val="16"/>
                <w:szCs w:val="16"/>
              </w:rPr>
            </w:pPr>
          </w:p>
          <w:p w:rsidR="00495C8D" w:rsidRPr="00DC45FE" w:rsidRDefault="00495C8D" w:rsidP="00495C8D">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DC45FE" w:rsidRPr="00495C8D" w:rsidRDefault="00DC45FE" w:rsidP="00495C8D">
            <w:pPr>
              <w:rPr>
                <w:rFonts w:ascii="Times New Roman" w:eastAsia="Times New Roman" w:hAnsi="Times New Roman"/>
                <w:sz w:val="24"/>
                <w:szCs w:val="24"/>
                <w:lang w:eastAsia="en-US"/>
              </w:rPr>
            </w:pPr>
          </w:p>
        </w:tc>
      </w:tr>
      <w:tr w:rsidR="00DC45FE" w:rsidRPr="00DC45FE" w:rsidTr="00772D06">
        <w:trPr>
          <w:trHeight w:val="530"/>
        </w:trPr>
        <w:tc>
          <w:tcPr>
            <w:tcW w:w="6768" w:type="dxa"/>
            <w:tcBorders>
              <w:top w:val="single" w:sz="4" w:space="0" w:color="000000"/>
              <w:left w:val="single" w:sz="4" w:space="0" w:color="000000"/>
              <w:bottom w:val="single" w:sz="4" w:space="0" w:color="000000"/>
            </w:tcBorders>
            <w:shd w:val="clear" w:color="auto" w:fill="auto"/>
          </w:tcPr>
          <w:p w:rsidR="00DC45FE" w:rsidRPr="00DC45FE" w:rsidRDefault="00DC45FE" w:rsidP="00DC45FE">
            <w:pPr>
              <w:tabs>
                <w:tab w:val="left" w:pos="-90"/>
                <w:tab w:val="left" w:pos="426"/>
              </w:tabs>
              <w:spacing w:after="0"/>
              <w:contextualSpacing/>
              <w:jc w:val="both"/>
              <w:rPr>
                <w:rFonts w:ascii="Arial" w:eastAsia="Times New Roman" w:hAnsi="Arial" w:cs="Arial"/>
                <w:sz w:val="28"/>
                <w:szCs w:val="28"/>
                <w:lang w:val="ro-MO"/>
              </w:rPr>
            </w:pPr>
            <w:r w:rsidRPr="00DC45FE">
              <w:rPr>
                <w:rFonts w:ascii="Times New Roman" w:eastAsia="Times New Roman" w:hAnsi="Times New Roman"/>
                <w:b/>
                <w:sz w:val="24"/>
                <w:szCs w:val="24"/>
                <w:lang w:val="en-US" w:eastAsia="en-US"/>
              </w:rPr>
              <w:lastRenderedPageBreak/>
              <w:t>1.3 Solicitantul are contract de finanțare  aflat în implementare și finanțat pentru măsura 112</w:t>
            </w:r>
            <w:r w:rsidRPr="00DC45FE">
              <w:rPr>
                <w:rFonts w:ascii="Times New Roman" w:eastAsia="Times New Roman" w:hAnsi="Times New Roman"/>
                <w:sz w:val="24"/>
                <w:szCs w:val="24"/>
                <w:lang w:val="en-US" w:eastAsia="en-US"/>
              </w:rPr>
              <w:t xml:space="preserve"> „Instalarea tinerilor fermieri”/411.112 “Instalarea tinerilor fermieri” din LEADER, din PNDR 2007-2013 şi/sau pentru submăsura 6.1 „Sprijin pentru instalarea tinerilor fermieri” sau proiecte similare finantate prin sub-măsura 19.2 </w:t>
            </w:r>
            <w:r w:rsidRPr="00DC45FE">
              <w:rPr>
                <w:rFonts w:ascii="Times New Roman" w:eastAsia="Times New Roman" w:hAnsi="Times New Roman"/>
                <w:i/>
                <w:sz w:val="24"/>
                <w:szCs w:val="24"/>
                <w:lang w:val="en-US" w:eastAsia="en-US"/>
              </w:rPr>
              <w:t>”Sprijin pentru implementarea acțiunilor în cadrul Strategiei de Dezvoltare Locală”</w:t>
            </w:r>
            <w:r w:rsidRPr="00DC45FE">
              <w:rPr>
                <w:rFonts w:ascii="Times New Roman" w:eastAsia="Times New Roman" w:hAnsi="Times New Roman"/>
                <w:sz w:val="24"/>
                <w:szCs w:val="24"/>
                <w:lang w:val="en-US" w:eastAsia="en-US"/>
              </w:rPr>
              <w:t xml:space="preserve"> din PNDR 2014-2020?</w:t>
            </w:r>
          </w:p>
        </w:tc>
        <w:tc>
          <w:tcPr>
            <w:tcW w:w="995" w:type="dxa"/>
            <w:tcBorders>
              <w:top w:val="single" w:sz="4" w:space="0" w:color="000000"/>
              <w:left w:val="single" w:sz="4" w:space="0" w:color="000000"/>
              <w:bottom w:val="single" w:sz="4" w:space="0" w:color="000000"/>
            </w:tcBorders>
            <w:shd w:val="clear" w:color="auto" w:fill="auto"/>
          </w:tcPr>
          <w:p w:rsidR="00DC45FE" w:rsidRPr="00DC45FE" w:rsidRDefault="00DC45FE" w:rsidP="00DC45FE">
            <w:pPr>
              <w:numPr>
                <w:ilvl w:val="0"/>
                <w:numId w:val="2"/>
              </w:numPr>
              <w:overflowPunct w:val="0"/>
              <w:autoSpaceDE w:val="0"/>
              <w:snapToGrid w:val="0"/>
              <w:spacing w:after="0"/>
              <w:ind w:left="900"/>
              <w:contextualSpacing/>
              <w:jc w:val="center"/>
              <w:textAlignment w:val="baseline"/>
              <w:rPr>
                <w:rFonts w:ascii="Times New Roman" w:eastAsia="Times New Roman" w:hAnsi="Times New Roman"/>
                <w:sz w:val="24"/>
                <w:szCs w:val="24"/>
                <w:lang w:eastAsia="en-US"/>
              </w:rPr>
            </w:pPr>
          </w:p>
        </w:tc>
        <w:tc>
          <w:tcPr>
            <w:tcW w:w="992" w:type="dxa"/>
            <w:gridSpan w:val="2"/>
            <w:tcBorders>
              <w:top w:val="single" w:sz="4" w:space="0" w:color="000000"/>
              <w:left w:val="single" w:sz="4" w:space="0" w:color="000000"/>
              <w:bottom w:val="single" w:sz="4" w:space="0" w:color="000000"/>
            </w:tcBorders>
            <w:shd w:val="clear" w:color="auto" w:fill="auto"/>
          </w:tcPr>
          <w:p w:rsidR="00DC45FE" w:rsidRPr="00DC45FE" w:rsidRDefault="00DC45FE" w:rsidP="00DC45FE">
            <w:pPr>
              <w:numPr>
                <w:ilvl w:val="0"/>
                <w:numId w:val="2"/>
              </w:numPr>
              <w:overflowPunct w:val="0"/>
              <w:autoSpaceDE w:val="0"/>
              <w:snapToGrid w:val="0"/>
              <w:spacing w:after="0"/>
              <w:ind w:left="900"/>
              <w:contextualSpacing/>
              <w:jc w:val="center"/>
              <w:textAlignment w:val="baseline"/>
              <w:rPr>
                <w:rFonts w:ascii="Times New Roman" w:eastAsia="Times New Roman" w:hAnsi="Times New Roman"/>
                <w:sz w:val="24"/>
                <w:szCs w:val="24"/>
                <w:lang w:eastAsia="en-US"/>
              </w:rPr>
            </w:pP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tcPr>
          <w:p w:rsidR="00495C8D" w:rsidRPr="00DC45FE" w:rsidRDefault="00495C8D" w:rsidP="00495C8D">
            <w:pPr>
              <w:spacing w:after="0"/>
              <w:contextualSpacing/>
              <w:jc w:val="center"/>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DC45FE" w:rsidRPr="00DC45FE" w:rsidRDefault="00DC45FE" w:rsidP="00DC45FE">
            <w:pPr>
              <w:snapToGrid w:val="0"/>
              <w:spacing w:after="0"/>
              <w:ind w:left="720"/>
              <w:contextualSpacing/>
              <w:rPr>
                <w:rFonts w:ascii="Times New Roman" w:eastAsia="Times New Roman" w:hAnsi="Times New Roman"/>
                <w:sz w:val="24"/>
                <w:szCs w:val="24"/>
                <w:lang w:eastAsia="en-US"/>
              </w:rPr>
            </w:pPr>
          </w:p>
        </w:tc>
      </w:tr>
      <w:tr w:rsidR="00DC45FE" w:rsidRPr="00DC45FE" w:rsidTr="00772D06">
        <w:trPr>
          <w:trHeight w:val="530"/>
        </w:trPr>
        <w:tc>
          <w:tcPr>
            <w:tcW w:w="6768" w:type="dxa"/>
            <w:tcBorders>
              <w:top w:val="single" w:sz="4" w:space="0" w:color="000000"/>
              <w:left w:val="single" w:sz="4" w:space="0" w:color="000000"/>
              <w:bottom w:val="single" w:sz="4" w:space="0" w:color="000000"/>
            </w:tcBorders>
            <w:shd w:val="clear" w:color="auto" w:fill="auto"/>
          </w:tcPr>
          <w:p w:rsidR="00DC45FE" w:rsidRPr="00DC45FE" w:rsidRDefault="00DC45FE" w:rsidP="00DC45FE">
            <w:pPr>
              <w:spacing w:after="0"/>
              <w:contextualSpacing/>
              <w:jc w:val="both"/>
              <w:rPr>
                <w:rFonts w:ascii="Arial" w:eastAsia="Times New Roman" w:hAnsi="Arial" w:cs="Arial"/>
                <w:sz w:val="28"/>
                <w:szCs w:val="28"/>
                <w:lang w:val="ro-MO"/>
              </w:rPr>
            </w:pPr>
            <w:r w:rsidRPr="00DC45FE">
              <w:rPr>
                <w:rFonts w:ascii="Times New Roman" w:eastAsia="Times New Roman" w:hAnsi="Times New Roman"/>
                <w:b/>
                <w:sz w:val="24"/>
                <w:szCs w:val="24"/>
                <w:lang w:val="en-US" w:eastAsia="en-US"/>
              </w:rPr>
              <w:t>1.4</w:t>
            </w:r>
            <w:r w:rsidRPr="00DC45FE">
              <w:rPr>
                <w:rFonts w:ascii="Times New Roman" w:eastAsia="Times New Roman" w:hAnsi="Times New Roman"/>
                <w:sz w:val="24"/>
                <w:szCs w:val="24"/>
                <w:lang w:val="en-US" w:eastAsia="en-US"/>
              </w:rPr>
              <w:t xml:space="preserve"> </w:t>
            </w:r>
            <w:r w:rsidRPr="00DC45FE">
              <w:rPr>
                <w:rFonts w:ascii="Times New Roman" w:eastAsia="Times New Roman" w:hAnsi="Times New Roman"/>
                <w:b/>
                <w:sz w:val="24"/>
                <w:szCs w:val="24"/>
                <w:lang w:val="en-US" w:eastAsia="en-US"/>
              </w:rPr>
              <w:t>Exploataţia/parte din exploataţia care solicită sprijin a mai  beneficiat de sprijin prin intermediul măsurii 112 „Instalarea tinerilor fermieri”/ 411.112 “Instalarea tinerilor fermieri” din LEADER, din PNDR 2007-2013</w:t>
            </w:r>
            <w:r w:rsidRPr="00DC45FE">
              <w:rPr>
                <w:rFonts w:ascii="Times New Roman" w:eastAsia="Times New Roman" w:hAnsi="Times New Roman"/>
                <w:sz w:val="24"/>
                <w:szCs w:val="24"/>
                <w:lang w:val="en-US" w:eastAsia="en-US"/>
              </w:rPr>
              <w:t xml:space="preserve"> şi/sau prin intermediul submăsurii 6.1 „Sprijin pentru instalarea tinerilor fermieri” sau proiecte similare finantate prin sub-măsura 19.2 </w:t>
            </w:r>
            <w:r w:rsidRPr="00DC45FE">
              <w:rPr>
                <w:rFonts w:ascii="Times New Roman" w:eastAsia="Times New Roman" w:hAnsi="Times New Roman"/>
                <w:i/>
                <w:sz w:val="24"/>
                <w:szCs w:val="24"/>
                <w:lang w:val="en-US" w:eastAsia="en-US"/>
              </w:rPr>
              <w:t>”Sprijin pentru implementarea acțiunilor în cadrul Strategiei de Dezvoltare Locală”</w:t>
            </w:r>
            <w:r w:rsidRPr="00DC45FE">
              <w:rPr>
                <w:rFonts w:ascii="Times New Roman" w:eastAsia="Times New Roman" w:hAnsi="Times New Roman"/>
                <w:sz w:val="24"/>
                <w:szCs w:val="24"/>
                <w:lang w:val="en-US" w:eastAsia="en-US"/>
              </w:rPr>
              <w:t xml:space="preserve"> din PNDR 2014-2020?</w:t>
            </w:r>
          </w:p>
        </w:tc>
        <w:tc>
          <w:tcPr>
            <w:tcW w:w="995" w:type="dxa"/>
            <w:tcBorders>
              <w:top w:val="single" w:sz="4" w:space="0" w:color="000000"/>
              <w:left w:val="single" w:sz="4" w:space="0" w:color="000000"/>
              <w:bottom w:val="single" w:sz="4" w:space="0" w:color="000000"/>
            </w:tcBorders>
            <w:shd w:val="clear" w:color="auto" w:fill="auto"/>
          </w:tcPr>
          <w:p w:rsidR="00DC45FE" w:rsidRPr="00DC45FE" w:rsidRDefault="00DC45FE" w:rsidP="00DC45FE">
            <w:pPr>
              <w:numPr>
                <w:ilvl w:val="0"/>
                <w:numId w:val="2"/>
              </w:numPr>
              <w:overflowPunct w:val="0"/>
              <w:autoSpaceDE w:val="0"/>
              <w:snapToGrid w:val="0"/>
              <w:spacing w:after="0"/>
              <w:ind w:left="900"/>
              <w:contextualSpacing/>
              <w:textAlignment w:val="baseline"/>
              <w:rPr>
                <w:rFonts w:ascii="Times New Roman" w:eastAsia="Times New Roman" w:hAnsi="Times New Roman"/>
                <w:sz w:val="24"/>
                <w:szCs w:val="24"/>
                <w:lang w:eastAsia="en-US"/>
              </w:rPr>
            </w:pPr>
          </w:p>
        </w:tc>
        <w:tc>
          <w:tcPr>
            <w:tcW w:w="992" w:type="dxa"/>
            <w:gridSpan w:val="2"/>
            <w:tcBorders>
              <w:top w:val="single" w:sz="4" w:space="0" w:color="000000"/>
              <w:left w:val="single" w:sz="4" w:space="0" w:color="000000"/>
              <w:bottom w:val="single" w:sz="4" w:space="0" w:color="000000"/>
            </w:tcBorders>
            <w:shd w:val="clear" w:color="auto" w:fill="auto"/>
          </w:tcPr>
          <w:p w:rsidR="00DC45FE" w:rsidRPr="00DC45FE" w:rsidRDefault="00DC45FE" w:rsidP="00DC45FE">
            <w:pPr>
              <w:numPr>
                <w:ilvl w:val="0"/>
                <w:numId w:val="2"/>
              </w:numPr>
              <w:overflowPunct w:val="0"/>
              <w:autoSpaceDE w:val="0"/>
              <w:snapToGrid w:val="0"/>
              <w:spacing w:after="0"/>
              <w:ind w:left="900"/>
              <w:contextualSpacing/>
              <w:jc w:val="center"/>
              <w:textAlignment w:val="baseline"/>
              <w:rPr>
                <w:rFonts w:ascii="Times New Roman" w:eastAsia="Times New Roman" w:hAnsi="Times New Roman"/>
                <w:sz w:val="24"/>
                <w:szCs w:val="24"/>
                <w:lang w:eastAsia="en-US"/>
              </w:rPr>
            </w:pP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tcPr>
          <w:p w:rsidR="00495C8D" w:rsidRPr="00DC45FE" w:rsidRDefault="00495C8D" w:rsidP="00495C8D">
            <w:pPr>
              <w:spacing w:after="0"/>
              <w:contextualSpacing/>
              <w:jc w:val="center"/>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DC45FE" w:rsidRPr="00DC45FE" w:rsidRDefault="00DC45FE" w:rsidP="00DC45FE">
            <w:pPr>
              <w:snapToGrid w:val="0"/>
              <w:spacing w:after="0"/>
              <w:ind w:left="720"/>
              <w:contextualSpacing/>
              <w:rPr>
                <w:rFonts w:ascii="Times New Roman" w:eastAsia="Times New Roman" w:hAnsi="Times New Roman"/>
                <w:sz w:val="24"/>
                <w:szCs w:val="24"/>
                <w:lang w:eastAsia="en-US"/>
              </w:rPr>
            </w:pPr>
          </w:p>
        </w:tc>
      </w:tr>
      <w:tr w:rsidR="00DC45FE" w:rsidRPr="00DC45FE" w:rsidTr="00772D06">
        <w:trPr>
          <w:trHeight w:val="1739"/>
        </w:trPr>
        <w:tc>
          <w:tcPr>
            <w:tcW w:w="6768" w:type="dxa"/>
            <w:tcBorders>
              <w:top w:val="single" w:sz="4" w:space="0" w:color="000000"/>
              <w:left w:val="single" w:sz="4" w:space="0" w:color="000000"/>
              <w:bottom w:val="single" w:sz="4" w:space="0" w:color="000000"/>
            </w:tcBorders>
            <w:shd w:val="clear" w:color="auto" w:fill="auto"/>
          </w:tcPr>
          <w:p w:rsidR="00DC45FE" w:rsidRPr="00DC45FE" w:rsidRDefault="00DC45FE" w:rsidP="00DC45FE">
            <w:pPr>
              <w:spacing w:after="0"/>
              <w:contextualSpacing/>
              <w:jc w:val="both"/>
            </w:pPr>
            <w:r w:rsidRPr="00DC45FE">
              <w:rPr>
                <w:rFonts w:ascii="Times New Roman" w:hAnsi="Times New Roman"/>
                <w:b/>
                <w:sz w:val="24"/>
                <w:szCs w:val="24"/>
                <w:lang w:val="en-US" w:eastAsia="en-US"/>
              </w:rPr>
              <w:t>1.5</w:t>
            </w:r>
            <w:r w:rsidRPr="00DC45FE">
              <w:rPr>
                <w:rFonts w:ascii="Times New Roman" w:hAnsi="Times New Roman"/>
                <w:sz w:val="24"/>
                <w:szCs w:val="24"/>
                <w:lang w:val="en-US" w:eastAsia="en-US"/>
              </w:rPr>
              <w:t xml:space="preserve">  </w:t>
            </w:r>
            <w:r w:rsidRPr="00DC45FE">
              <w:rPr>
                <w:rFonts w:ascii="Times New Roman" w:hAnsi="Times New Roman"/>
                <w:b/>
                <w:sz w:val="24"/>
                <w:szCs w:val="24"/>
                <w:lang w:val="en-US" w:eastAsia="en-US"/>
              </w:rPr>
              <w:t>Solicitantul are decizie de finanțare pentru proiect  aflat în implementare  și finanțat prin intermediul măsurii 141 „Sprijinirea fermelor agricole de semisubzistenta”/411.141 Sprijinirea fermelor agricole de semisubzistenta” din LEADER</w:t>
            </w:r>
            <w:r w:rsidRPr="00DC45FE">
              <w:rPr>
                <w:rFonts w:ascii="Times New Roman" w:hAnsi="Times New Roman"/>
                <w:sz w:val="24"/>
                <w:szCs w:val="24"/>
                <w:lang w:val="en-US" w:eastAsia="en-US"/>
              </w:rPr>
              <w:t xml:space="preserve">, din PNDR 2007-2013, și/sau prin intermediul submăsurii 6.3 „Sprijin pentru dezvoltarea fermelor mici” sau proiecte similare finantate prin sub-măsura 19.2 </w:t>
            </w:r>
            <w:r w:rsidRPr="00DC45FE">
              <w:rPr>
                <w:rFonts w:ascii="Times New Roman" w:hAnsi="Times New Roman"/>
                <w:i/>
                <w:sz w:val="24"/>
                <w:szCs w:val="24"/>
                <w:lang w:val="en-US" w:eastAsia="en-US"/>
              </w:rPr>
              <w:t>”Sprijin pentru implementarea acțiunilor în cadrul Strategiei de Dezvoltare Locală”</w:t>
            </w:r>
            <w:r w:rsidRPr="00DC45FE">
              <w:rPr>
                <w:rFonts w:ascii="Times New Roman" w:hAnsi="Times New Roman"/>
                <w:sz w:val="24"/>
                <w:szCs w:val="24"/>
                <w:lang w:val="en-US" w:eastAsia="en-US"/>
              </w:rPr>
              <w:t xml:space="preserve"> din PNDR 2014-2020?</w:t>
            </w:r>
          </w:p>
        </w:tc>
        <w:tc>
          <w:tcPr>
            <w:tcW w:w="995" w:type="dxa"/>
            <w:tcBorders>
              <w:top w:val="single" w:sz="4" w:space="0" w:color="000000"/>
              <w:left w:val="single" w:sz="4" w:space="0" w:color="000000"/>
              <w:bottom w:val="single" w:sz="4" w:space="0" w:color="000000"/>
            </w:tcBorders>
            <w:shd w:val="clear" w:color="auto" w:fill="auto"/>
          </w:tcPr>
          <w:p w:rsidR="00DC45FE" w:rsidRPr="00DC45FE" w:rsidRDefault="00DC45FE" w:rsidP="00DC45FE">
            <w:pPr>
              <w:snapToGrid w:val="0"/>
              <w:spacing w:after="0"/>
              <w:contextualSpacing/>
              <w:rPr>
                <w:rFonts w:ascii="Times New Roman" w:eastAsia="Times New Roman" w:hAnsi="Times New Roman"/>
                <w:sz w:val="24"/>
                <w:szCs w:val="24"/>
                <w:lang w:eastAsia="en-US"/>
              </w:rPr>
            </w:pPr>
          </w:p>
          <w:p w:rsidR="00DC45FE" w:rsidRPr="00DC45FE" w:rsidRDefault="00DC45FE" w:rsidP="00DC45FE">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DC45FE" w:rsidRPr="00DC45FE" w:rsidRDefault="00DC45FE" w:rsidP="00DC45FE">
            <w:pPr>
              <w:spacing w:after="0"/>
              <w:contextualSpacing/>
              <w:rPr>
                <w:rFonts w:ascii="Times New Roman" w:eastAsia="Times New Roman" w:hAnsi="Times New Roman"/>
                <w:sz w:val="24"/>
                <w:szCs w:val="24"/>
                <w:lang w:eastAsia="en-US"/>
              </w:rPr>
            </w:pPr>
          </w:p>
          <w:p w:rsidR="00DC45FE" w:rsidRPr="00DC45FE" w:rsidRDefault="00DC45FE" w:rsidP="00DC45FE">
            <w:pPr>
              <w:spacing w:after="0"/>
              <w:contextualSpacing/>
              <w:rPr>
                <w:rFonts w:ascii="Times New Roman" w:eastAsia="Times New Roman" w:hAnsi="Times New Roman"/>
                <w:sz w:val="24"/>
                <w:szCs w:val="24"/>
                <w:lang w:eastAsia="en-US"/>
              </w:rPr>
            </w:pPr>
          </w:p>
        </w:tc>
        <w:tc>
          <w:tcPr>
            <w:tcW w:w="992" w:type="dxa"/>
            <w:gridSpan w:val="2"/>
            <w:tcBorders>
              <w:top w:val="single" w:sz="4" w:space="0" w:color="000000"/>
              <w:left w:val="single" w:sz="4" w:space="0" w:color="000000"/>
              <w:bottom w:val="single" w:sz="4" w:space="0" w:color="000000"/>
            </w:tcBorders>
            <w:shd w:val="clear" w:color="auto" w:fill="auto"/>
          </w:tcPr>
          <w:p w:rsidR="00DC45FE" w:rsidRPr="00DC45FE" w:rsidRDefault="00DC45FE" w:rsidP="00DC45FE">
            <w:pPr>
              <w:snapToGrid w:val="0"/>
              <w:spacing w:after="0"/>
              <w:contextualSpacing/>
              <w:rPr>
                <w:rFonts w:ascii="Times New Roman" w:eastAsia="Times New Roman" w:hAnsi="Times New Roman"/>
                <w:sz w:val="24"/>
                <w:szCs w:val="24"/>
                <w:lang w:eastAsia="en-US"/>
              </w:rPr>
            </w:pPr>
          </w:p>
          <w:p w:rsidR="00DC45FE" w:rsidRPr="00DC45FE" w:rsidRDefault="00DC45FE" w:rsidP="00DC45FE">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DC45FE" w:rsidRPr="00DC45FE" w:rsidRDefault="00DC45FE" w:rsidP="00DC45FE">
            <w:pPr>
              <w:spacing w:after="0"/>
              <w:contextualSpacing/>
              <w:rPr>
                <w:rFonts w:ascii="Times New Roman" w:eastAsia="Times New Roman" w:hAnsi="Times New Roman"/>
                <w:sz w:val="24"/>
                <w:szCs w:val="24"/>
                <w:lang w:eastAsia="en-US"/>
              </w:rPr>
            </w:pPr>
          </w:p>
          <w:p w:rsidR="00DC45FE" w:rsidRPr="00DC45FE" w:rsidRDefault="00DC45FE" w:rsidP="00DC45FE">
            <w:pPr>
              <w:spacing w:after="0"/>
              <w:contextualSpacing/>
              <w:rPr>
                <w:rFonts w:ascii="Times New Roman" w:eastAsia="Times New Roman" w:hAnsi="Times New Roman"/>
                <w:sz w:val="24"/>
                <w:szCs w:val="24"/>
                <w:lang w:eastAsia="en-US"/>
              </w:rPr>
            </w:pPr>
          </w:p>
          <w:p w:rsidR="00DC45FE" w:rsidRPr="00DC45FE" w:rsidRDefault="00DC45FE" w:rsidP="00DC45FE">
            <w:pPr>
              <w:spacing w:after="0"/>
              <w:contextualSpacing/>
              <w:rPr>
                <w:rFonts w:ascii="Times New Roman" w:eastAsia="Times New Roman" w:hAnsi="Times New Roman"/>
                <w:sz w:val="24"/>
                <w:szCs w:val="24"/>
                <w:lang w:eastAsia="en-US"/>
              </w:rPr>
            </w:pP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tcPr>
          <w:p w:rsidR="00495C8D" w:rsidRDefault="00495C8D" w:rsidP="00DC45FE">
            <w:pPr>
              <w:snapToGrid w:val="0"/>
              <w:spacing w:after="0"/>
              <w:ind w:left="720"/>
              <w:contextualSpacing/>
              <w:rPr>
                <w:rFonts w:ascii="Times New Roman" w:eastAsia="Times New Roman" w:hAnsi="Times New Roman"/>
                <w:sz w:val="24"/>
                <w:szCs w:val="24"/>
                <w:lang w:eastAsia="en-US"/>
              </w:rPr>
            </w:pPr>
          </w:p>
          <w:p w:rsidR="00495C8D" w:rsidRPr="00DC45FE" w:rsidRDefault="00495C8D" w:rsidP="00495C8D">
            <w:pPr>
              <w:spacing w:after="0"/>
              <w:contextualSpacing/>
              <w:jc w:val="center"/>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DC45FE" w:rsidRPr="00495C8D" w:rsidRDefault="00DC45FE" w:rsidP="00495C8D">
            <w:pPr>
              <w:jc w:val="center"/>
              <w:rPr>
                <w:rFonts w:ascii="Times New Roman" w:eastAsia="Times New Roman" w:hAnsi="Times New Roman"/>
                <w:sz w:val="24"/>
                <w:szCs w:val="24"/>
                <w:lang w:eastAsia="en-US"/>
              </w:rPr>
            </w:pPr>
          </w:p>
        </w:tc>
      </w:tr>
      <w:tr w:rsidR="00DC45FE" w:rsidRPr="00DC45FE" w:rsidTr="00772D06">
        <w:trPr>
          <w:trHeight w:val="1633"/>
        </w:trPr>
        <w:tc>
          <w:tcPr>
            <w:tcW w:w="6768" w:type="dxa"/>
            <w:tcBorders>
              <w:top w:val="single" w:sz="4" w:space="0" w:color="000000"/>
              <w:left w:val="single" w:sz="4" w:space="0" w:color="000000"/>
              <w:bottom w:val="single" w:sz="4" w:space="0" w:color="000000"/>
            </w:tcBorders>
            <w:shd w:val="clear" w:color="auto" w:fill="auto"/>
          </w:tcPr>
          <w:p w:rsidR="00DC45FE" w:rsidRPr="00DC45FE" w:rsidRDefault="00DC45FE" w:rsidP="00DC45FE">
            <w:pPr>
              <w:spacing w:after="0"/>
              <w:contextualSpacing/>
              <w:jc w:val="both"/>
            </w:pPr>
            <w:r w:rsidRPr="00DC45FE">
              <w:rPr>
                <w:rFonts w:ascii="Times New Roman" w:hAnsi="Times New Roman"/>
                <w:b/>
                <w:sz w:val="24"/>
                <w:szCs w:val="24"/>
                <w:lang w:val="en-US" w:eastAsia="en-US"/>
              </w:rPr>
              <w:t>1.6</w:t>
            </w:r>
            <w:r w:rsidRPr="00DC45FE">
              <w:rPr>
                <w:rFonts w:ascii="Times New Roman" w:hAnsi="Times New Roman"/>
                <w:sz w:val="24"/>
                <w:szCs w:val="24"/>
                <w:lang w:val="en-US" w:eastAsia="en-US"/>
              </w:rPr>
              <w:t xml:space="preserve"> </w:t>
            </w:r>
            <w:r w:rsidRPr="00DC45FE">
              <w:rPr>
                <w:rFonts w:ascii="Times New Roman" w:hAnsi="Times New Roman"/>
                <w:b/>
                <w:sz w:val="24"/>
                <w:szCs w:val="24"/>
                <w:lang w:val="en-US" w:eastAsia="en-US"/>
              </w:rPr>
              <w:t>Exploatația/parte din exploataţia pentru care s-a solicitat sprijin aparține unui proiect  aflat în implementare și finanțat prin intermediul măsurii 141 „Sprijinirea fermelor agricole de semisubzistenta ”/411.141 Sprijinirea fermelor agricole de semisubzistenta” din LEADER</w:t>
            </w:r>
            <w:r w:rsidRPr="00DC45FE">
              <w:rPr>
                <w:rFonts w:ascii="Times New Roman" w:hAnsi="Times New Roman"/>
                <w:sz w:val="24"/>
                <w:szCs w:val="24"/>
                <w:lang w:val="en-US" w:eastAsia="en-US"/>
              </w:rPr>
              <w:t xml:space="preserve">, din PNDR 2007-2013, și/sau prin intermediul submăsurii 6.3 „Sprijin pentru dezvoltarea fermelor mici” sau proiecte similare finantate prin sub-măsura 19.2 _ </w:t>
            </w:r>
            <w:r w:rsidRPr="00DC45FE">
              <w:rPr>
                <w:rFonts w:ascii="Times New Roman" w:hAnsi="Times New Roman"/>
                <w:i/>
                <w:sz w:val="24"/>
                <w:szCs w:val="24"/>
                <w:lang w:val="en-US" w:eastAsia="en-US"/>
              </w:rPr>
              <w:t>”Sprijin pentru implementarea acțiunilor în cadrul Strategiei de Dezvoltare Locală”</w:t>
            </w:r>
            <w:r w:rsidRPr="00DC45FE">
              <w:rPr>
                <w:rFonts w:ascii="Times New Roman" w:hAnsi="Times New Roman"/>
                <w:sz w:val="24"/>
                <w:szCs w:val="24"/>
                <w:lang w:val="en-US" w:eastAsia="en-US"/>
              </w:rPr>
              <w:t xml:space="preserve"> din PNDR 2014-2020?</w:t>
            </w:r>
          </w:p>
        </w:tc>
        <w:tc>
          <w:tcPr>
            <w:tcW w:w="995" w:type="dxa"/>
            <w:tcBorders>
              <w:top w:val="single" w:sz="4" w:space="0" w:color="000000"/>
              <w:left w:val="single" w:sz="4" w:space="0" w:color="000000"/>
              <w:bottom w:val="single" w:sz="4" w:space="0" w:color="000000"/>
            </w:tcBorders>
            <w:shd w:val="clear" w:color="auto" w:fill="auto"/>
          </w:tcPr>
          <w:p w:rsidR="00DC45FE" w:rsidRPr="00DC45FE" w:rsidRDefault="00DC45FE" w:rsidP="00DC45FE">
            <w:pPr>
              <w:snapToGrid w:val="0"/>
              <w:spacing w:after="0"/>
              <w:contextualSpacing/>
              <w:rPr>
                <w:rFonts w:ascii="Times New Roman" w:eastAsia="Times New Roman" w:hAnsi="Times New Roman"/>
                <w:sz w:val="24"/>
                <w:szCs w:val="24"/>
                <w:lang w:eastAsia="en-US"/>
              </w:rPr>
            </w:pPr>
          </w:p>
          <w:p w:rsidR="00DC45FE" w:rsidRPr="00DC45FE" w:rsidRDefault="00DC45FE" w:rsidP="00DC45FE">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DC45FE" w:rsidRPr="00DC45FE" w:rsidRDefault="00DC45FE" w:rsidP="00DC45FE">
            <w:pPr>
              <w:spacing w:after="0"/>
              <w:contextualSpacing/>
              <w:rPr>
                <w:rFonts w:ascii="Times New Roman" w:eastAsia="Times New Roman" w:hAnsi="Times New Roman"/>
                <w:sz w:val="24"/>
                <w:szCs w:val="24"/>
                <w:lang w:eastAsia="en-US"/>
              </w:rPr>
            </w:pPr>
          </w:p>
          <w:p w:rsidR="00DC45FE" w:rsidRPr="00DC45FE" w:rsidRDefault="00DC45FE" w:rsidP="00DC45FE">
            <w:pPr>
              <w:spacing w:after="0"/>
              <w:contextualSpacing/>
              <w:rPr>
                <w:rFonts w:ascii="Times New Roman" w:eastAsia="Times New Roman" w:hAnsi="Times New Roman"/>
                <w:sz w:val="24"/>
                <w:szCs w:val="24"/>
                <w:lang w:eastAsia="en-US"/>
              </w:rPr>
            </w:pPr>
          </w:p>
        </w:tc>
        <w:tc>
          <w:tcPr>
            <w:tcW w:w="992" w:type="dxa"/>
            <w:gridSpan w:val="2"/>
            <w:tcBorders>
              <w:top w:val="single" w:sz="4" w:space="0" w:color="000000"/>
              <w:left w:val="single" w:sz="4" w:space="0" w:color="000000"/>
              <w:bottom w:val="single" w:sz="4" w:space="0" w:color="000000"/>
            </w:tcBorders>
            <w:shd w:val="clear" w:color="auto" w:fill="auto"/>
          </w:tcPr>
          <w:p w:rsidR="00DC45FE" w:rsidRPr="00DC45FE" w:rsidRDefault="00DC45FE" w:rsidP="00DC45FE">
            <w:pPr>
              <w:snapToGrid w:val="0"/>
              <w:spacing w:after="0"/>
              <w:contextualSpacing/>
              <w:rPr>
                <w:rFonts w:ascii="Times New Roman" w:eastAsia="Times New Roman" w:hAnsi="Times New Roman"/>
                <w:sz w:val="24"/>
                <w:szCs w:val="24"/>
                <w:lang w:eastAsia="en-US"/>
              </w:rPr>
            </w:pPr>
          </w:p>
          <w:p w:rsidR="00DC45FE" w:rsidRPr="00DC45FE" w:rsidRDefault="00DC45FE" w:rsidP="00DC45FE">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DC45FE" w:rsidRPr="00DC45FE" w:rsidRDefault="00DC45FE" w:rsidP="00DC45FE">
            <w:pPr>
              <w:spacing w:after="0"/>
              <w:contextualSpacing/>
              <w:rPr>
                <w:rFonts w:ascii="Times New Roman" w:eastAsia="Times New Roman" w:hAnsi="Times New Roman"/>
                <w:sz w:val="24"/>
                <w:szCs w:val="24"/>
                <w:lang w:eastAsia="en-US"/>
              </w:rPr>
            </w:pPr>
          </w:p>
          <w:p w:rsidR="00DC45FE" w:rsidRPr="00DC45FE" w:rsidRDefault="00DC45FE" w:rsidP="00DC45FE">
            <w:pPr>
              <w:spacing w:after="0"/>
              <w:contextualSpacing/>
              <w:rPr>
                <w:rFonts w:ascii="Times New Roman" w:eastAsia="Times New Roman" w:hAnsi="Times New Roman"/>
                <w:sz w:val="24"/>
                <w:szCs w:val="24"/>
                <w:lang w:eastAsia="en-US"/>
              </w:rPr>
            </w:pP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tcPr>
          <w:p w:rsidR="00495C8D" w:rsidRDefault="00495C8D" w:rsidP="00495C8D">
            <w:pPr>
              <w:snapToGrid w:val="0"/>
              <w:spacing w:after="0"/>
              <w:ind w:left="720"/>
              <w:contextualSpacing/>
              <w:jc w:val="center"/>
              <w:rPr>
                <w:rFonts w:ascii="Times New Roman" w:eastAsia="Times New Roman" w:hAnsi="Times New Roman"/>
                <w:sz w:val="24"/>
                <w:szCs w:val="24"/>
                <w:lang w:eastAsia="en-US"/>
              </w:rPr>
            </w:pPr>
          </w:p>
          <w:p w:rsidR="00495C8D" w:rsidRPr="00DC45FE" w:rsidRDefault="00495C8D" w:rsidP="00495C8D">
            <w:pPr>
              <w:spacing w:after="0"/>
              <w:contextualSpacing/>
              <w:jc w:val="center"/>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DC45FE" w:rsidRPr="00495C8D" w:rsidRDefault="00DC45FE" w:rsidP="00495C8D">
            <w:pPr>
              <w:jc w:val="center"/>
              <w:rPr>
                <w:rFonts w:ascii="Times New Roman" w:eastAsia="Times New Roman" w:hAnsi="Times New Roman"/>
                <w:sz w:val="24"/>
                <w:szCs w:val="24"/>
                <w:lang w:eastAsia="en-US"/>
              </w:rPr>
            </w:pPr>
          </w:p>
        </w:tc>
      </w:tr>
      <w:tr w:rsidR="00DC45FE" w:rsidRPr="00DC45FE" w:rsidTr="00772D06">
        <w:trPr>
          <w:trHeight w:val="627"/>
        </w:trPr>
        <w:tc>
          <w:tcPr>
            <w:tcW w:w="6768" w:type="dxa"/>
            <w:tcBorders>
              <w:top w:val="single" w:sz="4" w:space="0" w:color="000000"/>
              <w:left w:val="single" w:sz="4" w:space="0" w:color="000000"/>
              <w:bottom w:val="single" w:sz="4" w:space="0" w:color="000000"/>
            </w:tcBorders>
            <w:shd w:val="clear" w:color="auto" w:fill="auto"/>
          </w:tcPr>
          <w:p w:rsidR="00DC45FE" w:rsidRPr="00DC45FE" w:rsidRDefault="00DC45FE" w:rsidP="00DC45FE">
            <w:pPr>
              <w:spacing w:after="0"/>
              <w:contextualSpacing/>
              <w:jc w:val="both"/>
            </w:pPr>
            <w:r w:rsidRPr="00DC45FE">
              <w:rPr>
                <w:rFonts w:ascii="Times New Roman" w:hAnsi="Times New Roman"/>
                <w:b/>
                <w:color w:val="000000"/>
                <w:sz w:val="24"/>
                <w:szCs w:val="24"/>
                <w:lang w:val="en-US" w:eastAsia="en-US"/>
              </w:rPr>
              <w:t>1.7</w:t>
            </w:r>
            <w:r w:rsidRPr="00DC45FE">
              <w:rPr>
                <w:rFonts w:ascii="Times New Roman" w:hAnsi="Times New Roman"/>
                <w:color w:val="000000"/>
                <w:sz w:val="24"/>
                <w:szCs w:val="24"/>
                <w:lang w:val="en-US" w:eastAsia="en-US"/>
              </w:rPr>
              <w:t xml:space="preserve"> </w:t>
            </w:r>
            <w:r w:rsidRPr="00DC45FE">
              <w:rPr>
                <w:rFonts w:ascii="Times New Roman" w:hAnsi="Times New Roman"/>
                <w:b/>
                <w:color w:val="000000"/>
                <w:sz w:val="24"/>
                <w:szCs w:val="24"/>
                <w:lang w:val="en-US" w:eastAsia="en-US"/>
              </w:rPr>
              <w:t>Solicitantul are în derulare un proiect pe submăsura</w:t>
            </w:r>
            <w:r w:rsidRPr="00DC45FE">
              <w:rPr>
                <w:rFonts w:ascii="Times New Roman" w:hAnsi="Times New Roman"/>
                <w:color w:val="000000"/>
                <w:sz w:val="24"/>
                <w:szCs w:val="24"/>
                <w:lang w:val="en-US" w:eastAsia="en-US"/>
              </w:rPr>
              <w:t xml:space="preserve"> 4.1 "Investiţii în exploataţii agricole", 4.1a „Investiţii în exploataţii pomicole” 4.2 ”Investiții pentru procesarea/marketingul produselor agricole”, 4.2a ”Investiții în procesarea/marketingul produselor din sectorul pomicol” sau proiecte similare finantate prin </w:t>
            </w:r>
            <w:r w:rsidRPr="00DC45FE">
              <w:rPr>
                <w:rFonts w:ascii="Times New Roman" w:hAnsi="Times New Roman"/>
                <w:sz w:val="24"/>
                <w:szCs w:val="24"/>
                <w:lang w:val="en-US" w:eastAsia="en-US"/>
              </w:rPr>
              <w:t xml:space="preserve">sub-măsura 19.2 </w:t>
            </w:r>
            <w:r w:rsidRPr="00DC45FE">
              <w:rPr>
                <w:rFonts w:ascii="Times New Roman" w:hAnsi="Times New Roman"/>
                <w:i/>
                <w:sz w:val="24"/>
                <w:szCs w:val="24"/>
                <w:lang w:val="en-US" w:eastAsia="en-US"/>
              </w:rPr>
              <w:t xml:space="preserve">”Sprijin pentru implementarea acțiunilor în cadrul Strategiei </w:t>
            </w:r>
            <w:r w:rsidRPr="00DC45FE">
              <w:rPr>
                <w:rFonts w:ascii="Times New Roman" w:hAnsi="Times New Roman"/>
                <w:i/>
                <w:sz w:val="24"/>
                <w:szCs w:val="24"/>
                <w:lang w:val="en-US" w:eastAsia="en-US"/>
              </w:rPr>
              <w:lastRenderedPageBreak/>
              <w:t>de Dezvoltare Locală”</w:t>
            </w:r>
            <w:r w:rsidRPr="00DC45FE">
              <w:rPr>
                <w:rFonts w:ascii="Times New Roman" w:hAnsi="Times New Roman"/>
                <w:color w:val="000000"/>
                <w:sz w:val="24"/>
                <w:szCs w:val="24"/>
                <w:lang w:val="en-US" w:eastAsia="en-US"/>
              </w:rPr>
              <w:t xml:space="preserve"> din PNDR 2014-2020?</w:t>
            </w:r>
          </w:p>
        </w:tc>
        <w:tc>
          <w:tcPr>
            <w:tcW w:w="995" w:type="dxa"/>
            <w:tcBorders>
              <w:top w:val="single" w:sz="4" w:space="0" w:color="000000"/>
              <w:left w:val="single" w:sz="4" w:space="0" w:color="000000"/>
              <w:bottom w:val="single" w:sz="4" w:space="0" w:color="000000"/>
            </w:tcBorders>
            <w:shd w:val="clear" w:color="auto" w:fill="auto"/>
          </w:tcPr>
          <w:p w:rsidR="00DC45FE" w:rsidRPr="00DC45FE" w:rsidRDefault="00DC45FE" w:rsidP="00DC45FE">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lastRenderedPageBreak/>
              <w:t></w:t>
            </w:r>
          </w:p>
          <w:p w:rsidR="00DC45FE" w:rsidRPr="00DC45FE" w:rsidRDefault="00DC45FE" w:rsidP="00DC45FE">
            <w:pPr>
              <w:spacing w:after="0"/>
              <w:contextualSpacing/>
              <w:rPr>
                <w:rFonts w:ascii="Times New Roman" w:eastAsia="Times New Roman" w:hAnsi="Times New Roman"/>
                <w:sz w:val="24"/>
                <w:szCs w:val="24"/>
                <w:lang w:eastAsia="en-US"/>
              </w:rPr>
            </w:pPr>
          </w:p>
        </w:tc>
        <w:tc>
          <w:tcPr>
            <w:tcW w:w="992" w:type="dxa"/>
            <w:gridSpan w:val="2"/>
            <w:tcBorders>
              <w:top w:val="single" w:sz="4" w:space="0" w:color="000000"/>
              <w:left w:val="single" w:sz="4" w:space="0" w:color="000000"/>
              <w:bottom w:val="single" w:sz="4" w:space="0" w:color="000000"/>
            </w:tcBorders>
            <w:shd w:val="clear" w:color="auto" w:fill="auto"/>
          </w:tcPr>
          <w:p w:rsidR="00DC45FE" w:rsidRPr="00DC45FE" w:rsidRDefault="00DC45FE" w:rsidP="00DC45FE">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DC45FE" w:rsidRPr="00DC45FE" w:rsidRDefault="00DC45FE" w:rsidP="00DC45FE">
            <w:pPr>
              <w:spacing w:after="0"/>
              <w:contextualSpacing/>
              <w:rPr>
                <w:rFonts w:ascii="Times New Roman" w:eastAsia="Times New Roman" w:hAnsi="Times New Roman"/>
                <w:sz w:val="24"/>
                <w:szCs w:val="24"/>
                <w:lang w:eastAsia="en-US"/>
              </w:rPr>
            </w:pP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tcPr>
          <w:p w:rsidR="00495C8D" w:rsidRPr="00DC45FE" w:rsidRDefault="00495C8D" w:rsidP="00495C8D">
            <w:pPr>
              <w:spacing w:after="0"/>
              <w:contextualSpacing/>
              <w:jc w:val="center"/>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DC45FE" w:rsidRPr="00DC45FE" w:rsidRDefault="00DC45FE" w:rsidP="00DC45FE">
            <w:pPr>
              <w:snapToGrid w:val="0"/>
              <w:spacing w:after="0"/>
              <w:ind w:left="720"/>
              <w:contextualSpacing/>
              <w:rPr>
                <w:rFonts w:ascii="Times New Roman" w:eastAsia="Times New Roman" w:hAnsi="Times New Roman"/>
                <w:sz w:val="24"/>
                <w:szCs w:val="24"/>
                <w:lang w:eastAsia="en-US"/>
              </w:rPr>
            </w:pPr>
          </w:p>
        </w:tc>
      </w:tr>
      <w:tr w:rsidR="00DC45FE" w:rsidRPr="00DC45FE" w:rsidTr="00772D06">
        <w:trPr>
          <w:trHeight w:val="530"/>
        </w:trPr>
        <w:tc>
          <w:tcPr>
            <w:tcW w:w="6768" w:type="dxa"/>
            <w:tcBorders>
              <w:top w:val="single" w:sz="4" w:space="0" w:color="000000"/>
              <w:left w:val="single" w:sz="4" w:space="0" w:color="000000"/>
              <w:bottom w:val="single" w:sz="4" w:space="0" w:color="000000"/>
            </w:tcBorders>
            <w:shd w:val="clear" w:color="auto" w:fill="auto"/>
          </w:tcPr>
          <w:p w:rsidR="00DC45FE" w:rsidRPr="00DC45FE" w:rsidRDefault="00DC45FE" w:rsidP="00DC45FE">
            <w:pPr>
              <w:spacing w:after="0"/>
              <w:contextualSpacing/>
              <w:jc w:val="both"/>
              <w:rPr>
                <w:rFonts w:ascii="Arial" w:eastAsia="Times New Roman" w:hAnsi="Arial" w:cs="Arial"/>
                <w:sz w:val="28"/>
                <w:szCs w:val="28"/>
                <w:lang w:val="ro-MO"/>
              </w:rPr>
            </w:pPr>
            <w:r w:rsidRPr="00DC45FE">
              <w:rPr>
                <w:rFonts w:ascii="Times New Roman" w:eastAsia="Times New Roman" w:hAnsi="Times New Roman"/>
                <w:b/>
                <w:sz w:val="24"/>
                <w:szCs w:val="24"/>
                <w:lang w:val="en-US" w:eastAsia="en-US"/>
              </w:rPr>
              <w:lastRenderedPageBreak/>
              <w:t>1.8</w:t>
            </w:r>
            <w:r w:rsidRPr="00DC45FE">
              <w:rPr>
                <w:rFonts w:ascii="Times New Roman" w:eastAsia="Times New Roman" w:hAnsi="Times New Roman"/>
                <w:sz w:val="24"/>
                <w:szCs w:val="24"/>
                <w:lang w:val="en-US" w:eastAsia="en-US"/>
              </w:rPr>
              <w:t xml:space="preserve"> </w:t>
            </w:r>
            <w:r w:rsidRPr="00DC45FE">
              <w:rPr>
                <w:rFonts w:ascii="Times New Roman" w:eastAsia="Times New Roman" w:hAnsi="Times New Roman"/>
                <w:b/>
                <w:sz w:val="24"/>
                <w:szCs w:val="24"/>
                <w:lang w:val="en-US" w:eastAsia="en-US"/>
              </w:rPr>
              <w:t>Solicitantul şi-a însuşit în totalitate angajamentele luate în Declaraţia pe proprie raspundere F?</w:t>
            </w:r>
          </w:p>
        </w:tc>
        <w:tc>
          <w:tcPr>
            <w:tcW w:w="995" w:type="dxa"/>
            <w:tcBorders>
              <w:top w:val="single" w:sz="4" w:space="0" w:color="000000"/>
              <w:left w:val="single" w:sz="4" w:space="0" w:color="000000"/>
              <w:bottom w:val="single" w:sz="4" w:space="0" w:color="000000"/>
            </w:tcBorders>
            <w:shd w:val="clear" w:color="auto" w:fill="auto"/>
          </w:tcPr>
          <w:p w:rsidR="00DC45FE" w:rsidRPr="00DC45FE" w:rsidRDefault="00DC45FE" w:rsidP="00DC45FE">
            <w:pPr>
              <w:numPr>
                <w:ilvl w:val="0"/>
                <w:numId w:val="2"/>
              </w:numPr>
              <w:overflowPunct w:val="0"/>
              <w:autoSpaceDE w:val="0"/>
              <w:snapToGrid w:val="0"/>
              <w:spacing w:after="0"/>
              <w:ind w:left="900"/>
              <w:contextualSpacing/>
              <w:jc w:val="center"/>
              <w:textAlignment w:val="baseline"/>
              <w:rPr>
                <w:rFonts w:ascii="Times New Roman" w:eastAsia="Times New Roman" w:hAnsi="Times New Roman"/>
                <w:sz w:val="24"/>
                <w:szCs w:val="24"/>
                <w:lang w:eastAsia="en-US"/>
              </w:rPr>
            </w:pPr>
          </w:p>
        </w:tc>
        <w:tc>
          <w:tcPr>
            <w:tcW w:w="992" w:type="dxa"/>
            <w:gridSpan w:val="2"/>
            <w:tcBorders>
              <w:top w:val="single" w:sz="4" w:space="0" w:color="000000"/>
              <w:left w:val="single" w:sz="4" w:space="0" w:color="000000"/>
              <w:bottom w:val="single" w:sz="4" w:space="0" w:color="000000"/>
            </w:tcBorders>
            <w:shd w:val="clear" w:color="auto" w:fill="auto"/>
          </w:tcPr>
          <w:p w:rsidR="00DC45FE" w:rsidRPr="00DC45FE" w:rsidRDefault="00DC45FE" w:rsidP="00DC45FE">
            <w:pPr>
              <w:numPr>
                <w:ilvl w:val="0"/>
                <w:numId w:val="2"/>
              </w:numPr>
              <w:overflowPunct w:val="0"/>
              <w:autoSpaceDE w:val="0"/>
              <w:snapToGrid w:val="0"/>
              <w:spacing w:after="0"/>
              <w:ind w:left="900"/>
              <w:contextualSpacing/>
              <w:jc w:val="center"/>
              <w:textAlignment w:val="baseline"/>
              <w:rPr>
                <w:rFonts w:ascii="Times New Roman" w:eastAsia="Times New Roman" w:hAnsi="Times New Roman"/>
                <w:sz w:val="24"/>
                <w:szCs w:val="24"/>
                <w:lang w:eastAsia="en-US"/>
              </w:rPr>
            </w:pP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tcPr>
          <w:p w:rsidR="00495C8D" w:rsidRPr="00DC45FE" w:rsidRDefault="00495C8D" w:rsidP="00495C8D">
            <w:pPr>
              <w:spacing w:after="0"/>
              <w:contextualSpacing/>
              <w:jc w:val="center"/>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DC45FE" w:rsidRPr="00DC45FE" w:rsidRDefault="00DC45FE" w:rsidP="00DC45FE">
            <w:pPr>
              <w:snapToGrid w:val="0"/>
              <w:spacing w:after="0"/>
              <w:ind w:left="720"/>
              <w:contextualSpacing/>
              <w:rPr>
                <w:rFonts w:ascii="Times New Roman" w:eastAsia="Times New Roman" w:hAnsi="Times New Roman"/>
                <w:sz w:val="24"/>
                <w:szCs w:val="24"/>
                <w:lang w:eastAsia="en-US"/>
              </w:rPr>
            </w:pPr>
          </w:p>
        </w:tc>
      </w:tr>
      <w:tr w:rsidR="00DC45FE" w:rsidRPr="00DC45FE" w:rsidTr="00772D06">
        <w:trPr>
          <w:trHeight w:val="436"/>
        </w:trPr>
        <w:tc>
          <w:tcPr>
            <w:tcW w:w="6768" w:type="dxa"/>
            <w:tcBorders>
              <w:top w:val="single" w:sz="4" w:space="0" w:color="000000"/>
              <w:left w:val="single" w:sz="4" w:space="0" w:color="000000"/>
              <w:bottom w:val="single" w:sz="4" w:space="0" w:color="000000"/>
            </w:tcBorders>
            <w:shd w:val="clear" w:color="auto" w:fill="auto"/>
          </w:tcPr>
          <w:p w:rsidR="00DC45FE" w:rsidRPr="00DC45FE" w:rsidRDefault="00DC45FE" w:rsidP="00DC45FE">
            <w:pPr>
              <w:spacing w:after="0"/>
              <w:contextualSpacing/>
              <w:jc w:val="both"/>
            </w:pPr>
            <w:r w:rsidRPr="00DC45FE">
              <w:rPr>
                <w:rFonts w:ascii="Times New Roman" w:hAnsi="Times New Roman"/>
                <w:b/>
                <w:sz w:val="24"/>
                <w:szCs w:val="24"/>
                <w:lang w:val="en-US" w:eastAsia="en-US"/>
              </w:rPr>
              <w:t>1.9</w:t>
            </w:r>
            <w:r w:rsidRPr="00DC45FE">
              <w:rPr>
                <w:rFonts w:ascii="Times New Roman" w:hAnsi="Times New Roman"/>
                <w:sz w:val="24"/>
                <w:szCs w:val="24"/>
                <w:lang w:val="en-US" w:eastAsia="en-US"/>
              </w:rPr>
              <w:t xml:space="preserve"> </w:t>
            </w:r>
            <w:r w:rsidRPr="00DC45FE">
              <w:rPr>
                <w:rFonts w:ascii="Times New Roman" w:hAnsi="Times New Roman"/>
                <w:b/>
                <w:sz w:val="24"/>
                <w:szCs w:val="24"/>
                <w:lang w:val="en-US" w:eastAsia="en-US"/>
              </w:rPr>
              <w:t>În cadrul unei familii (soț și soție) doar unul dintre membri  beneficiază de sprijin?</w:t>
            </w:r>
          </w:p>
        </w:tc>
        <w:tc>
          <w:tcPr>
            <w:tcW w:w="995" w:type="dxa"/>
            <w:tcBorders>
              <w:top w:val="single" w:sz="4" w:space="0" w:color="000000"/>
              <w:left w:val="single" w:sz="4" w:space="0" w:color="000000"/>
              <w:bottom w:val="single" w:sz="4" w:space="0" w:color="000000"/>
            </w:tcBorders>
            <w:shd w:val="clear" w:color="auto" w:fill="auto"/>
          </w:tcPr>
          <w:p w:rsidR="00DC45FE" w:rsidRPr="00DC45FE" w:rsidRDefault="00DC45FE" w:rsidP="00DC45FE">
            <w:pPr>
              <w:numPr>
                <w:ilvl w:val="0"/>
                <w:numId w:val="2"/>
              </w:numPr>
              <w:overflowPunct w:val="0"/>
              <w:autoSpaceDE w:val="0"/>
              <w:snapToGrid w:val="0"/>
              <w:spacing w:after="0"/>
              <w:ind w:left="900"/>
              <w:contextualSpacing/>
              <w:jc w:val="center"/>
              <w:textAlignment w:val="baseline"/>
              <w:rPr>
                <w:rFonts w:ascii="Times New Roman" w:eastAsia="Times New Roman" w:hAnsi="Times New Roman"/>
                <w:sz w:val="24"/>
                <w:szCs w:val="24"/>
                <w:lang w:eastAsia="en-US"/>
              </w:rPr>
            </w:pPr>
          </w:p>
        </w:tc>
        <w:tc>
          <w:tcPr>
            <w:tcW w:w="992" w:type="dxa"/>
            <w:gridSpan w:val="2"/>
            <w:tcBorders>
              <w:top w:val="single" w:sz="4" w:space="0" w:color="000000"/>
              <w:left w:val="single" w:sz="4" w:space="0" w:color="000000"/>
              <w:bottom w:val="single" w:sz="4" w:space="0" w:color="000000"/>
            </w:tcBorders>
            <w:shd w:val="clear" w:color="auto" w:fill="auto"/>
          </w:tcPr>
          <w:p w:rsidR="00DC45FE" w:rsidRPr="00DC45FE" w:rsidRDefault="00DC45FE" w:rsidP="00DC45FE">
            <w:pPr>
              <w:numPr>
                <w:ilvl w:val="0"/>
                <w:numId w:val="2"/>
              </w:numPr>
              <w:overflowPunct w:val="0"/>
              <w:autoSpaceDE w:val="0"/>
              <w:snapToGrid w:val="0"/>
              <w:spacing w:after="0"/>
              <w:ind w:left="900"/>
              <w:contextualSpacing/>
              <w:jc w:val="center"/>
              <w:textAlignment w:val="baseline"/>
              <w:rPr>
                <w:rFonts w:ascii="Times New Roman" w:eastAsia="Times New Roman" w:hAnsi="Times New Roman"/>
                <w:sz w:val="24"/>
                <w:szCs w:val="24"/>
                <w:lang w:eastAsia="en-US"/>
              </w:rPr>
            </w:pP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tcPr>
          <w:p w:rsidR="00495C8D" w:rsidRPr="00DC45FE" w:rsidRDefault="00495C8D" w:rsidP="00495C8D">
            <w:pPr>
              <w:spacing w:after="0"/>
              <w:contextualSpacing/>
              <w:jc w:val="center"/>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DC45FE" w:rsidRPr="00DC45FE" w:rsidRDefault="00DC45FE" w:rsidP="00DC45FE">
            <w:pPr>
              <w:snapToGrid w:val="0"/>
              <w:spacing w:after="0"/>
              <w:ind w:left="720"/>
              <w:contextualSpacing/>
              <w:rPr>
                <w:rFonts w:ascii="Times New Roman" w:eastAsia="Times New Roman" w:hAnsi="Times New Roman"/>
                <w:sz w:val="24"/>
                <w:szCs w:val="24"/>
                <w:lang w:eastAsia="en-US"/>
              </w:rPr>
            </w:pPr>
          </w:p>
          <w:p w:rsidR="00DC45FE" w:rsidRPr="00DC45FE" w:rsidRDefault="00DC45FE" w:rsidP="00DC45FE">
            <w:pPr>
              <w:spacing w:after="0"/>
              <w:ind w:left="720"/>
              <w:contextualSpacing/>
              <w:rPr>
                <w:rFonts w:ascii="Times New Roman" w:eastAsia="Times New Roman" w:hAnsi="Times New Roman"/>
                <w:sz w:val="24"/>
                <w:szCs w:val="24"/>
                <w:lang w:eastAsia="en-US"/>
              </w:rPr>
            </w:pPr>
          </w:p>
        </w:tc>
      </w:tr>
      <w:tr w:rsidR="00DC45FE" w:rsidRPr="00DC45FE" w:rsidTr="00772D06">
        <w:tc>
          <w:tcPr>
            <w:tcW w:w="10178" w:type="dxa"/>
            <w:gridSpan w:val="6"/>
            <w:tcBorders>
              <w:top w:val="single" w:sz="4" w:space="0" w:color="000000"/>
              <w:left w:val="single" w:sz="4" w:space="0" w:color="000000"/>
              <w:bottom w:val="single" w:sz="4" w:space="0" w:color="000000"/>
              <w:right w:val="single" w:sz="4" w:space="0" w:color="000000"/>
            </w:tcBorders>
            <w:shd w:val="clear" w:color="auto" w:fill="auto"/>
          </w:tcPr>
          <w:p w:rsidR="00DC45FE" w:rsidRPr="00DC45FE" w:rsidRDefault="00DC45FE" w:rsidP="00DC45FE">
            <w:pPr>
              <w:spacing w:after="0"/>
              <w:contextualSpacing/>
              <w:rPr>
                <w:rFonts w:ascii="Arial" w:eastAsia="Times New Roman" w:hAnsi="Arial" w:cs="Arial"/>
                <w:sz w:val="16"/>
                <w:szCs w:val="16"/>
                <w:lang w:val="x-none"/>
              </w:rPr>
            </w:pPr>
            <w:r w:rsidRPr="00DC45FE">
              <w:rPr>
                <w:rFonts w:ascii="Times New Roman" w:eastAsia="Times New Roman" w:hAnsi="Times New Roman"/>
                <w:sz w:val="24"/>
                <w:szCs w:val="24"/>
                <w:lang w:eastAsia="en-US"/>
              </w:rPr>
              <w:t>2.Verificarea conditiilor de eligibilitate</w:t>
            </w:r>
          </w:p>
          <w:p w:rsidR="00DC45FE" w:rsidRPr="00DC45FE" w:rsidRDefault="00DC45FE" w:rsidP="00DC45FE">
            <w:pPr>
              <w:spacing w:after="0"/>
              <w:contextualSpacing/>
              <w:rPr>
                <w:rFonts w:ascii="Times New Roman" w:eastAsia="Times New Roman" w:hAnsi="Times New Roman"/>
                <w:sz w:val="24"/>
                <w:szCs w:val="24"/>
                <w:u w:val="single"/>
                <w:lang w:eastAsia="en-US"/>
              </w:rPr>
            </w:pPr>
          </w:p>
        </w:tc>
      </w:tr>
      <w:tr w:rsidR="00DC45FE" w:rsidRPr="00DC45FE" w:rsidTr="00772D06">
        <w:tc>
          <w:tcPr>
            <w:tcW w:w="6768" w:type="dxa"/>
            <w:tcBorders>
              <w:top w:val="single" w:sz="4" w:space="0" w:color="000000"/>
              <w:left w:val="single" w:sz="4" w:space="0" w:color="000000"/>
              <w:bottom w:val="single" w:sz="4" w:space="0" w:color="000000"/>
            </w:tcBorders>
            <w:shd w:val="clear" w:color="auto" w:fill="auto"/>
          </w:tcPr>
          <w:p w:rsidR="00DC45FE" w:rsidRPr="00DC45FE" w:rsidRDefault="00DC45FE" w:rsidP="00DC45FE">
            <w:pPr>
              <w:spacing w:after="0"/>
              <w:contextualSpacing/>
              <w:jc w:val="both"/>
              <w:rPr>
                <w:rFonts w:ascii="Arial" w:eastAsia="Times New Roman" w:hAnsi="Arial" w:cs="Arial"/>
                <w:sz w:val="16"/>
                <w:szCs w:val="16"/>
                <w:lang w:val="x-none"/>
              </w:rPr>
            </w:pPr>
            <w:r w:rsidRPr="00DC45FE">
              <w:rPr>
                <w:rFonts w:ascii="Times New Roman" w:eastAsia="Times New Roman" w:hAnsi="Times New Roman"/>
                <w:b/>
                <w:sz w:val="24"/>
                <w:szCs w:val="24"/>
                <w:lang w:eastAsia="en-US"/>
              </w:rPr>
              <w:t>EG1 Solicitantul trebuie să e încadreze în categoria intreprinderi, definite conform legislației naționale în vigoare</w:t>
            </w:r>
          </w:p>
          <w:p w:rsidR="00DC45FE" w:rsidRPr="00DC45FE" w:rsidRDefault="00DC45FE" w:rsidP="00DC45FE">
            <w:pPr>
              <w:spacing w:after="0"/>
              <w:contextualSpacing/>
              <w:rPr>
                <w:rFonts w:ascii="Arial" w:eastAsia="Times New Roman" w:hAnsi="Arial" w:cs="Arial"/>
                <w:sz w:val="16"/>
                <w:szCs w:val="16"/>
                <w:lang w:val="x-none"/>
              </w:rPr>
            </w:pPr>
            <w:r w:rsidRPr="00DC45FE">
              <w:rPr>
                <w:rFonts w:ascii="Times New Roman" w:eastAsia="Times New Roman" w:hAnsi="Times New Roman"/>
                <w:sz w:val="24"/>
                <w:szCs w:val="24"/>
                <w:lang w:eastAsia="en-US"/>
              </w:rPr>
              <w:t>Persoana fizica autorizata (OUG nr. 44/16 aprilie 2008)</w:t>
            </w:r>
            <w:r w:rsidRPr="00DC45FE">
              <w:rPr>
                <w:rFonts w:ascii="Times New Roman" w:eastAsia="Times New Roman" w:hAnsi="Times New Roman"/>
                <w:sz w:val="24"/>
                <w:szCs w:val="24"/>
                <w:lang w:eastAsia="en-US"/>
              </w:rPr>
              <w:tab/>
              <w:t xml:space="preserve">              </w:t>
            </w:r>
          </w:p>
          <w:p w:rsidR="00DC45FE" w:rsidRPr="00DC45FE" w:rsidRDefault="00DC45FE" w:rsidP="00DC45FE">
            <w:pPr>
              <w:spacing w:after="0"/>
              <w:contextualSpacing/>
              <w:rPr>
                <w:rFonts w:ascii="Arial" w:eastAsia="Times New Roman" w:hAnsi="Arial" w:cs="Arial"/>
                <w:sz w:val="16"/>
                <w:szCs w:val="16"/>
                <w:lang w:val="x-none"/>
              </w:rPr>
            </w:pPr>
            <w:r w:rsidRPr="00DC45FE">
              <w:rPr>
                <w:rFonts w:ascii="Times New Roman" w:eastAsia="Times New Roman" w:hAnsi="Times New Roman"/>
                <w:sz w:val="24"/>
                <w:szCs w:val="24"/>
                <w:lang w:eastAsia="en-US"/>
              </w:rPr>
              <w:t xml:space="preserve">- Intreprinderi individuale (OUG nr. 44/16 aprilie 2008) </w:t>
            </w:r>
            <w:r w:rsidRPr="00DC45FE">
              <w:rPr>
                <w:rFonts w:ascii="Times New Roman" w:eastAsia="Times New Roman" w:hAnsi="Times New Roman"/>
                <w:sz w:val="24"/>
                <w:szCs w:val="24"/>
                <w:lang w:eastAsia="en-US"/>
              </w:rPr>
              <w:tab/>
              <w:t xml:space="preserve">                        </w:t>
            </w:r>
          </w:p>
          <w:p w:rsidR="00DC45FE" w:rsidRPr="00DC45FE" w:rsidRDefault="00DC45FE" w:rsidP="00DC45FE">
            <w:pPr>
              <w:spacing w:after="0"/>
              <w:contextualSpacing/>
              <w:rPr>
                <w:rFonts w:ascii="Arial" w:eastAsia="Times New Roman" w:hAnsi="Arial" w:cs="Arial"/>
                <w:sz w:val="16"/>
                <w:szCs w:val="16"/>
                <w:lang w:val="x-none"/>
              </w:rPr>
            </w:pPr>
            <w:r w:rsidRPr="00DC45FE">
              <w:rPr>
                <w:rFonts w:ascii="Times New Roman" w:eastAsia="Times New Roman" w:hAnsi="Times New Roman"/>
                <w:sz w:val="24"/>
                <w:szCs w:val="24"/>
                <w:lang w:eastAsia="en-US"/>
              </w:rPr>
              <w:t xml:space="preserve">- Intreprindere familială (OUG nr. 44/16 aprilie 2008)                                     </w:t>
            </w:r>
          </w:p>
          <w:p w:rsidR="00DC45FE" w:rsidRPr="00DC45FE" w:rsidRDefault="00DC45FE" w:rsidP="00DC45FE">
            <w:pPr>
              <w:spacing w:after="0"/>
              <w:contextualSpacing/>
              <w:rPr>
                <w:rFonts w:ascii="Arial" w:eastAsia="Times New Roman" w:hAnsi="Arial" w:cs="Arial"/>
                <w:sz w:val="16"/>
                <w:szCs w:val="16"/>
                <w:lang w:val="x-none"/>
              </w:rPr>
            </w:pPr>
            <w:r w:rsidRPr="00DC45FE">
              <w:rPr>
                <w:rFonts w:ascii="Times New Roman" w:eastAsia="Times New Roman" w:hAnsi="Times New Roman"/>
                <w:sz w:val="24"/>
                <w:szCs w:val="24"/>
                <w:lang w:eastAsia="en-US"/>
              </w:rPr>
              <w:t>- Societate cu raspundere limitata – SRL (Legea nr.31/1990</w:t>
            </w:r>
          </w:p>
        </w:tc>
        <w:tc>
          <w:tcPr>
            <w:tcW w:w="1530" w:type="dxa"/>
            <w:gridSpan w:val="2"/>
            <w:tcBorders>
              <w:top w:val="single" w:sz="4" w:space="0" w:color="000000"/>
              <w:left w:val="single" w:sz="4" w:space="0" w:color="000000"/>
              <w:bottom w:val="single" w:sz="4" w:space="0" w:color="000000"/>
            </w:tcBorders>
            <w:shd w:val="clear" w:color="auto" w:fill="auto"/>
          </w:tcPr>
          <w:p w:rsidR="00DC45FE" w:rsidRPr="00DC45FE" w:rsidRDefault="00DC45FE" w:rsidP="00DC45FE">
            <w:pPr>
              <w:snapToGrid w:val="0"/>
              <w:spacing w:after="0"/>
              <w:contextualSpacing/>
              <w:rPr>
                <w:rFonts w:ascii="Times New Roman" w:eastAsia="Times New Roman" w:hAnsi="Times New Roman"/>
                <w:sz w:val="24"/>
                <w:szCs w:val="24"/>
                <w:lang w:eastAsia="en-US"/>
              </w:rPr>
            </w:pPr>
          </w:p>
          <w:p w:rsidR="00DC45FE" w:rsidRDefault="00DC45FE" w:rsidP="00DC45FE">
            <w:pPr>
              <w:spacing w:after="0"/>
              <w:contextualSpacing/>
              <w:rPr>
                <w:rFonts w:ascii="Times New Roman" w:eastAsia="Times New Roman" w:hAnsi="Times New Roman"/>
                <w:sz w:val="24"/>
                <w:szCs w:val="24"/>
                <w:lang w:eastAsia="en-US"/>
              </w:rPr>
            </w:pPr>
          </w:p>
          <w:p w:rsidR="00495C8D" w:rsidRPr="00DC45FE" w:rsidRDefault="00495C8D" w:rsidP="00DC45FE">
            <w:pPr>
              <w:spacing w:after="0"/>
              <w:contextualSpacing/>
              <w:rPr>
                <w:rFonts w:ascii="Times New Roman" w:eastAsia="Times New Roman" w:hAnsi="Times New Roman"/>
                <w:sz w:val="24"/>
                <w:szCs w:val="24"/>
                <w:lang w:eastAsia="en-US"/>
              </w:rPr>
            </w:pPr>
          </w:p>
          <w:p w:rsidR="00DC45FE" w:rsidRPr="00DC45FE" w:rsidRDefault="00DC45FE" w:rsidP="00DC45FE">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tc>
        <w:tc>
          <w:tcPr>
            <w:tcW w:w="990" w:type="dxa"/>
            <w:gridSpan w:val="2"/>
            <w:tcBorders>
              <w:top w:val="single" w:sz="4" w:space="0" w:color="000000"/>
              <w:left w:val="single" w:sz="4" w:space="0" w:color="000000"/>
              <w:bottom w:val="single" w:sz="4" w:space="0" w:color="000000"/>
            </w:tcBorders>
            <w:shd w:val="clear" w:color="auto" w:fill="auto"/>
          </w:tcPr>
          <w:p w:rsidR="00DC45FE" w:rsidRPr="00DC45FE" w:rsidRDefault="00DC45FE" w:rsidP="00DC45FE">
            <w:pPr>
              <w:snapToGrid w:val="0"/>
              <w:spacing w:after="0"/>
              <w:contextualSpacing/>
              <w:rPr>
                <w:rFonts w:ascii="Times New Roman" w:eastAsia="Times New Roman" w:hAnsi="Times New Roman"/>
                <w:sz w:val="24"/>
                <w:szCs w:val="24"/>
                <w:lang w:eastAsia="en-US"/>
              </w:rPr>
            </w:pPr>
          </w:p>
          <w:p w:rsidR="00DC45FE" w:rsidRDefault="00DC45FE" w:rsidP="00DC45FE">
            <w:pPr>
              <w:spacing w:after="0"/>
              <w:contextualSpacing/>
              <w:rPr>
                <w:rFonts w:ascii="Times New Roman" w:eastAsia="Times New Roman" w:hAnsi="Times New Roman"/>
                <w:sz w:val="24"/>
                <w:szCs w:val="24"/>
                <w:lang w:eastAsia="en-US"/>
              </w:rPr>
            </w:pPr>
          </w:p>
          <w:p w:rsidR="00495C8D" w:rsidRPr="00DC45FE" w:rsidRDefault="00495C8D" w:rsidP="00DC45FE">
            <w:pPr>
              <w:spacing w:after="0"/>
              <w:contextualSpacing/>
              <w:rPr>
                <w:rFonts w:ascii="Times New Roman" w:eastAsia="Times New Roman" w:hAnsi="Times New Roman"/>
                <w:sz w:val="24"/>
                <w:szCs w:val="24"/>
                <w:lang w:eastAsia="en-US"/>
              </w:rPr>
            </w:pPr>
          </w:p>
          <w:p w:rsidR="00DC45FE" w:rsidRPr="00DC45FE" w:rsidRDefault="00DC45FE" w:rsidP="00DC45FE">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DC45FE" w:rsidRPr="00DC45FE" w:rsidRDefault="00DC45FE" w:rsidP="00DC45FE">
            <w:pPr>
              <w:spacing w:after="0"/>
              <w:contextualSpacing/>
              <w:rPr>
                <w:rFonts w:ascii="Times New Roman" w:eastAsia="Times New Roman" w:hAnsi="Times New Roman"/>
                <w:sz w:val="24"/>
                <w:szCs w:val="24"/>
                <w:lang w:eastAsia="en-US"/>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495C8D" w:rsidRDefault="00495C8D" w:rsidP="00495C8D">
            <w:pPr>
              <w:rPr>
                <w:rFonts w:ascii="Times New Roman" w:eastAsia="Times New Roman" w:hAnsi="Times New Roman"/>
                <w:b/>
                <w:sz w:val="24"/>
                <w:szCs w:val="24"/>
                <w:lang w:eastAsia="en-US"/>
              </w:rPr>
            </w:pPr>
          </w:p>
          <w:p w:rsidR="00495C8D" w:rsidRDefault="00495C8D" w:rsidP="00495C8D">
            <w:pPr>
              <w:rPr>
                <w:rFonts w:ascii="Times New Roman" w:eastAsia="Times New Roman" w:hAnsi="Times New Roman"/>
                <w:sz w:val="24"/>
                <w:szCs w:val="24"/>
                <w:lang w:eastAsia="en-US"/>
              </w:rPr>
            </w:pPr>
          </w:p>
          <w:p w:rsidR="00495C8D" w:rsidRPr="00DC45FE" w:rsidRDefault="00495C8D" w:rsidP="00495C8D">
            <w:pPr>
              <w:spacing w:after="0"/>
              <w:contextualSpacing/>
              <w:jc w:val="center"/>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DC45FE" w:rsidRPr="00495C8D" w:rsidRDefault="00DC45FE" w:rsidP="00495C8D">
            <w:pPr>
              <w:rPr>
                <w:rFonts w:ascii="Times New Roman" w:eastAsia="Times New Roman" w:hAnsi="Times New Roman"/>
                <w:sz w:val="24"/>
                <w:szCs w:val="24"/>
                <w:lang w:eastAsia="en-US"/>
              </w:rPr>
            </w:pPr>
          </w:p>
        </w:tc>
      </w:tr>
      <w:tr w:rsidR="00DC45FE" w:rsidRPr="00DC45FE" w:rsidTr="00772D06">
        <w:tc>
          <w:tcPr>
            <w:tcW w:w="10178" w:type="dxa"/>
            <w:gridSpan w:val="6"/>
            <w:tcBorders>
              <w:top w:val="single" w:sz="4" w:space="0" w:color="000000"/>
              <w:left w:val="single" w:sz="4" w:space="0" w:color="000000"/>
              <w:bottom w:val="single" w:sz="4" w:space="0" w:color="000000"/>
              <w:right w:val="single" w:sz="4" w:space="0" w:color="000000"/>
            </w:tcBorders>
            <w:shd w:val="clear" w:color="auto" w:fill="auto"/>
          </w:tcPr>
          <w:p w:rsidR="00DC45FE" w:rsidRPr="00DC45FE" w:rsidRDefault="00DC45FE" w:rsidP="00DC45FE">
            <w:pPr>
              <w:spacing w:after="0"/>
              <w:contextualSpacing/>
              <w:jc w:val="both"/>
              <w:rPr>
                <w:rFonts w:ascii="Arial" w:eastAsia="Times New Roman" w:hAnsi="Arial" w:cs="Arial"/>
                <w:sz w:val="16"/>
                <w:szCs w:val="16"/>
                <w:lang w:val="x-none"/>
              </w:rPr>
            </w:pPr>
            <w:r w:rsidRPr="00DC45FE">
              <w:rPr>
                <w:rFonts w:ascii="Times New Roman" w:eastAsia="Times New Roman" w:hAnsi="Times New Roman"/>
                <w:i/>
                <w:sz w:val="24"/>
                <w:szCs w:val="24"/>
                <w:lang w:eastAsia="en-US"/>
              </w:rPr>
              <w:t>Baza de date a serviciul online RECOM  a ONRC.</w:t>
            </w:r>
          </w:p>
          <w:p w:rsidR="00DC45FE" w:rsidRPr="00DC45FE" w:rsidRDefault="00DC45FE" w:rsidP="00DC45FE">
            <w:pPr>
              <w:spacing w:after="0"/>
              <w:contextualSpacing/>
              <w:jc w:val="both"/>
              <w:rPr>
                <w:rFonts w:ascii="Arial" w:eastAsia="Times New Roman" w:hAnsi="Arial" w:cs="Arial"/>
                <w:sz w:val="16"/>
                <w:szCs w:val="16"/>
                <w:lang w:val="x-none"/>
              </w:rPr>
            </w:pPr>
            <w:r w:rsidRPr="00DC45FE">
              <w:rPr>
                <w:rFonts w:ascii="Times New Roman" w:eastAsia="Times New Roman" w:hAnsi="Times New Roman"/>
                <w:i/>
                <w:sz w:val="24"/>
                <w:szCs w:val="24"/>
                <w:lang w:eastAsia="en-US"/>
              </w:rPr>
              <w:t>Doc. Situatii financiare/ Declaratiia 200/ Declaratia 221</w:t>
            </w:r>
          </w:p>
          <w:p w:rsidR="00DC45FE" w:rsidRPr="00DC45FE" w:rsidRDefault="00DC45FE" w:rsidP="00DC45FE">
            <w:pPr>
              <w:spacing w:after="0"/>
              <w:contextualSpacing/>
              <w:rPr>
                <w:rFonts w:ascii="Arial" w:eastAsia="Times New Roman" w:hAnsi="Arial" w:cs="Arial"/>
                <w:sz w:val="16"/>
                <w:szCs w:val="16"/>
                <w:lang w:val="x-none"/>
              </w:rPr>
            </w:pPr>
            <w:r w:rsidRPr="00DC45FE">
              <w:rPr>
                <w:rFonts w:ascii="Times New Roman" w:eastAsia="Times New Roman" w:hAnsi="Times New Roman"/>
                <w:i/>
                <w:sz w:val="24"/>
                <w:szCs w:val="24"/>
                <w:lang w:eastAsia="en-US"/>
              </w:rPr>
              <w:t>Doc. Certificat de inregistrare (CUI)</w:t>
            </w:r>
          </w:p>
        </w:tc>
      </w:tr>
      <w:tr w:rsidR="00772D06" w:rsidRPr="00DC45FE" w:rsidTr="00772D06">
        <w:tc>
          <w:tcPr>
            <w:tcW w:w="6768" w:type="dxa"/>
            <w:tcBorders>
              <w:top w:val="single" w:sz="4" w:space="0" w:color="000000"/>
              <w:left w:val="single" w:sz="4" w:space="0" w:color="000000"/>
              <w:bottom w:val="single" w:sz="4" w:space="0" w:color="000000"/>
            </w:tcBorders>
            <w:shd w:val="clear" w:color="auto" w:fill="auto"/>
          </w:tcPr>
          <w:p w:rsidR="00772D06" w:rsidRPr="00DC45FE" w:rsidRDefault="00772D06" w:rsidP="005569DE">
            <w:pPr>
              <w:tabs>
                <w:tab w:val="left" w:pos="709"/>
                <w:tab w:val="left" w:pos="5175"/>
              </w:tabs>
              <w:spacing w:after="0"/>
              <w:contextualSpacing/>
              <w:jc w:val="both"/>
              <w:rPr>
                <w:rFonts w:eastAsia="Times New Roman"/>
              </w:rPr>
            </w:pPr>
            <w:r>
              <w:rPr>
                <w:rFonts w:ascii="Times New Roman" w:eastAsia="Times New Roman" w:hAnsi="Times New Roman"/>
                <w:b/>
                <w:sz w:val="24"/>
                <w:szCs w:val="24"/>
              </w:rPr>
              <w:t>EG2</w:t>
            </w:r>
            <w:r w:rsidRPr="00DC45FE">
              <w:rPr>
                <w:rFonts w:ascii="Times New Roman" w:eastAsia="Times New Roman" w:hAnsi="Times New Roman"/>
                <w:b/>
                <w:sz w:val="24"/>
                <w:szCs w:val="24"/>
              </w:rPr>
              <w:t xml:space="preserve"> Beneficiarul îşi va stabili domiciliul și sediul social în Unitatea Administrativ Teritorială  în care este înregistrată exploataţia, şi locul de muncă</w:t>
            </w:r>
          </w:p>
        </w:tc>
        <w:tc>
          <w:tcPr>
            <w:tcW w:w="1530" w:type="dxa"/>
            <w:gridSpan w:val="2"/>
            <w:tcBorders>
              <w:top w:val="single" w:sz="4" w:space="0" w:color="000000"/>
              <w:left w:val="single" w:sz="4" w:space="0" w:color="000000"/>
              <w:bottom w:val="single" w:sz="4" w:space="0" w:color="000000"/>
            </w:tcBorders>
            <w:shd w:val="clear" w:color="auto" w:fill="auto"/>
          </w:tcPr>
          <w:p w:rsidR="00495C8D" w:rsidRPr="00DC45FE" w:rsidRDefault="00495C8D" w:rsidP="00495C8D">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772D06" w:rsidRPr="00DC45FE" w:rsidRDefault="00772D06" w:rsidP="005569DE">
            <w:pPr>
              <w:snapToGrid w:val="0"/>
              <w:spacing w:after="0"/>
              <w:contextualSpacing/>
              <w:rPr>
                <w:rFonts w:ascii="Times New Roman" w:eastAsia="Times New Roman" w:hAnsi="Times New Roman"/>
                <w:b/>
                <w:sz w:val="24"/>
                <w:szCs w:val="24"/>
                <w:lang w:eastAsia="en-US"/>
              </w:rPr>
            </w:pPr>
          </w:p>
        </w:tc>
        <w:tc>
          <w:tcPr>
            <w:tcW w:w="990" w:type="dxa"/>
            <w:gridSpan w:val="2"/>
            <w:tcBorders>
              <w:top w:val="single" w:sz="4" w:space="0" w:color="000000"/>
              <w:left w:val="single" w:sz="4" w:space="0" w:color="000000"/>
              <w:bottom w:val="single" w:sz="4" w:space="0" w:color="000000"/>
            </w:tcBorders>
            <w:shd w:val="clear" w:color="auto" w:fill="auto"/>
          </w:tcPr>
          <w:p w:rsidR="00495C8D" w:rsidRPr="00DC45FE" w:rsidRDefault="00495C8D" w:rsidP="00495C8D">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772D06" w:rsidRPr="00DC45FE" w:rsidRDefault="00772D06" w:rsidP="005569DE">
            <w:pPr>
              <w:snapToGrid w:val="0"/>
              <w:spacing w:after="0"/>
              <w:contextualSpacing/>
              <w:rPr>
                <w:rFonts w:ascii="Times New Roman" w:eastAsia="Times New Roman" w:hAnsi="Times New Roman"/>
                <w:b/>
                <w:sz w:val="24"/>
                <w:szCs w:val="24"/>
                <w:lang w:eastAsia="en-US"/>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495C8D" w:rsidRPr="00DC45FE" w:rsidRDefault="00495C8D" w:rsidP="00495C8D">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772D06" w:rsidRPr="00DC45FE" w:rsidRDefault="00772D06" w:rsidP="005569DE">
            <w:pPr>
              <w:snapToGrid w:val="0"/>
              <w:spacing w:after="0"/>
              <w:contextualSpacing/>
              <w:rPr>
                <w:rFonts w:ascii="Times New Roman" w:eastAsia="Times New Roman" w:hAnsi="Times New Roman"/>
                <w:b/>
                <w:sz w:val="24"/>
                <w:szCs w:val="24"/>
                <w:lang w:eastAsia="en-US"/>
              </w:rPr>
            </w:pPr>
          </w:p>
        </w:tc>
      </w:tr>
      <w:tr w:rsidR="00772D06" w:rsidRPr="00DC45FE" w:rsidTr="00772D06">
        <w:tc>
          <w:tcPr>
            <w:tcW w:w="10178" w:type="dxa"/>
            <w:gridSpan w:val="6"/>
            <w:tcBorders>
              <w:top w:val="single" w:sz="4" w:space="0" w:color="000000"/>
              <w:left w:val="single" w:sz="4" w:space="0" w:color="000000"/>
              <w:bottom w:val="single" w:sz="4" w:space="0" w:color="000000"/>
              <w:right w:val="single" w:sz="4" w:space="0" w:color="000000"/>
            </w:tcBorders>
            <w:shd w:val="clear" w:color="auto" w:fill="auto"/>
          </w:tcPr>
          <w:p w:rsidR="00772D06" w:rsidRPr="00DC45FE" w:rsidRDefault="00772D06" w:rsidP="00DC45FE">
            <w:pPr>
              <w:tabs>
                <w:tab w:val="center" w:pos="4536"/>
                <w:tab w:val="right" w:pos="9072"/>
              </w:tabs>
              <w:spacing w:after="0"/>
              <w:contextualSpacing/>
              <w:jc w:val="both"/>
            </w:pPr>
            <w:r w:rsidRPr="00DC45FE">
              <w:rPr>
                <w:rFonts w:ascii="Times New Roman" w:hAnsi="Times New Roman"/>
                <w:i/>
                <w:sz w:val="24"/>
                <w:szCs w:val="24"/>
                <w:lang w:val="en-US" w:eastAsia="en-US"/>
              </w:rPr>
              <w:t>Doc. Copia actului de identitate pentru solicitant asociat/ asociat majoritar (deține cel puţin 50%+1 din acțiuni)si administrator unic.</w:t>
            </w:r>
          </w:p>
          <w:p w:rsidR="00772D06" w:rsidRPr="00DC45FE" w:rsidRDefault="00772D06" w:rsidP="00DC45FE">
            <w:pPr>
              <w:spacing w:after="0"/>
              <w:contextualSpacing/>
              <w:jc w:val="both"/>
            </w:pPr>
            <w:r w:rsidRPr="00DC45FE">
              <w:rPr>
                <w:rFonts w:ascii="Times New Roman" w:hAnsi="Times New Roman"/>
                <w:i/>
                <w:sz w:val="24"/>
                <w:szCs w:val="24"/>
                <w:lang w:val="en-US" w:eastAsia="en-US"/>
              </w:rPr>
              <w:t>Verificare efectuată în serviciul on-line RECOM (certificat constatator - Oficiul Național al Registrului Comerţului).</w:t>
            </w:r>
          </w:p>
          <w:p w:rsidR="00772D06" w:rsidRPr="00DC45FE" w:rsidRDefault="00772D06" w:rsidP="00DC45FE">
            <w:pPr>
              <w:spacing w:after="0"/>
              <w:contextualSpacing/>
              <w:rPr>
                <w:rFonts w:ascii="Arial" w:eastAsia="Times New Roman" w:hAnsi="Arial" w:cs="Arial"/>
                <w:sz w:val="16"/>
                <w:szCs w:val="16"/>
                <w:lang w:val="x-none"/>
              </w:rPr>
            </w:pPr>
          </w:p>
        </w:tc>
      </w:tr>
      <w:tr w:rsidR="00772D06" w:rsidRPr="00DC45FE" w:rsidTr="00772D06">
        <w:tc>
          <w:tcPr>
            <w:tcW w:w="6768" w:type="dxa"/>
            <w:tcBorders>
              <w:top w:val="single" w:sz="4" w:space="0" w:color="000000"/>
              <w:left w:val="single" w:sz="4" w:space="0" w:color="000000"/>
              <w:bottom w:val="single" w:sz="4" w:space="0" w:color="000000"/>
            </w:tcBorders>
            <w:shd w:val="clear" w:color="auto" w:fill="auto"/>
          </w:tcPr>
          <w:p w:rsidR="00772D06" w:rsidRPr="00DC45FE" w:rsidRDefault="00557515" w:rsidP="00DC45FE">
            <w:pPr>
              <w:tabs>
                <w:tab w:val="left" w:pos="709"/>
                <w:tab w:val="left" w:pos="5175"/>
              </w:tabs>
              <w:spacing w:after="0"/>
              <w:contextualSpacing/>
              <w:jc w:val="both"/>
              <w:rPr>
                <w:rFonts w:eastAsia="Times New Roman"/>
              </w:rPr>
            </w:pPr>
            <w:r>
              <w:rPr>
                <w:rFonts w:ascii="Times New Roman" w:eastAsia="Times New Roman" w:hAnsi="Times New Roman"/>
                <w:b/>
                <w:sz w:val="24"/>
                <w:szCs w:val="24"/>
                <w:lang w:val="en-US" w:eastAsia="en-US"/>
              </w:rPr>
              <w:t>EG</w:t>
            </w:r>
            <w:r w:rsidR="00772D06" w:rsidRPr="00DC45FE">
              <w:rPr>
                <w:rFonts w:ascii="Times New Roman" w:eastAsia="Times New Roman" w:hAnsi="Times New Roman"/>
                <w:b/>
                <w:sz w:val="24"/>
                <w:szCs w:val="24"/>
                <w:lang w:val="en-US" w:eastAsia="en-US"/>
              </w:rPr>
              <w:t xml:space="preserve">3 </w:t>
            </w:r>
            <w:r w:rsidR="00772D06" w:rsidRPr="00DC45FE">
              <w:rPr>
                <w:rFonts w:ascii="Times New Roman" w:eastAsia="Times New Roman" w:hAnsi="Times New Roman"/>
                <w:b/>
                <w:sz w:val="24"/>
                <w:szCs w:val="24"/>
              </w:rPr>
              <w:t>Exploatația agricolă trebuie să aibă o dimensiune economică cuprinsă</w:t>
            </w:r>
            <w:r w:rsidR="00772D06" w:rsidRPr="00DC45FE">
              <w:rPr>
                <w:rFonts w:ascii="Times New Roman" w:eastAsia="Times New Roman" w:hAnsi="Times New Roman"/>
                <w:sz w:val="24"/>
                <w:szCs w:val="24"/>
              </w:rPr>
              <w:t xml:space="preserve"> </w:t>
            </w:r>
            <w:r w:rsidR="00772D06" w:rsidRPr="00DC45FE">
              <w:rPr>
                <w:rFonts w:ascii="Times New Roman" w:eastAsia="Times New Roman" w:hAnsi="Times New Roman"/>
                <w:b/>
                <w:sz w:val="24"/>
                <w:szCs w:val="24"/>
              </w:rPr>
              <w:t>între 8.000 SO și 29.999.SO</w:t>
            </w:r>
          </w:p>
        </w:tc>
        <w:tc>
          <w:tcPr>
            <w:tcW w:w="1530" w:type="dxa"/>
            <w:gridSpan w:val="2"/>
            <w:tcBorders>
              <w:top w:val="single" w:sz="4" w:space="0" w:color="000000"/>
              <w:left w:val="single" w:sz="4" w:space="0" w:color="000000"/>
              <w:bottom w:val="single" w:sz="4" w:space="0" w:color="000000"/>
            </w:tcBorders>
            <w:shd w:val="clear" w:color="auto" w:fill="auto"/>
          </w:tcPr>
          <w:p w:rsidR="00772D06" w:rsidRPr="00DC45FE" w:rsidRDefault="00772D06" w:rsidP="00DC45FE">
            <w:pPr>
              <w:snapToGrid w:val="0"/>
              <w:spacing w:after="0"/>
              <w:contextualSpacing/>
              <w:rPr>
                <w:rFonts w:ascii="Times New Roman" w:eastAsia="Times New Roman" w:hAnsi="Times New Roman"/>
                <w:b/>
                <w:sz w:val="24"/>
                <w:szCs w:val="24"/>
                <w:lang w:eastAsia="en-US"/>
              </w:rPr>
            </w:pPr>
          </w:p>
          <w:p w:rsidR="00772D06" w:rsidRPr="00DC45FE" w:rsidRDefault="00772D06" w:rsidP="00DC45FE">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tc>
        <w:tc>
          <w:tcPr>
            <w:tcW w:w="990" w:type="dxa"/>
            <w:gridSpan w:val="2"/>
            <w:tcBorders>
              <w:top w:val="single" w:sz="4" w:space="0" w:color="000000"/>
              <w:left w:val="single" w:sz="4" w:space="0" w:color="000000"/>
              <w:bottom w:val="single" w:sz="4" w:space="0" w:color="000000"/>
            </w:tcBorders>
            <w:shd w:val="clear" w:color="auto" w:fill="auto"/>
          </w:tcPr>
          <w:p w:rsidR="00772D06" w:rsidRPr="00DC45FE" w:rsidRDefault="00772D06" w:rsidP="00DC45FE">
            <w:pPr>
              <w:snapToGrid w:val="0"/>
              <w:spacing w:after="0"/>
              <w:contextualSpacing/>
              <w:rPr>
                <w:rFonts w:ascii="Times New Roman" w:eastAsia="Times New Roman" w:hAnsi="Times New Roman"/>
                <w:sz w:val="24"/>
                <w:szCs w:val="24"/>
                <w:lang w:eastAsia="en-US"/>
              </w:rPr>
            </w:pPr>
          </w:p>
          <w:p w:rsidR="00772D06" w:rsidRPr="00DC45FE" w:rsidRDefault="00772D06" w:rsidP="00DC45FE">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495C8D" w:rsidRDefault="00495C8D" w:rsidP="00495C8D">
            <w:pPr>
              <w:spacing w:after="0"/>
              <w:contextualSpacing/>
              <w:rPr>
                <w:rFonts w:ascii="Wingdings" w:eastAsia="Wingdings" w:hAnsi="Wingdings" w:cs="Wingdings"/>
                <w:sz w:val="24"/>
                <w:szCs w:val="24"/>
                <w:lang w:eastAsia="en-US"/>
              </w:rPr>
            </w:pPr>
          </w:p>
          <w:p w:rsidR="00495C8D" w:rsidRPr="00DC45FE" w:rsidRDefault="00495C8D" w:rsidP="00495C8D">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772D06" w:rsidRPr="00DC45FE" w:rsidRDefault="00772D06" w:rsidP="00DC45FE">
            <w:pPr>
              <w:snapToGrid w:val="0"/>
              <w:spacing w:after="0"/>
              <w:contextualSpacing/>
              <w:rPr>
                <w:rFonts w:ascii="Times New Roman" w:eastAsia="Times New Roman" w:hAnsi="Times New Roman"/>
                <w:b/>
                <w:sz w:val="24"/>
                <w:szCs w:val="24"/>
                <w:lang w:eastAsia="en-US"/>
              </w:rPr>
            </w:pPr>
          </w:p>
        </w:tc>
      </w:tr>
      <w:tr w:rsidR="00772D06" w:rsidRPr="00DC45FE" w:rsidTr="00772D06">
        <w:tc>
          <w:tcPr>
            <w:tcW w:w="10178" w:type="dxa"/>
            <w:gridSpan w:val="6"/>
            <w:tcBorders>
              <w:top w:val="single" w:sz="4" w:space="0" w:color="000000"/>
              <w:left w:val="single" w:sz="4" w:space="0" w:color="000000"/>
              <w:bottom w:val="single" w:sz="4" w:space="0" w:color="000000"/>
              <w:right w:val="single" w:sz="4" w:space="0" w:color="000000"/>
            </w:tcBorders>
            <w:shd w:val="clear" w:color="auto" w:fill="auto"/>
          </w:tcPr>
          <w:p w:rsidR="00772D06" w:rsidRPr="00DC45FE" w:rsidRDefault="00772D06" w:rsidP="00DC45FE">
            <w:pPr>
              <w:tabs>
                <w:tab w:val="left" w:pos="6700"/>
              </w:tabs>
              <w:spacing w:after="0"/>
              <w:contextualSpacing/>
              <w:jc w:val="both"/>
            </w:pPr>
            <w:r w:rsidRPr="00DC45FE">
              <w:rPr>
                <w:rFonts w:ascii="Times New Roman" w:hAnsi="Times New Roman"/>
                <w:sz w:val="24"/>
                <w:szCs w:val="24"/>
                <w:lang w:val="en-US" w:eastAsia="en-US"/>
              </w:rPr>
              <w:t>Doc. Cererea de finanţare – tabel calcul SO</w:t>
            </w:r>
          </w:p>
          <w:p w:rsidR="00772D06" w:rsidRPr="00DC45FE" w:rsidRDefault="00772D06" w:rsidP="00DC45FE">
            <w:pPr>
              <w:spacing w:after="0"/>
              <w:contextualSpacing/>
              <w:rPr>
                <w:rFonts w:ascii="Arial" w:eastAsia="Times New Roman" w:hAnsi="Arial" w:cs="Arial"/>
                <w:sz w:val="16"/>
                <w:szCs w:val="16"/>
                <w:lang w:val="x-none"/>
              </w:rPr>
            </w:pPr>
            <w:r w:rsidRPr="00DC45FE">
              <w:rPr>
                <w:rFonts w:ascii="Times New Roman" w:eastAsia="Times New Roman" w:hAnsi="Times New Roman"/>
                <w:sz w:val="24"/>
                <w:szCs w:val="24"/>
                <w:lang w:val="en-US" w:eastAsia="en-US"/>
              </w:rPr>
              <w:t>Doc. Documente verificate si listate de expertul OJFIR</w:t>
            </w:r>
            <w:r w:rsidR="00C432A0">
              <w:rPr>
                <w:rFonts w:ascii="Times New Roman" w:eastAsia="Times New Roman" w:hAnsi="Times New Roman"/>
                <w:sz w:val="24"/>
                <w:szCs w:val="24"/>
                <w:lang w:val="en-US" w:eastAsia="en-US"/>
              </w:rPr>
              <w:t>/GAL</w:t>
            </w:r>
            <w:r w:rsidRPr="00DC45FE">
              <w:rPr>
                <w:rFonts w:ascii="Times New Roman" w:eastAsia="Times New Roman" w:hAnsi="Times New Roman"/>
                <w:sz w:val="24"/>
                <w:szCs w:val="24"/>
                <w:lang w:val="en-US" w:eastAsia="en-US"/>
              </w:rPr>
              <w:t xml:space="preserve"> din baza de date IACS de la APIA sau Extras din Registrul Exploatatiei emis de ANSVSA/DSVSA</w:t>
            </w:r>
          </w:p>
        </w:tc>
      </w:tr>
      <w:tr w:rsidR="00772D06" w:rsidRPr="00DC45FE" w:rsidTr="00772D06">
        <w:tc>
          <w:tcPr>
            <w:tcW w:w="6768" w:type="dxa"/>
            <w:tcBorders>
              <w:top w:val="single" w:sz="4" w:space="0" w:color="000000"/>
              <w:left w:val="single" w:sz="4" w:space="0" w:color="000000"/>
              <w:bottom w:val="single" w:sz="4" w:space="0" w:color="000000"/>
            </w:tcBorders>
            <w:shd w:val="clear" w:color="auto" w:fill="auto"/>
          </w:tcPr>
          <w:p w:rsidR="00772D06" w:rsidRPr="00DC45FE" w:rsidRDefault="00557515" w:rsidP="00DC45FE">
            <w:pPr>
              <w:tabs>
                <w:tab w:val="left" w:pos="709"/>
                <w:tab w:val="left" w:pos="5175"/>
              </w:tabs>
              <w:spacing w:after="0"/>
              <w:contextualSpacing/>
              <w:jc w:val="both"/>
              <w:rPr>
                <w:rFonts w:eastAsia="Times New Roman"/>
              </w:rPr>
            </w:pPr>
            <w:r>
              <w:rPr>
                <w:rFonts w:ascii="Times New Roman" w:eastAsia="Times New Roman" w:hAnsi="Times New Roman"/>
                <w:b/>
                <w:sz w:val="24"/>
                <w:szCs w:val="24"/>
                <w:lang w:val="en-US" w:eastAsia="en-US"/>
              </w:rPr>
              <w:t>EG</w:t>
            </w:r>
            <w:r w:rsidR="00361315">
              <w:rPr>
                <w:rFonts w:ascii="Times New Roman" w:eastAsia="Times New Roman" w:hAnsi="Times New Roman"/>
                <w:b/>
                <w:sz w:val="24"/>
                <w:szCs w:val="24"/>
                <w:lang w:val="en-US" w:eastAsia="en-US"/>
              </w:rPr>
              <w:t>4</w:t>
            </w:r>
            <w:r w:rsidR="00361315" w:rsidRPr="00DC45FE">
              <w:rPr>
                <w:rFonts w:ascii="Times New Roman" w:eastAsia="Times New Roman" w:hAnsi="Times New Roman"/>
                <w:b/>
                <w:sz w:val="24"/>
                <w:szCs w:val="24"/>
                <w:lang w:val="en-US" w:eastAsia="en-US"/>
              </w:rPr>
              <w:t xml:space="preserve"> </w:t>
            </w:r>
            <w:r w:rsidR="00361315" w:rsidRPr="00DC45FE">
              <w:rPr>
                <w:rFonts w:ascii="Times New Roman" w:eastAsia="Times New Roman" w:hAnsi="Times New Roman"/>
                <w:b/>
                <w:sz w:val="24"/>
                <w:szCs w:val="24"/>
              </w:rPr>
              <w:t>Solicitantul prezintă un Plan de Afaceri viabil</w:t>
            </w:r>
            <w:r w:rsidR="00361315" w:rsidRPr="00DC45FE">
              <w:rPr>
                <w:rFonts w:ascii="Times New Roman" w:eastAsia="Times New Roman" w:hAnsi="Times New Roman"/>
                <w:sz w:val="24"/>
                <w:szCs w:val="24"/>
              </w:rPr>
              <w:t xml:space="preserve"> pentru dezvoltarea activităţilor agricole din cadrul exploataţiei agricole</w:t>
            </w:r>
          </w:p>
        </w:tc>
        <w:tc>
          <w:tcPr>
            <w:tcW w:w="1530" w:type="dxa"/>
            <w:gridSpan w:val="2"/>
            <w:tcBorders>
              <w:top w:val="single" w:sz="4" w:space="0" w:color="000000"/>
              <w:left w:val="single" w:sz="4" w:space="0" w:color="000000"/>
              <w:bottom w:val="single" w:sz="4" w:space="0" w:color="000000"/>
            </w:tcBorders>
            <w:shd w:val="clear" w:color="auto" w:fill="auto"/>
          </w:tcPr>
          <w:p w:rsidR="00772D06" w:rsidRPr="00DC45FE" w:rsidRDefault="00772D06" w:rsidP="00DC45FE">
            <w:pPr>
              <w:snapToGrid w:val="0"/>
              <w:spacing w:after="0"/>
              <w:contextualSpacing/>
              <w:rPr>
                <w:rFonts w:ascii="Times New Roman" w:eastAsia="Times New Roman" w:hAnsi="Times New Roman"/>
                <w:b/>
                <w:sz w:val="24"/>
                <w:szCs w:val="24"/>
                <w:lang w:eastAsia="en-US"/>
              </w:rPr>
            </w:pPr>
          </w:p>
          <w:p w:rsidR="00772D06" w:rsidRPr="00DC45FE" w:rsidRDefault="00772D06" w:rsidP="00DC45FE">
            <w:pPr>
              <w:spacing w:after="0"/>
              <w:contextualSpacing/>
              <w:rPr>
                <w:rFonts w:ascii="Times New Roman" w:eastAsia="Times New Roman" w:hAnsi="Times New Roman"/>
                <w:b/>
                <w:sz w:val="24"/>
                <w:szCs w:val="24"/>
                <w:lang w:eastAsia="en-US"/>
              </w:rPr>
            </w:pPr>
          </w:p>
          <w:p w:rsidR="00772D06" w:rsidRPr="00DC45FE" w:rsidRDefault="00772D06" w:rsidP="00DC45FE">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tc>
        <w:tc>
          <w:tcPr>
            <w:tcW w:w="990" w:type="dxa"/>
            <w:gridSpan w:val="2"/>
            <w:tcBorders>
              <w:top w:val="single" w:sz="4" w:space="0" w:color="000000"/>
              <w:left w:val="single" w:sz="4" w:space="0" w:color="000000"/>
              <w:bottom w:val="single" w:sz="4" w:space="0" w:color="000000"/>
            </w:tcBorders>
            <w:shd w:val="clear" w:color="auto" w:fill="auto"/>
          </w:tcPr>
          <w:p w:rsidR="00772D06" w:rsidRPr="00DC45FE" w:rsidRDefault="00772D06" w:rsidP="00DC45FE">
            <w:pPr>
              <w:snapToGrid w:val="0"/>
              <w:spacing w:after="0"/>
              <w:contextualSpacing/>
              <w:rPr>
                <w:rFonts w:ascii="Times New Roman" w:eastAsia="Times New Roman" w:hAnsi="Times New Roman"/>
                <w:sz w:val="24"/>
                <w:szCs w:val="24"/>
                <w:lang w:eastAsia="en-US"/>
              </w:rPr>
            </w:pPr>
          </w:p>
          <w:p w:rsidR="00772D06" w:rsidRPr="00DC45FE" w:rsidRDefault="00772D06" w:rsidP="00DC45FE">
            <w:pPr>
              <w:spacing w:after="0"/>
              <w:contextualSpacing/>
              <w:rPr>
                <w:rFonts w:ascii="Times New Roman" w:eastAsia="Times New Roman" w:hAnsi="Times New Roman"/>
                <w:sz w:val="24"/>
                <w:szCs w:val="24"/>
                <w:lang w:eastAsia="en-US"/>
              </w:rPr>
            </w:pPr>
          </w:p>
          <w:p w:rsidR="00772D06" w:rsidRPr="00DC45FE" w:rsidRDefault="00772D06" w:rsidP="00DC45FE">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772D06" w:rsidRPr="00DC45FE" w:rsidRDefault="00772D06" w:rsidP="00DC45FE">
            <w:pPr>
              <w:spacing w:after="0"/>
              <w:contextualSpacing/>
              <w:rPr>
                <w:rFonts w:ascii="Times New Roman" w:eastAsia="Times New Roman" w:hAnsi="Times New Roman"/>
                <w:sz w:val="24"/>
                <w:szCs w:val="24"/>
                <w:lang w:eastAsia="en-US"/>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495C8D" w:rsidRDefault="00495C8D" w:rsidP="00DC45FE">
            <w:pPr>
              <w:snapToGrid w:val="0"/>
              <w:spacing w:after="0"/>
              <w:contextualSpacing/>
              <w:rPr>
                <w:rFonts w:ascii="Times New Roman" w:eastAsia="Times New Roman" w:hAnsi="Times New Roman"/>
                <w:b/>
                <w:sz w:val="24"/>
                <w:szCs w:val="24"/>
                <w:lang w:eastAsia="en-US"/>
              </w:rPr>
            </w:pPr>
          </w:p>
          <w:p w:rsidR="00495C8D" w:rsidRDefault="00495C8D" w:rsidP="00DC45FE">
            <w:pPr>
              <w:snapToGrid w:val="0"/>
              <w:spacing w:after="0"/>
              <w:contextualSpacing/>
              <w:rPr>
                <w:rFonts w:ascii="Times New Roman" w:eastAsia="Times New Roman" w:hAnsi="Times New Roman"/>
                <w:b/>
                <w:sz w:val="24"/>
                <w:szCs w:val="24"/>
                <w:lang w:eastAsia="en-US"/>
              </w:rPr>
            </w:pPr>
          </w:p>
          <w:p w:rsidR="00495C8D" w:rsidRPr="00DC45FE" w:rsidRDefault="00495C8D" w:rsidP="00495C8D">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772D06" w:rsidRPr="00495C8D" w:rsidRDefault="00772D06" w:rsidP="00495C8D">
            <w:pPr>
              <w:rPr>
                <w:rFonts w:ascii="Times New Roman" w:eastAsia="Times New Roman" w:hAnsi="Times New Roman"/>
                <w:sz w:val="24"/>
                <w:szCs w:val="24"/>
                <w:lang w:eastAsia="en-US"/>
              </w:rPr>
            </w:pPr>
          </w:p>
        </w:tc>
      </w:tr>
      <w:tr w:rsidR="00361315" w:rsidRPr="00DC45FE" w:rsidTr="00994A44">
        <w:tc>
          <w:tcPr>
            <w:tcW w:w="10178" w:type="dxa"/>
            <w:gridSpan w:val="6"/>
            <w:tcBorders>
              <w:top w:val="single" w:sz="4" w:space="0" w:color="000000"/>
              <w:left w:val="single" w:sz="4" w:space="0" w:color="000000"/>
              <w:bottom w:val="single" w:sz="4" w:space="0" w:color="000000"/>
              <w:right w:val="single" w:sz="4" w:space="0" w:color="000000"/>
            </w:tcBorders>
            <w:shd w:val="clear" w:color="auto" w:fill="auto"/>
          </w:tcPr>
          <w:p w:rsidR="00361315" w:rsidRPr="00DC45FE" w:rsidRDefault="00361315" w:rsidP="00DC45FE">
            <w:pPr>
              <w:snapToGrid w:val="0"/>
              <w:spacing w:after="0"/>
              <w:contextualSpacing/>
              <w:rPr>
                <w:rFonts w:ascii="Times New Roman" w:eastAsia="Times New Roman" w:hAnsi="Times New Roman"/>
                <w:b/>
                <w:sz w:val="24"/>
                <w:szCs w:val="24"/>
                <w:lang w:eastAsia="en-US"/>
              </w:rPr>
            </w:pPr>
            <w:r w:rsidRPr="00DC45FE">
              <w:rPr>
                <w:rFonts w:ascii="Times New Roman" w:eastAsia="Times New Roman" w:hAnsi="Times New Roman"/>
                <w:sz w:val="24"/>
                <w:szCs w:val="24"/>
                <w:lang w:eastAsia="en-US"/>
              </w:rPr>
              <w:t>Doc. Planul de afaceri</w:t>
            </w:r>
          </w:p>
        </w:tc>
      </w:tr>
      <w:tr w:rsidR="00772D06" w:rsidRPr="00DC45FE" w:rsidTr="00772D06">
        <w:tc>
          <w:tcPr>
            <w:tcW w:w="6768" w:type="dxa"/>
            <w:tcBorders>
              <w:top w:val="single" w:sz="4" w:space="0" w:color="000000"/>
              <w:left w:val="single" w:sz="4" w:space="0" w:color="000000"/>
              <w:bottom w:val="single" w:sz="4" w:space="0" w:color="000000"/>
            </w:tcBorders>
            <w:shd w:val="clear" w:color="auto" w:fill="auto"/>
          </w:tcPr>
          <w:p w:rsidR="00313A4E" w:rsidRPr="00DC45FE" w:rsidRDefault="00772D06" w:rsidP="00313A4E">
            <w:pPr>
              <w:tabs>
                <w:tab w:val="left" w:pos="709"/>
                <w:tab w:val="left" w:pos="5175"/>
              </w:tabs>
              <w:spacing w:after="0"/>
              <w:contextualSpacing/>
              <w:jc w:val="both"/>
              <w:rPr>
                <w:rFonts w:eastAsia="Times New Roman"/>
              </w:rPr>
            </w:pPr>
            <w:r w:rsidRPr="00DC45FE">
              <w:rPr>
                <w:rFonts w:ascii="Times New Roman" w:eastAsia="Times New Roman" w:hAnsi="Times New Roman"/>
                <w:b/>
                <w:sz w:val="24"/>
                <w:szCs w:val="24"/>
                <w:lang w:val="en-US" w:eastAsia="en-US"/>
              </w:rPr>
              <w:t xml:space="preserve">EG 5 </w:t>
            </w:r>
            <w:r w:rsidR="00313A4E" w:rsidRPr="00DC45FE">
              <w:rPr>
                <w:rFonts w:ascii="Times New Roman" w:eastAsia="Times New Roman" w:hAnsi="Times New Roman"/>
                <w:b/>
                <w:sz w:val="24"/>
                <w:szCs w:val="24"/>
              </w:rPr>
              <w:t>Deține competențe profesionale (studii medii/superioare agricole/ veterinare/ economie agrară; cunoștințe în domeniul agricol dobândite prin participarea la programe de instruire);</w:t>
            </w:r>
          </w:p>
          <w:p w:rsidR="00313A4E" w:rsidRPr="00DC45FE" w:rsidRDefault="00313A4E" w:rsidP="00313A4E">
            <w:pPr>
              <w:spacing w:after="0"/>
              <w:contextualSpacing/>
              <w:jc w:val="both"/>
              <w:rPr>
                <w:rFonts w:ascii="Arial" w:eastAsia="Times New Roman" w:hAnsi="Arial" w:cs="Arial"/>
                <w:sz w:val="16"/>
                <w:szCs w:val="16"/>
                <w:lang w:val="x-none"/>
              </w:rPr>
            </w:pPr>
            <w:r w:rsidRPr="00DC45FE">
              <w:rPr>
                <w:rFonts w:ascii="Times New Roman" w:eastAsia="Times New Roman" w:hAnsi="Times New Roman"/>
                <w:sz w:val="24"/>
                <w:szCs w:val="24"/>
                <w:lang w:eastAsia="en-US"/>
              </w:rPr>
              <w:lastRenderedPageBreak/>
              <w:t>1.Studii medii/superioare/postuniversitare în domeniul agricol/veterinar/economie agrară;</w:t>
            </w:r>
          </w:p>
          <w:p w:rsidR="00313A4E" w:rsidRPr="00DC45FE" w:rsidRDefault="00313A4E" w:rsidP="00313A4E">
            <w:pPr>
              <w:spacing w:after="0"/>
              <w:contextualSpacing/>
              <w:jc w:val="both"/>
              <w:rPr>
                <w:rFonts w:ascii="Arial" w:eastAsia="Times New Roman" w:hAnsi="Arial" w:cs="Arial"/>
                <w:sz w:val="16"/>
                <w:szCs w:val="16"/>
                <w:lang w:val="x-none"/>
              </w:rPr>
            </w:pPr>
            <w:r w:rsidRPr="00DC45FE">
              <w:rPr>
                <w:rFonts w:ascii="Times New Roman" w:eastAsia="Times New Roman" w:hAnsi="Times New Roman"/>
                <w:sz w:val="24"/>
                <w:szCs w:val="24"/>
                <w:lang w:eastAsia="en-US"/>
              </w:rPr>
              <w:t xml:space="preserve">2.Competențe  în domeniul agricol/veterinar/economie agrară dobândite prin participarea la programe de iniţiere/instruire/specializare care nu necesită un document eliberat de formatorii recunoscuţi de către ANC şi presupune un număr de ore sub numărul de ore aferent Nivelului I de calificare profesională </w:t>
            </w:r>
          </w:p>
          <w:p w:rsidR="00313A4E" w:rsidRPr="00DC45FE" w:rsidRDefault="00313A4E" w:rsidP="00313A4E">
            <w:pPr>
              <w:spacing w:after="0"/>
              <w:contextualSpacing/>
              <w:jc w:val="both"/>
              <w:rPr>
                <w:rFonts w:ascii="Arial" w:eastAsia="Times New Roman" w:hAnsi="Arial" w:cs="Arial"/>
                <w:sz w:val="16"/>
                <w:szCs w:val="16"/>
                <w:lang w:val="x-none"/>
              </w:rPr>
            </w:pPr>
            <w:r w:rsidRPr="00DC45FE">
              <w:rPr>
                <w:rFonts w:ascii="Times New Roman" w:eastAsia="Times New Roman" w:hAnsi="Times New Roman"/>
                <w:sz w:val="24"/>
                <w:szCs w:val="24"/>
                <w:lang w:eastAsia="en-US"/>
              </w:rPr>
              <w:t xml:space="preserve"> sau</w:t>
            </w:r>
          </w:p>
          <w:p w:rsidR="00313A4E" w:rsidRPr="00DC45FE" w:rsidRDefault="00313A4E" w:rsidP="00313A4E">
            <w:pPr>
              <w:spacing w:after="0"/>
              <w:ind w:right="9"/>
              <w:contextualSpacing/>
              <w:jc w:val="both"/>
              <w:rPr>
                <w:rFonts w:ascii="Arial" w:eastAsia="Times New Roman" w:hAnsi="Arial" w:cs="Arial"/>
                <w:sz w:val="28"/>
                <w:szCs w:val="28"/>
                <w:lang w:val="ro-MO"/>
              </w:rPr>
            </w:pPr>
            <w:r w:rsidRPr="00DC45FE">
              <w:rPr>
                <w:rFonts w:ascii="Times New Roman" w:eastAsia="Times New Roman" w:hAnsi="Times New Roman"/>
                <w:b/>
                <w:sz w:val="24"/>
                <w:szCs w:val="24"/>
                <w:lang w:val="en-US" w:eastAsia="en-US"/>
              </w:rPr>
              <w:t xml:space="preserve">- </w:t>
            </w:r>
            <w:r w:rsidRPr="00DC45FE">
              <w:rPr>
                <w:rFonts w:ascii="Times New Roman" w:eastAsia="Times New Roman" w:hAnsi="Times New Roman"/>
                <w:sz w:val="24"/>
                <w:szCs w:val="24"/>
                <w:lang w:val="en-US" w:eastAsia="en-US"/>
              </w:rPr>
              <w:t>recunoaşterea de către un centru de evaluare si certificare a competențelor profesionale obținute pe alte căi decât cele formale autorizat ANC a competenţelor dobândite ca urmare a experienţei profesionale.</w:t>
            </w:r>
          </w:p>
          <w:p w:rsidR="00772D06" w:rsidRPr="00DC45FE" w:rsidRDefault="00313A4E" w:rsidP="00313A4E">
            <w:pPr>
              <w:tabs>
                <w:tab w:val="left" w:pos="709"/>
                <w:tab w:val="left" w:pos="5175"/>
              </w:tabs>
              <w:spacing w:after="0"/>
              <w:contextualSpacing/>
              <w:jc w:val="both"/>
              <w:rPr>
                <w:rFonts w:eastAsia="Times New Roman"/>
              </w:rPr>
            </w:pPr>
            <w:r w:rsidRPr="00DC45FE">
              <w:rPr>
                <w:rFonts w:ascii="Times New Roman" w:eastAsia="Times New Roman" w:hAnsi="Times New Roman"/>
                <w:sz w:val="24"/>
                <w:szCs w:val="24"/>
                <w:lang w:val="en-US" w:eastAsia="en-US"/>
              </w:rPr>
              <w:t>3.Angajamentul de a dobândi competențele profesionale adecvate într-o perioadă de grație de maximum 33 de luni de la data adoptării deciziei individuale de acordare a ajutorului, dar nu mai mult de ultima tranşă de plată.</w:t>
            </w:r>
          </w:p>
        </w:tc>
        <w:tc>
          <w:tcPr>
            <w:tcW w:w="1530" w:type="dxa"/>
            <w:gridSpan w:val="2"/>
            <w:tcBorders>
              <w:top w:val="single" w:sz="4" w:space="0" w:color="000000"/>
              <w:left w:val="single" w:sz="4" w:space="0" w:color="000000"/>
              <w:bottom w:val="single" w:sz="4" w:space="0" w:color="000000"/>
            </w:tcBorders>
            <w:shd w:val="clear" w:color="auto" w:fill="auto"/>
          </w:tcPr>
          <w:p w:rsidR="00772D06" w:rsidRPr="00DC45FE" w:rsidRDefault="00772D06" w:rsidP="00DC45FE">
            <w:pPr>
              <w:snapToGrid w:val="0"/>
              <w:spacing w:after="0"/>
              <w:contextualSpacing/>
              <w:rPr>
                <w:rFonts w:ascii="Times New Roman" w:eastAsia="Times New Roman" w:hAnsi="Times New Roman"/>
                <w:b/>
                <w:sz w:val="24"/>
                <w:szCs w:val="24"/>
                <w:lang w:eastAsia="en-US"/>
              </w:rPr>
            </w:pPr>
          </w:p>
          <w:p w:rsidR="00772D06" w:rsidRPr="00DC45FE" w:rsidRDefault="00772D06" w:rsidP="00DC45FE">
            <w:pPr>
              <w:spacing w:after="0"/>
              <w:contextualSpacing/>
              <w:rPr>
                <w:rFonts w:ascii="Times New Roman" w:eastAsia="Times New Roman" w:hAnsi="Times New Roman"/>
                <w:b/>
                <w:sz w:val="24"/>
                <w:szCs w:val="24"/>
                <w:lang w:eastAsia="en-US"/>
              </w:rPr>
            </w:pPr>
          </w:p>
          <w:p w:rsidR="00772D06" w:rsidRPr="00DC45FE" w:rsidRDefault="00772D06" w:rsidP="00DC45FE">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tc>
        <w:tc>
          <w:tcPr>
            <w:tcW w:w="990" w:type="dxa"/>
            <w:gridSpan w:val="2"/>
            <w:tcBorders>
              <w:top w:val="single" w:sz="4" w:space="0" w:color="000000"/>
              <w:left w:val="single" w:sz="4" w:space="0" w:color="000000"/>
              <w:bottom w:val="single" w:sz="4" w:space="0" w:color="000000"/>
            </w:tcBorders>
            <w:shd w:val="clear" w:color="auto" w:fill="auto"/>
          </w:tcPr>
          <w:p w:rsidR="00772D06" w:rsidRPr="00DC45FE" w:rsidRDefault="00772D06" w:rsidP="00DC45FE">
            <w:pPr>
              <w:snapToGrid w:val="0"/>
              <w:spacing w:after="0"/>
              <w:contextualSpacing/>
              <w:rPr>
                <w:rFonts w:ascii="Times New Roman" w:eastAsia="Times New Roman" w:hAnsi="Times New Roman"/>
                <w:sz w:val="24"/>
                <w:szCs w:val="24"/>
                <w:lang w:eastAsia="en-US"/>
              </w:rPr>
            </w:pPr>
          </w:p>
          <w:p w:rsidR="00772D06" w:rsidRPr="00DC45FE" w:rsidRDefault="00772D06" w:rsidP="00DC45FE">
            <w:pPr>
              <w:spacing w:after="0"/>
              <w:contextualSpacing/>
              <w:rPr>
                <w:rFonts w:ascii="Times New Roman" w:eastAsia="Times New Roman" w:hAnsi="Times New Roman"/>
                <w:sz w:val="24"/>
                <w:szCs w:val="24"/>
                <w:lang w:eastAsia="en-US"/>
              </w:rPr>
            </w:pPr>
          </w:p>
          <w:p w:rsidR="00772D06" w:rsidRPr="00DC45FE" w:rsidRDefault="00772D06" w:rsidP="00DC45FE">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772D06" w:rsidRPr="00DC45FE" w:rsidRDefault="00772D06" w:rsidP="00DC45FE">
            <w:pPr>
              <w:spacing w:after="0"/>
              <w:contextualSpacing/>
              <w:rPr>
                <w:rFonts w:ascii="Times New Roman" w:eastAsia="Times New Roman" w:hAnsi="Times New Roman"/>
                <w:sz w:val="24"/>
                <w:szCs w:val="24"/>
                <w:lang w:eastAsia="en-US"/>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495C8D" w:rsidRDefault="00495C8D" w:rsidP="00495C8D">
            <w:pPr>
              <w:spacing w:after="0"/>
              <w:contextualSpacing/>
              <w:rPr>
                <w:rFonts w:ascii="Wingdings" w:eastAsia="Wingdings" w:hAnsi="Wingdings" w:cs="Wingdings"/>
                <w:sz w:val="24"/>
                <w:szCs w:val="24"/>
                <w:lang w:eastAsia="en-US"/>
              </w:rPr>
            </w:pPr>
          </w:p>
          <w:p w:rsidR="00495C8D" w:rsidRDefault="00495C8D" w:rsidP="00495C8D">
            <w:pPr>
              <w:spacing w:after="0"/>
              <w:contextualSpacing/>
              <w:rPr>
                <w:rFonts w:ascii="Wingdings" w:eastAsia="Wingdings" w:hAnsi="Wingdings" w:cs="Wingdings"/>
                <w:sz w:val="24"/>
                <w:szCs w:val="24"/>
                <w:lang w:eastAsia="en-US"/>
              </w:rPr>
            </w:pPr>
          </w:p>
          <w:p w:rsidR="00495C8D" w:rsidRPr="00DC45FE" w:rsidRDefault="00495C8D" w:rsidP="00495C8D">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772D06" w:rsidRPr="00DC45FE" w:rsidRDefault="00772D06" w:rsidP="00DC45FE">
            <w:pPr>
              <w:snapToGrid w:val="0"/>
              <w:spacing w:after="0"/>
              <w:contextualSpacing/>
              <w:rPr>
                <w:rFonts w:ascii="Times New Roman" w:eastAsia="Times New Roman" w:hAnsi="Times New Roman"/>
                <w:sz w:val="24"/>
                <w:szCs w:val="24"/>
                <w:lang w:eastAsia="en-US"/>
              </w:rPr>
            </w:pPr>
          </w:p>
          <w:p w:rsidR="00772D06" w:rsidRPr="00DC45FE" w:rsidRDefault="00772D06" w:rsidP="00DC45FE">
            <w:pPr>
              <w:spacing w:after="0"/>
              <w:contextualSpacing/>
              <w:rPr>
                <w:rFonts w:ascii="Times New Roman" w:eastAsia="Times New Roman" w:hAnsi="Times New Roman"/>
                <w:sz w:val="24"/>
                <w:szCs w:val="24"/>
                <w:lang w:eastAsia="en-US"/>
              </w:rPr>
            </w:pPr>
          </w:p>
          <w:p w:rsidR="00772D06" w:rsidRPr="00DC45FE" w:rsidRDefault="00772D06" w:rsidP="00DC45FE">
            <w:pPr>
              <w:spacing w:after="0"/>
              <w:contextualSpacing/>
              <w:rPr>
                <w:rFonts w:ascii="Arial" w:eastAsia="Times New Roman" w:hAnsi="Arial" w:cs="Arial"/>
                <w:sz w:val="16"/>
                <w:szCs w:val="16"/>
                <w:lang w:val="x-none"/>
              </w:rPr>
            </w:pPr>
          </w:p>
        </w:tc>
      </w:tr>
      <w:tr w:rsidR="00772D06" w:rsidRPr="00DC45FE" w:rsidTr="00772D06">
        <w:tc>
          <w:tcPr>
            <w:tcW w:w="10178" w:type="dxa"/>
            <w:gridSpan w:val="6"/>
            <w:tcBorders>
              <w:top w:val="single" w:sz="4" w:space="0" w:color="000000"/>
              <w:left w:val="single" w:sz="4" w:space="0" w:color="000000"/>
              <w:bottom w:val="single" w:sz="4" w:space="0" w:color="000000"/>
              <w:right w:val="single" w:sz="4" w:space="0" w:color="000000"/>
            </w:tcBorders>
            <w:shd w:val="clear" w:color="auto" w:fill="auto"/>
          </w:tcPr>
          <w:p w:rsidR="00313A4E" w:rsidRPr="00DC45FE" w:rsidRDefault="00313A4E" w:rsidP="00313A4E">
            <w:pPr>
              <w:spacing w:after="0"/>
              <w:contextualSpacing/>
              <w:jc w:val="both"/>
              <w:rPr>
                <w:rFonts w:ascii="Arial" w:eastAsia="Times New Roman" w:hAnsi="Arial" w:cs="Arial"/>
                <w:sz w:val="16"/>
                <w:szCs w:val="16"/>
                <w:lang w:val="x-none"/>
              </w:rPr>
            </w:pPr>
            <w:r w:rsidRPr="00DC45FE">
              <w:rPr>
                <w:rFonts w:ascii="Times New Roman" w:hAnsi="Times New Roman"/>
                <w:i/>
                <w:sz w:val="24"/>
                <w:szCs w:val="24"/>
                <w:lang w:eastAsia="en-US"/>
              </w:rPr>
              <w:lastRenderedPageBreak/>
              <w:t>Doc. Diplomă de absolvire studii superioare în domeniul agricol/</w:t>
            </w:r>
            <w:r w:rsidRPr="00DC45FE">
              <w:rPr>
                <w:rFonts w:ascii="Times New Roman" w:eastAsia="Times New Roman" w:hAnsi="Times New Roman"/>
                <w:i/>
                <w:sz w:val="24"/>
                <w:szCs w:val="24"/>
                <w:lang w:eastAsia="en-US"/>
              </w:rPr>
              <w:t xml:space="preserve"> veterinar/economie agrară;</w:t>
            </w:r>
          </w:p>
          <w:p w:rsidR="00313A4E" w:rsidRPr="00DC45FE" w:rsidRDefault="00313A4E" w:rsidP="00313A4E">
            <w:pPr>
              <w:spacing w:after="0"/>
              <w:contextualSpacing/>
              <w:jc w:val="both"/>
              <w:rPr>
                <w:rFonts w:ascii="Arial" w:eastAsia="Times New Roman" w:hAnsi="Arial" w:cs="Arial"/>
                <w:sz w:val="16"/>
                <w:szCs w:val="16"/>
                <w:lang w:val="x-none"/>
              </w:rPr>
            </w:pPr>
            <w:r w:rsidRPr="00DC45FE">
              <w:rPr>
                <w:rFonts w:ascii="Times New Roman" w:hAnsi="Times New Roman"/>
                <w:i/>
                <w:sz w:val="24"/>
                <w:szCs w:val="24"/>
                <w:lang w:eastAsia="en-US"/>
              </w:rPr>
              <w:t>Doc. Diplomă de absolvire  studii postliceale sau liceale în domeniul agricol/</w:t>
            </w:r>
            <w:r w:rsidRPr="00DC45FE">
              <w:rPr>
                <w:rFonts w:ascii="Times New Roman" w:eastAsia="Times New Roman" w:hAnsi="Times New Roman"/>
                <w:i/>
                <w:sz w:val="24"/>
                <w:szCs w:val="24"/>
                <w:lang w:eastAsia="en-US"/>
              </w:rPr>
              <w:t xml:space="preserve"> veterinar/economie agrară</w:t>
            </w:r>
          </w:p>
          <w:p w:rsidR="00313A4E" w:rsidRPr="00DC45FE" w:rsidRDefault="00313A4E" w:rsidP="00313A4E">
            <w:pPr>
              <w:spacing w:after="0"/>
              <w:contextualSpacing/>
              <w:jc w:val="both"/>
              <w:rPr>
                <w:rFonts w:ascii="Arial" w:eastAsia="Times New Roman" w:hAnsi="Arial" w:cs="Arial"/>
                <w:sz w:val="16"/>
                <w:szCs w:val="16"/>
                <w:lang w:val="x-none"/>
              </w:rPr>
            </w:pPr>
            <w:r w:rsidRPr="00DC45FE">
              <w:rPr>
                <w:rFonts w:ascii="Times New Roman" w:eastAsia="Times New Roman" w:hAnsi="Times New Roman"/>
                <w:i/>
                <w:sz w:val="24"/>
                <w:szCs w:val="24"/>
                <w:lang w:eastAsia="en-US"/>
              </w:rPr>
              <w:t>Doc. Certificat/diplomă/atestat de absolvire a cursului/ document echivalent acestora/ adeverință (sub condiția prezentării în original a unuia din documente menționate la depunerea tranșei a doua de plată)  prin care se atestă competenţele profesionale în domeniul agricol/  veterinar/economie agrară, în acord cu domeniul proiectului, dobândite prin participarea la programe de iniţiere/instruire/specializare care nu necesită un document eliberat de formatorii recunoscuţi de către  ca urmare a experienţei (ANC) şi presupune un număr de ore sub numărul de ore aferent Nivelului I de calificare profesională;Doc. Diplomă/document justificativ absolvire minimum 8 clase;</w:t>
            </w:r>
          </w:p>
          <w:p w:rsidR="00772D06" w:rsidRPr="00DC45FE" w:rsidRDefault="00313A4E" w:rsidP="00313A4E">
            <w:pPr>
              <w:snapToGrid w:val="0"/>
              <w:spacing w:after="0"/>
              <w:contextualSpacing/>
              <w:rPr>
                <w:rFonts w:ascii="Times New Roman" w:eastAsia="Times New Roman" w:hAnsi="Times New Roman"/>
                <w:b/>
                <w:sz w:val="24"/>
                <w:szCs w:val="24"/>
                <w:lang w:eastAsia="en-US"/>
              </w:rPr>
            </w:pPr>
            <w:r w:rsidRPr="00DC45FE">
              <w:rPr>
                <w:rFonts w:ascii="Times New Roman" w:eastAsia="Times New Roman" w:hAnsi="Times New Roman"/>
                <w:i/>
                <w:sz w:val="24"/>
                <w:szCs w:val="24"/>
                <w:lang w:eastAsia="en-US"/>
              </w:rPr>
              <w:t>Doc. Declaratia F din cererea de finantare-Angajamentul de a dobândi competențele profesionale adecvate</w:t>
            </w:r>
          </w:p>
        </w:tc>
      </w:tr>
      <w:tr w:rsidR="00772D06" w:rsidRPr="00DC45FE" w:rsidTr="00772D06">
        <w:trPr>
          <w:trHeight w:val="341"/>
        </w:trPr>
        <w:tc>
          <w:tcPr>
            <w:tcW w:w="6768" w:type="dxa"/>
            <w:tcBorders>
              <w:top w:val="single" w:sz="4" w:space="0" w:color="000000"/>
              <w:left w:val="single" w:sz="4" w:space="0" w:color="000000"/>
              <w:bottom w:val="single" w:sz="4" w:space="0" w:color="000000"/>
            </w:tcBorders>
            <w:shd w:val="clear" w:color="auto" w:fill="auto"/>
          </w:tcPr>
          <w:p w:rsidR="00772D06" w:rsidRPr="00DC45FE" w:rsidRDefault="003E6D7E" w:rsidP="00DC45FE">
            <w:pPr>
              <w:tabs>
                <w:tab w:val="left" w:pos="709"/>
                <w:tab w:val="left" w:pos="5175"/>
              </w:tabs>
              <w:spacing w:after="0"/>
              <w:contextualSpacing/>
              <w:jc w:val="both"/>
              <w:rPr>
                <w:rFonts w:eastAsia="Times New Roman"/>
              </w:rPr>
            </w:pPr>
            <w:r>
              <w:rPr>
                <w:rFonts w:ascii="Times New Roman" w:eastAsia="Times New Roman" w:hAnsi="Times New Roman"/>
                <w:b/>
                <w:sz w:val="24"/>
                <w:szCs w:val="24"/>
                <w:lang w:val="en-US" w:eastAsia="en-US"/>
              </w:rPr>
              <w:t>EG</w:t>
            </w:r>
            <w:r w:rsidR="00AD0EF4">
              <w:rPr>
                <w:rFonts w:ascii="Times New Roman" w:eastAsia="Times New Roman" w:hAnsi="Times New Roman"/>
                <w:b/>
                <w:sz w:val="24"/>
                <w:szCs w:val="24"/>
                <w:lang w:val="en-US" w:eastAsia="en-US"/>
              </w:rPr>
              <w:t>6</w:t>
            </w:r>
            <w:r w:rsidR="007A4ADC" w:rsidRPr="00DC45FE">
              <w:rPr>
                <w:rFonts w:ascii="Times New Roman" w:eastAsia="Times New Roman" w:hAnsi="Times New Roman"/>
                <w:b/>
                <w:sz w:val="24"/>
                <w:szCs w:val="24"/>
              </w:rPr>
              <w:t xml:space="preserve"> </w:t>
            </w:r>
            <w:r w:rsidR="007A4ADC" w:rsidRPr="00DC45FE">
              <w:rPr>
                <w:rFonts w:ascii="Times New Roman" w:eastAsia="Times New Roman" w:hAnsi="Times New Roman"/>
                <w:b/>
                <w:sz w:val="24"/>
                <w:szCs w:val="24"/>
              </w:rPr>
              <w:t>Dobândeşte competențe profesionale adecvate într-o perioadă de grație de maxim 33 de luni de la data adoptării Deciziei de finanţare</w:t>
            </w:r>
          </w:p>
        </w:tc>
        <w:tc>
          <w:tcPr>
            <w:tcW w:w="1530" w:type="dxa"/>
            <w:gridSpan w:val="2"/>
            <w:tcBorders>
              <w:top w:val="single" w:sz="4" w:space="0" w:color="000000"/>
              <w:left w:val="single" w:sz="4" w:space="0" w:color="000000"/>
              <w:bottom w:val="single" w:sz="4" w:space="0" w:color="000000"/>
            </w:tcBorders>
            <w:shd w:val="clear" w:color="auto" w:fill="auto"/>
          </w:tcPr>
          <w:p w:rsidR="00772D06" w:rsidRPr="00DC45FE" w:rsidRDefault="00772D06" w:rsidP="00DC45FE">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tc>
        <w:tc>
          <w:tcPr>
            <w:tcW w:w="990" w:type="dxa"/>
            <w:gridSpan w:val="2"/>
            <w:tcBorders>
              <w:top w:val="single" w:sz="4" w:space="0" w:color="000000"/>
              <w:left w:val="single" w:sz="4" w:space="0" w:color="000000"/>
              <w:bottom w:val="single" w:sz="4" w:space="0" w:color="000000"/>
            </w:tcBorders>
            <w:shd w:val="clear" w:color="auto" w:fill="auto"/>
          </w:tcPr>
          <w:p w:rsidR="00772D06" w:rsidRPr="00DC45FE" w:rsidRDefault="00772D06" w:rsidP="00DC45FE">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495C8D" w:rsidRPr="00DC45FE" w:rsidRDefault="00495C8D" w:rsidP="00495C8D">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772D06" w:rsidRPr="00DC45FE" w:rsidRDefault="00772D06" w:rsidP="00DC45FE">
            <w:pPr>
              <w:snapToGrid w:val="0"/>
              <w:spacing w:after="0"/>
              <w:contextualSpacing/>
              <w:rPr>
                <w:rFonts w:ascii="Times New Roman" w:eastAsia="Times New Roman" w:hAnsi="Times New Roman"/>
                <w:b/>
                <w:sz w:val="24"/>
                <w:szCs w:val="24"/>
                <w:lang w:eastAsia="en-US"/>
              </w:rPr>
            </w:pPr>
          </w:p>
        </w:tc>
      </w:tr>
      <w:tr w:rsidR="003E6D7E" w:rsidRPr="00DC45FE" w:rsidTr="00772D06">
        <w:trPr>
          <w:trHeight w:val="341"/>
        </w:trPr>
        <w:tc>
          <w:tcPr>
            <w:tcW w:w="10178" w:type="dxa"/>
            <w:gridSpan w:val="6"/>
            <w:tcBorders>
              <w:top w:val="single" w:sz="4" w:space="0" w:color="000000"/>
              <w:left w:val="single" w:sz="4" w:space="0" w:color="000000"/>
              <w:bottom w:val="single" w:sz="4" w:space="0" w:color="000000"/>
              <w:right w:val="single" w:sz="4" w:space="0" w:color="000000"/>
            </w:tcBorders>
            <w:shd w:val="clear" w:color="auto" w:fill="auto"/>
          </w:tcPr>
          <w:p w:rsidR="003E6D7E" w:rsidRPr="00DC45FE" w:rsidRDefault="003E6D7E" w:rsidP="005569DE">
            <w:pPr>
              <w:spacing w:after="0"/>
              <w:contextualSpacing/>
              <w:rPr>
                <w:rFonts w:ascii="Arial" w:eastAsia="Times New Roman" w:hAnsi="Arial" w:cs="Arial"/>
                <w:sz w:val="16"/>
                <w:szCs w:val="16"/>
                <w:lang w:val="x-none"/>
              </w:rPr>
            </w:pPr>
            <w:r w:rsidRPr="00DC45FE">
              <w:rPr>
                <w:rFonts w:ascii="Times New Roman" w:eastAsia="Times New Roman" w:hAnsi="Times New Roman"/>
                <w:sz w:val="24"/>
                <w:szCs w:val="24"/>
                <w:lang w:eastAsia="en-US"/>
              </w:rPr>
              <w:t>Doc. Planul de afaceri</w:t>
            </w:r>
          </w:p>
          <w:p w:rsidR="003E6D7E" w:rsidRPr="00DC45FE" w:rsidRDefault="003E6D7E" w:rsidP="005569DE">
            <w:pPr>
              <w:spacing w:after="0"/>
              <w:contextualSpacing/>
              <w:rPr>
                <w:rFonts w:ascii="Arial" w:eastAsia="Times New Roman" w:hAnsi="Arial" w:cs="Arial"/>
                <w:sz w:val="16"/>
                <w:szCs w:val="16"/>
                <w:lang w:val="x-none"/>
              </w:rPr>
            </w:pPr>
            <w:r w:rsidRPr="00DC45FE">
              <w:rPr>
                <w:rFonts w:ascii="Times New Roman" w:eastAsia="Times New Roman" w:hAnsi="Times New Roman"/>
                <w:sz w:val="24"/>
                <w:szCs w:val="24"/>
                <w:lang w:eastAsia="en-US"/>
              </w:rPr>
              <w:t xml:space="preserve">Doc. </w:t>
            </w:r>
            <w:r w:rsidR="00143E65">
              <w:rPr>
                <w:rFonts w:ascii="Times New Roman" w:eastAsia="Times New Roman" w:hAnsi="Times New Roman"/>
                <w:sz w:val="24"/>
                <w:szCs w:val="24"/>
                <w:lang w:eastAsia="en-US"/>
              </w:rPr>
              <w:t>Angajamente asumat</w:t>
            </w:r>
            <w:r w:rsidR="00AD0EF4">
              <w:rPr>
                <w:rFonts w:ascii="Times New Roman" w:eastAsia="Times New Roman" w:hAnsi="Times New Roman"/>
                <w:sz w:val="24"/>
                <w:szCs w:val="24"/>
                <w:lang w:eastAsia="en-US"/>
              </w:rPr>
              <w:t>e</w:t>
            </w:r>
            <w:r w:rsidR="00143E65">
              <w:rPr>
                <w:rFonts w:ascii="Times New Roman" w:eastAsia="Times New Roman" w:hAnsi="Times New Roman"/>
                <w:sz w:val="24"/>
                <w:szCs w:val="24"/>
                <w:lang w:eastAsia="en-US"/>
              </w:rPr>
              <w:t xml:space="preserve"> prin Declarația F din cererea de finanț</w:t>
            </w:r>
            <w:r w:rsidRPr="00DC45FE">
              <w:rPr>
                <w:rFonts w:ascii="Times New Roman" w:eastAsia="Times New Roman" w:hAnsi="Times New Roman"/>
                <w:sz w:val="24"/>
                <w:szCs w:val="24"/>
                <w:lang w:eastAsia="en-US"/>
              </w:rPr>
              <w:t>are</w:t>
            </w:r>
          </w:p>
        </w:tc>
      </w:tr>
      <w:tr w:rsidR="00772D06" w:rsidRPr="00DC45FE" w:rsidTr="00772D06">
        <w:tc>
          <w:tcPr>
            <w:tcW w:w="6768" w:type="dxa"/>
            <w:tcBorders>
              <w:top w:val="single" w:sz="4" w:space="0" w:color="000000"/>
              <w:left w:val="single" w:sz="4" w:space="0" w:color="000000"/>
              <w:bottom w:val="single" w:sz="4" w:space="0" w:color="000000"/>
            </w:tcBorders>
            <w:shd w:val="clear" w:color="auto" w:fill="auto"/>
          </w:tcPr>
          <w:p w:rsidR="00B66240" w:rsidRPr="00B66240" w:rsidRDefault="006A5D96" w:rsidP="00B66240">
            <w:pPr>
              <w:jc w:val="both"/>
              <w:rPr>
                <w:rFonts w:ascii="Times New Roman" w:eastAsia="Times New Roman" w:hAnsi="Times New Roman"/>
                <w:sz w:val="24"/>
                <w:szCs w:val="24"/>
                <w:lang w:val="en-US"/>
              </w:rPr>
            </w:pPr>
            <w:r>
              <w:rPr>
                <w:rFonts w:ascii="Times New Roman" w:eastAsia="Times New Roman" w:hAnsi="Times New Roman"/>
                <w:b/>
                <w:sz w:val="24"/>
                <w:szCs w:val="24"/>
              </w:rPr>
              <w:t>EG7</w:t>
            </w:r>
            <w:r w:rsidR="00772D06" w:rsidRPr="00DC45FE">
              <w:rPr>
                <w:rFonts w:ascii="Times New Roman" w:eastAsia="Times New Roman" w:hAnsi="Times New Roman"/>
                <w:b/>
                <w:sz w:val="24"/>
                <w:szCs w:val="24"/>
              </w:rPr>
              <w:t xml:space="preserve"> </w:t>
            </w:r>
            <w:r w:rsidRPr="00DC45FE">
              <w:rPr>
                <w:rFonts w:ascii="Times New Roman" w:eastAsia="Times New Roman" w:hAnsi="Times New Roman"/>
                <w:b/>
                <w:sz w:val="24"/>
                <w:szCs w:val="24"/>
              </w:rPr>
              <w:t>În cazul exploataţiilor pomicol</w:t>
            </w:r>
            <w:r w:rsidRPr="00DC45FE">
              <w:rPr>
                <w:rFonts w:ascii="Times New Roman" w:eastAsia="Times New Roman" w:hAnsi="Times New Roman"/>
                <w:sz w:val="24"/>
                <w:szCs w:val="24"/>
              </w:rPr>
              <w:t xml:space="preserve">e, </w:t>
            </w:r>
            <w:r w:rsidR="00B66240" w:rsidRPr="00B66240">
              <w:rPr>
                <w:rFonts w:ascii="Times New Roman" w:eastAsia="Times New Roman" w:hAnsi="Times New Roman"/>
                <w:sz w:val="24"/>
                <w:szCs w:val="24"/>
                <w:lang w:val="en-US"/>
              </w:rPr>
              <w:t>vor fi luate în considerare pentru sprijin doar speciile eligibile și suprafeţele incluse în Anexa din Cadrul Național de Implementare aferentă STP, exceptând cultura de căpșuni în sere si solarii și pepinierele. Implementarea planului de afaceri trebuie să înceapă în termen de cel mult nouă luni de la data deciziei de acordare a sprijinului;</w:t>
            </w:r>
          </w:p>
          <w:p w:rsidR="00772D06" w:rsidRPr="00DC45FE" w:rsidRDefault="00772D06" w:rsidP="00DC45FE">
            <w:pPr>
              <w:tabs>
                <w:tab w:val="left" w:pos="709"/>
                <w:tab w:val="left" w:pos="5175"/>
              </w:tabs>
              <w:spacing w:after="0"/>
              <w:contextualSpacing/>
              <w:jc w:val="both"/>
              <w:rPr>
                <w:rFonts w:eastAsia="Times New Roman"/>
              </w:rPr>
            </w:pPr>
          </w:p>
        </w:tc>
        <w:tc>
          <w:tcPr>
            <w:tcW w:w="1530" w:type="dxa"/>
            <w:gridSpan w:val="2"/>
            <w:tcBorders>
              <w:top w:val="single" w:sz="4" w:space="0" w:color="000000"/>
              <w:left w:val="single" w:sz="4" w:space="0" w:color="000000"/>
              <w:bottom w:val="single" w:sz="4" w:space="0" w:color="000000"/>
            </w:tcBorders>
            <w:shd w:val="clear" w:color="auto" w:fill="auto"/>
          </w:tcPr>
          <w:p w:rsidR="00772D06" w:rsidRPr="00DC45FE" w:rsidRDefault="00772D06" w:rsidP="00DC45FE">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tc>
        <w:tc>
          <w:tcPr>
            <w:tcW w:w="990" w:type="dxa"/>
            <w:gridSpan w:val="2"/>
            <w:tcBorders>
              <w:top w:val="single" w:sz="4" w:space="0" w:color="000000"/>
              <w:left w:val="single" w:sz="4" w:space="0" w:color="000000"/>
              <w:bottom w:val="single" w:sz="4" w:space="0" w:color="000000"/>
            </w:tcBorders>
            <w:shd w:val="clear" w:color="auto" w:fill="auto"/>
          </w:tcPr>
          <w:p w:rsidR="00772D06" w:rsidRPr="00DC45FE" w:rsidRDefault="00772D06" w:rsidP="00DC45FE">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772D06" w:rsidRPr="00DC45FE" w:rsidRDefault="00772D06" w:rsidP="00DC45FE">
            <w:pPr>
              <w:spacing w:after="0"/>
              <w:contextualSpacing/>
              <w:rPr>
                <w:rFonts w:ascii="Times New Roman" w:eastAsia="Times New Roman" w:hAnsi="Times New Roman"/>
                <w:sz w:val="24"/>
                <w:szCs w:val="24"/>
                <w:lang w:eastAsia="en-US"/>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495C8D" w:rsidRPr="00DC45FE" w:rsidRDefault="00495C8D" w:rsidP="00495C8D">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772D06" w:rsidRPr="00365B3F" w:rsidRDefault="00772D06" w:rsidP="00DC45FE">
            <w:pPr>
              <w:spacing w:after="0"/>
              <w:contextualSpacing/>
              <w:rPr>
                <w:rFonts w:ascii="Arial" w:eastAsia="Times New Roman" w:hAnsi="Arial" w:cs="Arial"/>
                <w:sz w:val="16"/>
                <w:szCs w:val="16"/>
              </w:rPr>
            </w:pPr>
          </w:p>
        </w:tc>
      </w:tr>
      <w:tr w:rsidR="009942BA" w:rsidRPr="00DC45FE" w:rsidTr="00A434EC">
        <w:tc>
          <w:tcPr>
            <w:tcW w:w="10178" w:type="dxa"/>
            <w:gridSpan w:val="6"/>
            <w:tcBorders>
              <w:top w:val="single" w:sz="4" w:space="0" w:color="000000"/>
              <w:left w:val="single" w:sz="4" w:space="0" w:color="000000"/>
              <w:bottom w:val="single" w:sz="4" w:space="0" w:color="000000"/>
            </w:tcBorders>
            <w:shd w:val="clear" w:color="auto" w:fill="auto"/>
          </w:tcPr>
          <w:p w:rsidR="009942BA" w:rsidRDefault="009942BA" w:rsidP="00DC45FE">
            <w:pPr>
              <w:spacing w:after="0"/>
              <w:contextualSpacing/>
              <w:rPr>
                <w:rFonts w:ascii="Times New Roman" w:eastAsia="Times New Roman" w:hAnsi="Times New Roman"/>
                <w:sz w:val="24"/>
                <w:szCs w:val="24"/>
                <w:lang w:val="en-US"/>
              </w:rPr>
            </w:pPr>
            <w:r w:rsidRPr="00B66240">
              <w:rPr>
                <w:rFonts w:ascii="Times New Roman" w:eastAsia="Times New Roman" w:hAnsi="Times New Roman"/>
                <w:sz w:val="24"/>
                <w:szCs w:val="24"/>
                <w:lang w:val="en-US"/>
              </w:rPr>
              <w:lastRenderedPageBreak/>
              <w:t>Anexa din Cadrul Național de Implementare aferentă STP</w:t>
            </w:r>
            <w:r>
              <w:rPr>
                <w:rFonts w:ascii="Times New Roman" w:eastAsia="Times New Roman" w:hAnsi="Times New Roman"/>
                <w:sz w:val="24"/>
                <w:szCs w:val="24"/>
                <w:lang w:val="en-US"/>
              </w:rPr>
              <w:t>,</w:t>
            </w:r>
          </w:p>
          <w:p w:rsidR="009942BA" w:rsidRPr="00DC45FE" w:rsidRDefault="00066BC8" w:rsidP="00DC45FE">
            <w:pPr>
              <w:spacing w:after="0"/>
              <w:contextualSpacing/>
              <w:rPr>
                <w:rFonts w:ascii="Wingdings" w:eastAsia="Wingdings" w:hAnsi="Wingdings" w:cs="Wingdings"/>
                <w:sz w:val="24"/>
                <w:szCs w:val="24"/>
                <w:lang w:eastAsia="en-US"/>
              </w:rPr>
            </w:pPr>
            <w:r>
              <w:rPr>
                <w:rFonts w:ascii="Times New Roman" w:eastAsia="Times New Roman" w:hAnsi="Times New Roman"/>
                <w:sz w:val="24"/>
                <w:szCs w:val="24"/>
                <w:lang w:val="en-US"/>
              </w:rPr>
              <w:t>Planul de afaceri</w:t>
            </w:r>
          </w:p>
        </w:tc>
      </w:tr>
      <w:tr w:rsidR="001F1512" w:rsidRPr="00DC45FE" w:rsidTr="00772D06">
        <w:tc>
          <w:tcPr>
            <w:tcW w:w="6768" w:type="dxa"/>
            <w:tcBorders>
              <w:top w:val="single" w:sz="4" w:space="0" w:color="000000"/>
              <w:left w:val="single" w:sz="4" w:space="0" w:color="000000"/>
              <w:bottom w:val="single" w:sz="4" w:space="0" w:color="000000"/>
            </w:tcBorders>
            <w:shd w:val="clear" w:color="auto" w:fill="auto"/>
          </w:tcPr>
          <w:p w:rsidR="001F1512" w:rsidRPr="00F25FBF" w:rsidRDefault="001F1512" w:rsidP="00F25FBF">
            <w:pPr>
              <w:jc w:val="both"/>
              <w:rPr>
                <w:rFonts w:ascii="Times New Roman" w:eastAsia="Times New Roman" w:hAnsi="Times New Roman"/>
                <w:sz w:val="24"/>
                <w:szCs w:val="24"/>
              </w:rPr>
            </w:pPr>
            <w:r>
              <w:rPr>
                <w:rFonts w:ascii="Times New Roman" w:eastAsia="Times New Roman" w:hAnsi="Times New Roman"/>
                <w:b/>
                <w:sz w:val="24"/>
                <w:szCs w:val="24"/>
              </w:rPr>
              <w:t>EG8</w:t>
            </w:r>
            <w:r w:rsidRPr="00DC45FE">
              <w:rPr>
                <w:rFonts w:ascii="Times New Roman" w:eastAsia="Times New Roman" w:hAnsi="Times New Roman"/>
                <w:b/>
                <w:sz w:val="24"/>
                <w:szCs w:val="24"/>
              </w:rPr>
              <w:t xml:space="preserve"> </w:t>
            </w:r>
            <w:r w:rsidRPr="00F25FBF">
              <w:rPr>
                <w:rFonts w:ascii="Times New Roman" w:eastAsia="Times New Roman" w:hAnsi="Times New Roman"/>
                <w:sz w:val="24"/>
                <w:szCs w:val="24"/>
              </w:rPr>
              <w:t>Solicitantul se angajează să devină fermier activ în termen de maximum 18 luni de la data instalării.</w:t>
            </w:r>
          </w:p>
        </w:tc>
        <w:tc>
          <w:tcPr>
            <w:tcW w:w="1530" w:type="dxa"/>
            <w:gridSpan w:val="2"/>
            <w:tcBorders>
              <w:top w:val="single" w:sz="4" w:space="0" w:color="000000"/>
              <w:left w:val="single" w:sz="4" w:space="0" w:color="000000"/>
              <w:bottom w:val="single" w:sz="4" w:space="0" w:color="000000"/>
            </w:tcBorders>
            <w:shd w:val="clear" w:color="auto" w:fill="auto"/>
          </w:tcPr>
          <w:p w:rsidR="001F1512" w:rsidRPr="00DC45FE" w:rsidRDefault="001F1512" w:rsidP="001F1512">
            <w:pPr>
              <w:spacing w:after="0"/>
              <w:contextualSpacing/>
              <w:jc w:val="center"/>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tc>
        <w:tc>
          <w:tcPr>
            <w:tcW w:w="990" w:type="dxa"/>
            <w:gridSpan w:val="2"/>
            <w:tcBorders>
              <w:top w:val="single" w:sz="4" w:space="0" w:color="000000"/>
              <w:left w:val="single" w:sz="4" w:space="0" w:color="000000"/>
              <w:bottom w:val="single" w:sz="4" w:space="0" w:color="000000"/>
            </w:tcBorders>
            <w:shd w:val="clear" w:color="auto" w:fill="auto"/>
          </w:tcPr>
          <w:p w:rsidR="001F1512" w:rsidRPr="00DC45FE" w:rsidRDefault="001F1512" w:rsidP="001F1512">
            <w:pPr>
              <w:spacing w:after="0"/>
              <w:contextualSpacing/>
              <w:jc w:val="center"/>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1F1512" w:rsidRPr="00DC45FE" w:rsidRDefault="001F1512" w:rsidP="001F1512">
            <w:pPr>
              <w:spacing w:after="0"/>
              <w:contextualSpacing/>
              <w:jc w:val="center"/>
              <w:rPr>
                <w:rFonts w:ascii="Times New Roman" w:eastAsia="Times New Roman" w:hAnsi="Times New Roman"/>
                <w:sz w:val="24"/>
                <w:szCs w:val="24"/>
                <w:lang w:eastAsia="en-US"/>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495C8D" w:rsidRPr="00DC45FE" w:rsidRDefault="00495C8D" w:rsidP="00495C8D">
            <w:pPr>
              <w:spacing w:after="0"/>
              <w:contextualSpacing/>
              <w:rPr>
                <w:rFonts w:ascii="Arial" w:eastAsia="Times New Roman" w:hAnsi="Arial" w:cs="Arial"/>
                <w:sz w:val="16"/>
                <w:szCs w:val="16"/>
                <w:lang w:val="x-none"/>
              </w:rPr>
            </w:pPr>
            <w:r w:rsidRPr="00DC45FE">
              <w:rPr>
                <w:rFonts w:ascii="Wingdings" w:eastAsia="Wingdings" w:hAnsi="Wingdings" w:cs="Wingdings"/>
                <w:sz w:val="24"/>
                <w:szCs w:val="24"/>
                <w:lang w:eastAsia="en-US"/>
              </w:rPr>
              <w:t></w:t>
            </w:r>
          </w:p>
          <w:p w:rsidR="001F1512" w:rsidRPr="00DC45FE" w:rsidRDefault="001F1512" w:rsidP="001F1512">
            <w:pPr>
              <w:spacing w:after="0"/>
              <w:contextualSpacing/>
              <w:jc w:val="center"/>
              <w:rPr>
                <w:rFonts w:ascii="Arial" w:eastAsia="Times New Roman" w:hAnsi="Arial" w:cs="Arial"/>
                <w:sz w:val="16"/>
                <w:szCs w:val="16"/>
                <w:lang w:val="x-none"/>
              </w:rPr>
            </w:pPr>
          </w:p>
          <w:p w:rsidR="001F1512" w:rsidRPr="00DC45FE" w:rsidRDefault="001F1512" w:rsidP="001F1512">
            <w:pPr>
              <w:spacing w:after="0"/>
              <w:contextualSpacing/>
              <w:jc w:val="center"/>
              <w:rPr>
                <w:rFonts w:ascii="Times New Roman" w:eastAsia="Times New Roman" w:hAnsi="Times New Roman"/>
                <w:b/>
                <w:sz w:val="24"/>
                <w:szCs w:val="24"/>
                <w:lang w:eastAsia="en-US"/>
              </w:rPr>
            </w:pPr>
          </w:p>
        </w:tc>
      </w:tr>
      <w:tr w:rsidR="00772D06" w:rsidRPr="00DC45FE" w:rsidTr="00772D06">
        <w:tc>
          <w:tcPr>
            <w:tcW w:w="10178" w:type="dxa"/>
            <w:gridSpan w:val="6"/>
            <w:tcBorders>
              <w:top w:val="single" w:sz="4" w:space="0" w:color="000000"/>
              <w:left w:val="single" w:sz="4" w:space="0" w:color="000000"/>
              <w:bottom w:val="single" w:sz="4" w:space="0" w:color="000000"/>
              <w:right w:val="single" w:sz="4" w:space="0" w:color="000000"/>
            </w:tcBorders>
            <w:shd w:val="clear" w:color="auto" w:fill="auto"/>
          </w:tcPr>
          <w:p w:rsidR="00772D06" w:rsidRPr="00DC45FE" w:rsidRDefault="00772D06" w:rsidP="00DC45FE">
            <w:pPr>
              <w:spacing w:after="0"/>
              <w:contextualSpacing/>
              <w:rPr>
                <w:rFonts w:ascii="Arial" w:eastAsia="Times New Roman" w:hAnsi="Arial" w:cs="Arial"/>
                <w:sz w:val="16"/>
                <w:szCs w:val="16"/>
                <w:lang w:val="x-none"/>
              </w:rPr>
            </w:pPr>
            <w:r w:rsidRPr="00DC45FE">
              <w:rPr>
                <w:rFonts w:ascii="Times New Roman" w:eastAsia="Times New Roman" w:hAnsi="Times New Roman"/>
                <w:sz w:val="24"/>
                <w:szCs w:val="24"/>
                <w:lang w:eastAsia="en-US"/>
              </w:rPr>
              <w:t>Doc. Planul de afaceri</w:t>
            </w:r>
          </w:p>
          <w:p w:rsidR="00772D06" w:rsidRPr="00DC45FE" w:rsidRDefault="00772D06" w:rsidP="00DC45FE">
            <w:pPr>
              <w:spacing w:after="0"/>
              <w:contextualSpacing/>
              <w:rPr>
                <w:rFonts w:ascii="Arial" w:eastAsia="Times New Roman" w:hAnsi="Arial" w:cs="Arial"/>
                <w:sz w:val="16"/>
                <w:szCs w:val="16"/>
                <w:lang w:val="x-none"/>
              </w:rPr>
            </w:pPr>
            <w:r w:rsidRPr="00DC45FE">
              <w:rPr>
                <w:rFonts w:ascii="Times New Roman" w:eastAsia="Times New Roman" w:hAnsi="Times New Roman"/>
                <w:sz w:val="24"/>
                <w:szCs w:val="24"/>
                <w:lang w:eastAsia="en-US"/>
              </w:rPr>
              <w:t>Doc. Angajamente asumat prin Declaratia F din cererea de finantare</w:t>
            </w:r>
          </w:p>
        </w:tc>
      </w:tr>
    </w:tbl>
    <w:p w:rsidR="001E2214" w:rsidRDefault="001E2214"/>
    <w:tbl>
      <w:tblPr>
        <w:tblW w:w="10261" w:type="dxa"/>
        <w:tblInd w:w="-162" w:type="dxa"/>
        <w:tblLayout w:type="fixed"/>
        <w:tblLook w:val="0000" w:firstRow="0" w:lastRow="0" w:firstColumn="0" w:lastColumn="0" w:noHBand="0" w:noVBand="0"/>
      </w:tblPr>
      <w:tblGrid>
        <w:gridCol w:w="630"/>
        <w:gridCol w:w="25"/>
        <w:gridCol w:w="4111"/>
        <w:gridCol w:w="845"/>
        <w:gridCol w:w="1558"/>
        <w:gridCol w:w="452"/>
        <w:gridCol w:w="749"/>
        <w:gridCol w:w="270"/>
        <w:gridCol w:w="319"/>
        <w:gridCol w:w="346"/>
        <w:gridCol w:w="145"/>
        <w:gridCol w:w="811"/>
      </w:tblGrid>
      <w:tr w:rsidR="00687AB8" w:rsidRPr="00687AB8" w:rsidTr="00214692">
        <w:trPr>
          <w:trHeight w:val="300"/>
        </w:trPr>
        <w:tc>
          <w:tcPr>
            <w:tcW w:w="7621" w:type="dxa"/>
            <w:gridSpan w:val="6"/>
            <w:vMerge w:val="restart"/>
            <w:tcBorders>
              <w:top w:val="single" w:sz="4" w:space="0" w:color="000000"/>
              <w:left w:val="single" w:sz="4" w:space="0" w:color="000000"/>
              <w:bottom w:val="single" w:sz="4" w:space="0" w:color="000000"/>
            </w:tcBorders>
            <w:shd w:val="clear" w:color="auto" w:fill="auto"/>
          </w:tcPr>
          <w:p w:rsidR="00687AB8" w:rsidRPr="00687AB8" w:rsidRDefault="00687AB8" w:rsidP="00687AB8">
            <w:pPr>
              <w:spacing w:after="0"/>
              <w:contextualSpacing/>
              <w:jc w:val="both"/>
            </w:pPr>
            <w:r w:rsidRPr="00687AB8">
              <w:rPr>
                <w:rFonts w:ascii="Times New Roman" w:hAnsi="Times New Roman"/>
                <w:b/>
                <w:bCs/>
                <w:sz w:val="24"/>
                <w:szCs w:val="24"/>
                <w:lang w:val="en-US" w:eastAsia="en-US"/>
              </w:rPr>
              <w:t>7. Verificarea condiţiilor artificiale</w:t>
            </w:r>
          </w:p>
          <w:p w:rsidR="00687AB8" w:rsidRPr="00687AB8" w:rsidRDefault="00687AB8" w:rsidP="00687AB8">
            <w:pPr>
              <w:spacing w:after="0"/>
              <w:contextualSpacing/>
              <w:jc w:val="both"/>
            </w:pPr>
            <w:r w:rsidRPr="00687AB8">
              <w:rPr>
                <w:rFonts w:ascii="Times New Roman" w:eastAsia="Times New Roman" w:hAnsi="Times New Roman"/>
                <w:i/>
                <w:sz w:val="24"/>
                <w:szCs w:val="24"/>
              </w:rPr>
              <w:t>(*se completează prin preluarea tuturor punctelor de verificare din formularul aferent sub-măsurii din PNDR cu investiții similare, în vigoare la momentul lansării apelului de selecție de către GAL)</w:t>
            </w:r>
          </w:p>
        </w:tc>
        <w:tc>
          <w:tcPr>
            <w:tcW w:w="2640" w:type="dxa"/>
            <w:gridSpan w:val="6"/>
            <w:tcBorders>
              <w:top w:val="single" w:sz="4" w:space="0" w:color="000000"/>
              <w:left w:val="single" w:sz="4" w:space="0" w:color="000000"/>
              <w:bottom w:val="single" w:sz="4" w:space="0" w:color="000000"/>
              <w:right w:val="single" w:sz="4" w:space="0" w:color="000000"/>
            </w:tcBorders>
            <w:shd w:val="clear" w:color="auto" w:fill="auto"/>
          </w:tcPr>
          <w:p w:rsidR="00687AB8" w:rsidRPr="00687AB8" w:rsidRDefault="00687AB8" w:rsidP="00687AB8">
            <w:pPr>
              <w:spacing w:after="0"/>
              <w:contextualSpacing/>
              <w:rPr>
                <w:rFonts w:ascii="Arial" w:eastAsia="Times New Roman" w:hAnsi="Arial" w:cs="Arial"/>
                <w:sz w:val="16"/>
                <w:szCs w:val="16"/>
                <w:lang w:val="x-none"/>
              </w:rPr>
            </w:pPr>
            <w:r w:rsidRPr="00687AB8">
              <w:rPr>
                <w:rFonts w:ascii="Times New Roman" w:eastAsia="Times New Roman" w:hAnsi="Times New Roman"/>
                <w:sz w:val="24"/>
                <w:szCs w:val="24"/>
                <w:lang w:eastAsia="en-US"/>
              </w:rPr>
              <w:t>Verificare efectuată</w:t>
            </w:r>
          </w:p>
        </w:tc>
      </w:tr>
      <w:tr w:rsidR="00687AB8" w:rsidRPr="00687AB8" w:rsidTr="00214692">
        <w:trPr>
          <w:trHeight w:val="294"/>
        </w:trPr>
        <w:tc>
          <w:tcPr>
            <w:tcW w:w="7621" w:type="dxa"/>
            <w:gridSpan w:val="6"/>
            <w:vMerge/>
            <w:tcBorders>
              <w:top w:val="single" w:sz="4" w:space="0" w:color="000000"/>
              <w:left w:val="single" w:sz="4" w:space="0" w:color="000000"/>
              <w:bottom w:val="single" w:sz="4" w:space="0" w:color="000000"/>
            </w:tcBorders>
            <w:shd w:val="clear" w:color="auto" w:fill="auto"/>
          </w:tcPr>
          <w:p w:rsidR="00687AB8" w:rsidRPr="00687AB8" w:rsidRDefault="00687AB8" w:rsidP="00687AB8">
            <w:pPr>
              <w:snapToGrid w:val="0"/>
              <w:spacing w:after="0"/>
              <w:contextualSpacing/>
              <w:jc w:val="both"/>
              <w:rPr>
                <w:rFonts w:ascii="Times New Roman" w:hAnsi="Times New Roman"/>
                <w:b/>
                <w:bCs/>
                <w:sz w:val="24"/>
                <w:szCs w:val="24"/>
                <w:lang w:val="en-US" w:eastAsia="en-US"/>
              </w:rPr>
            </w:pPr>
          </w:p>
        </w:tc>
        <w:tc>
          <w:tcPr>
            <w:tcW w:w="1338" w:type="dxa"/>
            <w:gridSpan w:val="3"/>
            <w:tcBorders>
              <w:top w:val="single" w:sz="4" w:space="0" w:color="000000"/>
              <w:left w:val="single" w:sz="4" w:space="0" w:color="000000"/>
              <w:bottom w:val="single" w:sz="4" w:space="0" w:color="000000"/>
            </w:tcBorders>
            <w:shd w:val="clear" w:color="auto" w:fill="auto"/>
          </w:tcPr>
          <w:p w:rsidR="00687AB8" w:rsidRPr="00687AB8" w:rsidRDefault="00687AB8" w:rsidP="00687AB8">
            <w:pPr>
              <w:spacing w:after="0"/>
              <w:contextualSpacing/>
              <w:rPr>
                <w:rFonts w:ascii="Arial" w:eastAsia="Times New Roman" w:hAnsi="Arial" w:cs="Arial"/>
                <w:sz w:val="16"/>
                <w:szCs w:val="16"/>
                <w:lang w:val="x-none"/>
              </w:rPr>
            </w:pPr>
            <w:r w:rsidRPr="00687AB8">
              <w:rPr>
                <w:rFonts w:ascii="Times New Roman" w:eastAsia="Times New Roman" w:hAnsi="Times New Roman"/>
                <w:sz w:val="24"/>
                <w:szCs w:val="24"/>
                <w:lang w:eastAsia="en-US"/>
              </w:rPr>
              <w:t>DA</w:t>
            </w:r>
          </w:p>
        </w:tc>
        <w:tc>
          <w:tcPr>
            <w:tcW w:w="1302" w:type="dxa"/>
            <w:gridSpan w:val="3"/>
            <w:tcBorders>
              <w:top w:val="single" w:sz="4" w:space="0" w:color="000000"/>
              <w:left w:val="single" w:sz="4" w:space="0" w:color="000000"/>
              <w:bottom w:val="single" w:sz="4" w:space="0" w:color="000000"/>
              <w:right w:val="single" w:sz="4" w:space="0" w:color="000000"/>
            </w:tcBorders>
            <w:shd w:val="clear" w:color="auto" w:fill="auto"/>
          </w:tcPr>
          <w:p w:rsidR="00687AB8" w:rsidRPr="00687AB8" w:rsidRDefault="00687AB8" w:rsidP="00687AB8">
            <w:pPr>
              <w:spacing w:after="0"/>
              <w:contextualSpacing/>
              <w:rPr>
                <w:rFonts w:ascii="Arial" w:eastAsia="Times New Roman" w:hAnsi="Arial" w:cs="Arial"/>
                <w:sz w:val="16"/>
                <w:szCs w:val="16"/>
                <w:lang w:val="x-none"/>
              </w:rPr>
            </w:pPr>
            <w:r w:rsidRPr="00687AB8">
              <w:rPr>
                <w:rFonts w:ascii="Times New Roman" w:eastAsia="Times New Roman" w:hAnsi="Times New Roman"/>
                <w:sz w:val="24"/>
                <w:szCs w:val="24"/>
                <w:lang w:eastAsia="en-US"/>
              </w:rPr>
              <w:t>NU</w:t>
            </w:r>
          </w:p>
        </w:tc>
      </w:tr>
      <w:tr w:rsidR="00687AB8" w:rsidRPr="00687AB8" w:rsidTr="00214692">
        <w:trPr>
          <w:trHeight w:val="294"/>
        </w:trPr>
        <w:tc>
          <w:tcPr>
            <w:tcW w:w="7621" w:type="dxa"/>
            <w:gridSpan w:val="6"/>
            <w:tcBorders>
              <w:top w:val="single" w:sz="4" w:space="0" w:color="000000"/>
              <w:left w:val="single" w:sz="4" w:space="0" w:color="000000"/>
              <w:bottom w:val="single" w:sz="4" w:space="0" w:color="000000"/>
            </w:tcBorders>
            <w:shd w:val="clear" w:color="auto" w:fill="auto"/>
          </w:tcPr>
          <w:p w:rsidR="00687AB8" w:rsidRPr="00687AB8" w:rsidRDefault="00687AB8" w:rsidP="00687AB8">
            <w:pPr>
              <w:spacing w:after="0"/>
              <w:contextualSpacing/>
            </w:pPr>
            <w:r w:rsidRPr="00687AB8">
              <w:rPr>
                <w:rFonts w:ascii="Times New Roman" w:hAnsi="Times New Roman"/>
                <w:b/>
                <w:sz w:val="24"/>
                <w:szCs w:val="24"/>
              </w:rPr>
              <w:t>Solicitantul a creat condiţii artificiale necesare pentru a beneficia de plăţi (sprijin) şi a obţine astfel un avantaj care contravine obiectivelor măsurii</w:t>
            </w:r>
            <w:r w:rsidRPr="00687AB8">
              <w:rPr>
                <w:rFonts w:ascii="Times New Roman" w:hAnsi="Times New Roman"/>
                <w:sz w:val="24"/>
                <w:szCs w:val="24"/>
              </w:rPr>
              <w:t xml:space="preserve">? </w:t>
            </w:r>
          </w:p>
          <w:p w:rsidR="00687AB8" w:rsidRPr="00687AB8" w:rsidRDefault="00687AB8" w:rsidP="00687AB8">
            <w:pPr>
              <w:spacing w:after="0"/>
              <w:contextualSpacing/>
              <w:rPr>
                <w:rFonts w:ascii="Arial" w:eastAsia="Times New Roman" w:hAnsi="Arial" w:cs="Arial"/>
                <w:sz w:val="16"/>
                <w:szCs w:val="16"/>
                <w:lang w:val="x-none"/>
              </w:rPr>
            </w:pPr>
            <w:r w:rsidRPr="00687AB8">
              <w:rPr>
                <w:rFonts w:ascii="Times New Roman" w:eastAsia="Times New Roman" w:hAnsi="Times New Roman"/>
                <w:b/>
                <w:iCs/>
                <w:sz w:val="24"/>
                <w:szCs w:val="24"/>
              </w:rPr>
              <w:t>Plan de afaceri</w:t>
            </w:r>
          </w:p>
          <w:p w:rsidR="00687AB8" w:rsidRPr="00687AB8" w:rsidRDefault="00687AB8" w:rsidP="00687AB8">
            <w:pPr>
              <w:spacing w:after="0"/>
              <w:contextualSpacing/>
              <w:rPr>
                <w:rFonts w:ascii="Arial" w:eastAsia="Times New Roman" w:hAnsi="Arial" w:cs="Arial"/>
                <w:sz w:val="16"/>
                <w:szCs w:val="16"/>
                <w:lang w:val="x-none"/>
              </w:rPr>
            </w:pPr>
            <w:r w:rsidRPr="00687AB8">
              <w:rPr>
                <w:rFonts w:ascii="Times New Roman" w:eastAsia="Times New Roman" w:hAnsi="Times New Roman"/>
                <w:sz w:val="24"/>
                <w:szCs w:val="24"/>
              </w:rPr>
              <w:t>Registrul agricol , Bazele de date APIA/ANSVSA</w:t>
            </w:r>
          </w:p>
          <w:p w:rsidR="00687AB8" w:rsidRPr="00687AB8" w:rsidRDefault="00687AB8" w:rsidP="00687AB8">
            <w:pPr>
              <w:spacing w:after="0"/>
              <w:contextualSpacing/>
              <w:jc w:val="both"/>
            </w:pPr>
            <w:r w:rsidRPr="00687AB8">
              <w:rPr>
                <w:rFonts w:ascii="Times New Roman" w:hAnsi="Times New Roman"/>
                <w:b/>
                <w:iCs/>
                <w:sz w:val="24"/>
                <w:szCs w:val="24"/>
              </w:rPr>
              <w:t>Anexa 16 - I</w:t>
            </w:r>
            <w:r w:rsidRPr="00687AB8">
              <w:rPr>
                <w:rFonts w:ascii="Times New Roman" w:hAnsi="Times New Roman"/>
                <w:b/>
                <w:sz w:val="24"/>
                <w:szCs w:val="24"/>
                <w:u w:val="single"/>
              </w:rPr>
              <w:t>nstrucţiuni privind evitarea creării de condiţii artificiale în accesarea PNDR 2014-2020</w:t>
            </w:r>
          </w:p>
        </w:tc>
        <w:tc>
          <w:tcPr>
            <w:tcW w:w="1338" w:type="dxa"/>
            <w:gridSpan w:val="3"/>
            <w:tcBorders>
              <w:top w:val="single" w:sz="4" w:space="0" w:color="000000"/>
              <w:left w:val="single" w:sz="4" w:space="0" w:color="000000"/>
              <w:bottom w:val="single" w:sz="4" w:space="0" w:color="000000"/>
            </w:tcBorders>
            <w:shd w:val="clear" w:color="auto" w:fill="auto"/>
          </w:tcPr>
          <w:p w:rsidR="00687AB8" w:rsidRPr="00687AB8" w:rsidRDefault="00687AB8" w:rsidP="00687AB8">
            <w:pPr>
              <w:numPr>
                <w:ilvl w:val="0"/>
                <w:numId w:val="2"/>
              </w:numPr>
              <w:overflowPunct w:val="0"/>
              <w:autoSpaceDE w:val="0"/>
              <w:snapToGrid w:val="0"/>
              <w:spacing w:after="0" w:line="240" w:lineRule="auto"/>
              <w:ind w:left="612"/>
              <w:contextualSpacing/>
              <w:jc w:val="center"/>
              <w:textAlignment w:val="baseline"/>
              <w:rPr>
                <w:rFonts w:ascii="Times New Roman" w:eastAsia="Times New Roman" w:hAnsi="Times New Roman"/>
                <w:b/>
                <w:sz w:val="24"/>
                <w:szCs w:val="24"/>
                <w:u w:val="single"/>
              </w:rPr>
            </w:pPr>
          </w:p>
        </w:tc>
        <w:tc>
          <w:tcPr>
            <w:tcW w:w="1302" w:type="dxa"/>
            <w:gridSpan w:val="3"/>
            <w:tcBorders>
              <w:top w:val="single" w:sz="4" w:space="0" w:color="000000"/>
              <w:left w:val="single" w:sz="4" w:space="0" w:color="000000"/>
              <w:bottom w:val="single" w:sz="4" w:space="0" w:color="000000"/>
              <w:right w:val="single" w:sz="4" w:space="0" w:color="000000"/>
            </w:tcBorders>
            <w:shd w:val="clear" w:color="auto" w:fill="auto"/>
          </w:tcPr>
          <w:p w:rsidR="00687AB8" w:rsidRPr="00687AB8" w:rsidRDefault="00687AB8" w:rsidP="00365B3F">
            <w:pPr>
              <w:numPr>
                <w:ilvl w:val="0"/>
                <w:numId w:val="2"/>
              </w:numPr>
              <w:overflowPunct w:val="0"/>
              <w:autoSpaceDE w:val="0"/>
              <w:snapToGrid w:val="0"/>
              <w:spacing w:after="0" w:line="240" w:lineRule="auto"/>
              <w:ind w:left="900" w:hanging="468"/>
              <w:contextualSpacing/>
              <w:textAlignment w:val="baseline"/>
              <w:rPr>
                <w:rFonts w:ascii="Times New Roman" w:eastAsia="Times New Roman" w:hAnsi="Times New Roman"/>
                <w:b/>
                <w:sz w:val="24"/>
                <w:szCs w:val="24"/>
                <w:u w:val="single"/>
              </w:rPr>
            </w:pPr>
          </w:p>
        </w:tc>
      </w:tr>
      <w:tr w:rsidR="00687AB8" w:rsidRPr="00687AB8" w:rsidTr="00214692">
        <w:trPr>
          <w:trHeight w:val="447"/>
        </w:trPr>
        <w:tc>
          <w:tcPr>
            <w:tcW w:w="10261" w:type="dxa"/>
            <w:gridSpan w:val="12"/>
            <w:tcBorders>
              <w:top w:val="single" w:sz="4" w:space="0" w:color="000000"/>
              <w:left w:val="single" w:sz="4" w:space="0" w:color="000000"/>
              <w:bottom w:val="single" w:sz="4" w:space="0" w:color="000000"/>
              <w:right w:val="single" w:sz="4" w:space="0" w:color="000000"/>
            </w:tcBorders>
            <w:shd w:val="clear" w:color="auto" w:fill="auto"/>
          </w:tcPr>
          <w:p w:rsidR="00687AB8" w:rsidRPr="00687AB8" w:rsidRDefault="00687AB8" w:rsidP="00687AB8">
            <w:pPr>
              <w:spacing w:after="0"/>
              <w:contextualSpacing/>
              <w:rPr>
                <w:rFonts w:ascii="Arial" w:eastAsia="Times New Roman" w:hAnsi="Arial" w:cs="Arial"/>
                <w:sz w:val="16"/>
                <w:szCs w:val="16"/>
                <w:lang w:val="x-none"/>
              </w:rPr>
            </w:pPr>
            <w:r w:rsidRPr="00687AB8">
              <w:rPr>
                <w:rFonts w:ascii="Times New Roman" w:eastAsia="Times New Roman" w:hAnsi="Times New Roman"/>
                <w:b/>
                <w:iCs/>
                <w:sz w:val="24"/>
                <w:szCs w:val="24"/>
              </w:rPr>
              <w:t>Secțiunea A – Indicatori de avertizare</w:t>
            </w:r>
          </w:p>
        </w:tc>
      </w:tr>
      <w:tr w:rsidR="00687AB8" w:rsidRPr="00687AB8" w:rsidTr="00214692">
        <w:trPr>
          <w:trHeight w:val="258"/>
        </w:trPr>
        <w:tc>
          <w:tcPr>
            <w:tcW w:w="630" w:type="dxa"/>
            <w:vMerge w:val="restart"/>
            <w:tcBorders>
              <w:top w:val="single" w:sz="4" w:space="0" w:color="000000"/>
              <w:left w:val="single" w:sz="4" w:space="0" w:color="000000"/>
              <w:bottom w:val="single" w:sz="4" w:space="0" w:color="000000"/>
            </w:tcBorders>
            <w:shd w:val="clear" w:color="auto" w:fill="auto"/>
            <w:vAlign w:val="center"/>
          </w:tcPr>
          <w:p w:rsidR="00687AB8" w:rsidRPr="00687AB8" w:rsidRDefault="00687AB8" w:rsidP="00687AB8">
            <w:pPr>
              <w:spacing w:after="0"/>
              <w:contextualSpacing/>
              <w:jc w:val="center"/>
            </w:pPr>
            <w:r w:rsidRPr="00687AB8">
              <w:rPr>
                <w:rFonts w:ascii="Times New Roman" w:hAnsi="Times New Roman"/>
                <w:b/>
                <w:sz w:val="24"/>
                <w:szCs w:val="24"/>
              </w:rPr>
              <w:t>Nr. crt.</w:t>
            </w:r>
          </w:p>
        </w:tc>
        <w:tc>
          <w:tcPr>
            <w:tcW w:w="4981" w:type="dxa"/>
            <w:gridSpan w:val="3"/>
            <w:vMerge w:val="restart"/>
            <w:tcBorders>
              <w:top w:val="single" w:sz="4" w:space="0" w:color="000000"/>
              <w:left w:val="single" w:sz="4" w:space="0" w:color="000000"/>
              <w:bottom w:val="single" w:sz="4" w:space="0" w:color="000000"/>
            </w:tcBorders>
            <w:shd w:val="clear" w:color="auto" w:fill="auto"/>
            <w:vAlign w:val="center"/>
          </w:tcPr>
          <w:p w:rsidR="00687AB8" w:rsidRPr="00687AB8" w:rsidRDefault="00687AB8" w:rsidP="00687AB8">
            <w:pPr>
              <w:spacing w:after="0"/>
              <w:contextualSpacing/>
              <w:jc w:val="center"/>
            </w:pPr>
            <w:r w:rsidRPr="00687AB8">
              <w:rPr>
                <w:rFonts w:ascii="Times New Roman" w:hAnsi="Times New Roman"/>
                <w:b/>
                <w:sz w:val="24"/>
                <w:szCs w:val="24"/>
              </w:rPr>
              <w:t>Obiectul verificarii</w:t>
            </w:r>
          </w:p>
        </w:tc>
        <w:tc>
          <w:tcPr>
            <w:tcW w:w="2759" w:type="dxa"/>
            <w:gridSpan w:val="3"/>
            <w:tcBorders>
              <w:top w:val="single" w:sz="4" w:space="0" w:color="000000"/>
              <w:left w:val="single" w:sz="4" w:space="0" w:color="000000"/>
              <w:bottom w:val="single" w:sz="4" w:space="0" w:color="000000"/>
            </w:tcBorders>
            <w:shd w:val="clear" w:color="auto" w:fill="auto"/>
            <w:vAlign w:val="center"/>
          </w:tcPr>
          <w:p w:rsidR="00687AB8" w:rsidRPr="00687AB8" w:rsidRDefault="00687AB8" w:rsidP="00687AB8">
            <w:pPr>
              <w:spacing w:after="0"/>
              <w:contextualSpacing/>
              <w:jc w:val="center"/>
            </w:pPr>
            <w:r w:rsidRPr="00687AB8">
              <w:rPr>
                <w:rFonts w:ascii="Times New Roman" w:hAnsi="Times New Roman"/>
                <w:b/>
                <w:sz w:val="24"/>
                <w:szCs w:val="24"/>
              </w:rPr>
              <w:t>Verificare obiect</w:t>
            </w:r>
          </w:p>
        </w:tc>
        <w:tc>
          <w:tcPr>
            <w:tcW w:w="935" w:type="dxa"/>
            <w:gridSpan w:val="3"/>
            <w:vMerge w:val="restart"/>
            <w:tcBorders>
              <w:top w:val="single" w:sz="4" w:space="0" w:color="000000"/>
              <w:left w:val="single" w:sz="4" w:space="0" w:color="000000"/>
              <w:bottom w:val="single" w:sz="4" w:space="0" w:color="000000"/>
            </w:tcBorders>
            <w:shd w:val="clear" w:color="auto" w:fill="auto"/>
            <w:vAlign w:val="center"/>
          </w:tcPr>
          <w:p w:rsidR="00687AB8" w:rsidRPr="00687AB8" w:rsidRDefault="00687AB8" w:rsidP="00687AB8">
            <w:pPr>
              <w:spacing w:after="0"/>
              <w:contextualSpacing/>
              <w:jc w:val="center"/>
            </w:pPr>
            <w:r w:rsidRPr="00687AB8">
              <w:rPr>
                <w:rFonts w:ascii="Times New Roman" w:hAnsi="Times New Roman"/>
                <w:b/>
                <w:sz w:val="24"/>
                <w:szCs w:val="24"/>
              </w:rPr>
              <w:t>Da</w:t>
            </w:r>
          </w:p>
        </w:tc>
        <w:tc>
          <w:tcPr>
            <w:tcW w:w="9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87AB8" w:rsidRPr="00687AB8" w:rsidRDefault="00687AB8" w:rsidP="00687AB8">
            <w:pPr>
              <w:spacing w:after="0"/>
              <w:contextualSpacing/>
              <w:jc w:val="center"/>
            </w:pPr>
            <w:r w:rsidRPr="00687AB8">
              <w:rPr>
                <w:rFonts w:ascii="Times New Roman" w:hAnsi="Times New Roman"/>
                <w:b/>
                <w:sz w:val="24"/>
                <w:szCs w:val="24"/>
              </w:rPr>
              <w:t>Nu</w:t>
            </w:r>
          </w:p>
        </w:tc>
      </w:tr>
      <w:tr w:rsidR="00687AB8" w:rsidRPr="00687AB8" w:rsidTr="00214692">
        <w:trPr>
          <w:trHeight w:val="238"/>
        </w:trPr>
        <w:tc>
          <w:tcPr>
            <w:tcW w:w="630" w:type="dxa"/>
            <w:vMerge/>
            <w:tcBorders>
              <w:top w:val="single" w:sz="4" w:space="0" w:color="000000"/>
              <w:left w:val="single" w:sz="4" w:space="0" w:color="000000"/>
              <w:bottom w:val="single" w:sz="4" w:space="0" w:color="000000"/>
            </w:tcBorders>
            <w:shd w:val="clear" w:color="auto" w:fill="auto"/>
            <w:vAlign w:val="center"/>
          </w:tcPr>
          <w:p w:rsidR="00687AB8" w:rsidRPr="00687AB8" w:rsidRDefault="00687AB8" w:rsidP="00687AB8">
            <w:pPr>
              <w:snapToGrid w:val="0"/>
              <w:spacing w:after="0"/>
              <w:contextualSpacing/>
              <w:jc w:val="both"/>
              <w:rPr>
                <w:rFonts w:ascii="Times New Roman" w:hAnsi="Times New Roman"/>
                <w:b/>
                <w:bCs/>
                <w:sz w:val="24"/>
                <w:szCs w:val="24"/>
                <w:lang w:val="en-US" w:eastAsia="en-US"/>
              </w:rPr>
            </w:pPr>
          </w:p>
        </w:tc>
        <w:tc>
          <w:tcPr>
            <w:tcW w:w="4981" w:type="dxa"/>
            <w:gridSpan w:val="3"/>
            <w:vMerge/>
            <w:tcBorders>
              <w:top w:val="single" w:sz="4" w:space="0" w:color="000000"/>
              <w:left w:val="single" w:sz="4" w:space="0" w:color="000000"/>
              <w:bottom w:val="single" w:sz="4" w:space="0" w:color="000000"/>
            </w:tcBorders>
            <w:shd w:val="clear" w:color="auto" w:fill="auto"/>
            <w:vAlign w:val="center"/>
          </w:tcPr>
          <w:p w:rsidR="00687AB8" w:rsidRPr="00687AB8" w:rsidRDefault="00687AB8" w:rsidP="00687AB8">
            <w:pPr>
              <w:snapToGrid w:val="0"/>
              <w:spacing w:after="0"/>
              <w:contextualSpacing/>
              <w:jc w:val="both"/>
              <w:rPr>
                <w:rFonts w:ascii="Times New Roman" w:hAnsi="Times New Roman"/>
                <w:b/>
                <w:bCs/>
                <w:sz w:val="24"/>
                <w:szCs w:val="24"/>
                <w:lang w:val="en-US" w:eastAsia="en-US"/>
              </w:rPr>
            </w:pPr>
          </w:p>
        </w:tc>
        <w:tc>
          <w:tcPr>
            <w:tcW w:w="1558" w:type="dxa"/>
            <w:tcBorders>
              <w:top w:val="single" w:sz="4" w:space="0" w:color="000000"/>
              <w:left w:val="single" w:sz="4" w:space="0" w:color="000000"/>
              <w:bottom w:val="single" w:sz="4" w:space="0" w:color="000000"/>
            </w:tcBorders>
            <w:shd w:val="clear" w:color="auto" w:fill="auto"/>
            <w:vAlign w:val="center"/>
          </w:tcPr>
          <w:p w:rsidR="00687AB8" w:rsidRPr="00687AB8" w:rsidRDefault="00687AB8" w:rsidP="00687AB8">
            <w:pPr>
              <w:spacing w:after="0"/>
              <w:contextualSpacing/>
              <w:jc w:val="both"/>
            </w:pPr>
            <w:r w:rsidRPr="00687AB8">
              <w:rPr>
                <w:rFonts w:ascii="Times New Roman" w:hAnsi="Times New Roman"/>
                <w:b/>
                <w:sz w:val="24"/>
                <w:szCs w:val="24"/>
              </w:rPr>
              <w:t>Documentar</w:t>
            </w:r>
          </w:p>
        </w:tc>
        <w:tc>
          <w:tcPr>
            <w:tcW w:w="1201" w:type="dxa"/>
            <w:gridSpan w:val="2"/>
            <w:tcBorders>
              <w:top w:val="single" w:sz="4" w:space="0" w:color="000000"/>
              <w:left w:val="single" w:sz="4" w:space="0" w:color="000000"/>
              <w:bottom w:val="single" w:sz="4" w:space="0" w:color="000000"/>
            </w:tcBorders>
            <w:shd w:val="clear" w:color="auto" w:fill="auto"/>
            <w:vAlign w:val="center"/>
          </w:tcPr>
          <w:p w:rsidR="00687AB8" w:rsidRPr="00687AB8" w:rsidRDefault="00687AB8" w:rsidP="00687AB8">
            <w:pPr>
              <w:spacing w:after="0"/>
              <w:contextualSpacing/>
              <w:jc w:val="center"/>
            </w:pPr>
            <w:r w:rsidRPr="00687AB8">
              <w:rPr>
                <w:rFonts w:ascii="Times New Roman" w:hAnsi="Times New Roman"/>
                <w:b/>
                <w:sz w:val="24"/>
                <w:szCs w:val="24"/>
              </w:rPr>
              <w:t>Pe teren</w:t>
            </w:r>
          </w:p>
        </w:tc>
        <w:tc>
          <w:tcPr>
            <w:tcW w:w="935" w:type="dxa"/>
            <w:gridSpan w:val="3"/>
            <w:vMerge/>
            <w:tcBorders>
              <w:top w:val="single" w:sz="4" w:space="0" w:color="000000"/>
              <w:left w:val="single" w:sz="4" w:space="0" w:color="000000"/>
              <w:bottom w:val="single" w:sz="4" w:space="0" w:color="000000"/>
            </w:tcBorders>
            <w:shd w:val="clear" w:color="auto" w:fill="auto"/>
            <w:vAlign w:val="center"/>
          </w:tcPr>
          <w:p w:rsidR="00687AB8" w:rsidRPr="00687AB8" w:rsidRDefault="00687AB8" w:rsidP="00687AB8">
            <w:pPr>
              <w:snapToGrid w:val="0"/>
              <w:spacing w:after="0"/>
              <w:contextualSpacing/>
              <w:rPr>
                <w:rFonts w:ascii="Times New Roman" w:hAnsi="Times New Roman"/>
                <w:b/>
                <w:sz w:val="24"/>
                <w:szCs w:val="24"/>
                <w:lang w:val="en-US" w:eastAsia="en-US"/>
              </w:rPr>
            </w:pPr>
          </w:p>
        </w:tc>
        <w:tc>
          <w:tcPr>
            <w:tcW w:w="9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87AB8" w:rsidRPr="00687AB8" w:rsidRDefault="00687AB8" w:rsidP="00687AB8">
            <w:pPr>
              <w:snapToGrid w:val="0"/>
              <w:spacing w:after="0"/>
              <w:contextualSpacing/>
              <w:rPr>
                <w:rFonts w:ascii="Times New Roman" w:eastAsia="Times New Roman" w:hAnsi="Times New Roman"/>
                <w:b/>
                <w:sz w:val="24"/>
                <w:szCs w:val="24"/>
                <w:lang w:eastAsia="en-US"/>
              </w:rPr>
            </w:pPr>
          </w:p>
        </w:tc>
      </w:tr>
      <w:tr w:rsidR="00687AB8" w:rsidRPr="00687AB8" w:rsidTr="00214692">
        <w:trPr>
          <w:trHeight w:val="294"/>
        </w:trPr>
        <w:tc>
          <w:tcPr>
            <w:tcW w:w="630" w:type="dxa"/>
            <w:tcBorders>
              <w:top w:val="single" w:sz="4" w:space="0" w:color="000000"/>
              <w:left w:val="single" w:sz="4" w:space="0" w:color="000000"/>
              <w:bottom w:val="single" w:sz="4" w:space="0" w:color="000000"/>
            </w:tcBorders>
            <w:shd w:val="clear" w:color="auto" w:fill="auto"/>
            <w:vAlign w:val="center"/>
          </w:tcPr>
          <w:p w:rsidR="00687AB8" w:rsidRPr="00687AB8" w:rsidRDefault="00687AB8" w:rsidP="00687AB8">
            <w:pPr>
              <w:spacing w:after="0" w:line="240" w:lineRule="auto"/>
              <w:contextualSpacing/>
              <w:jc w:val="center"/>
            </w:pPr>
            <w:r w:rsidRPr="00687AB8">
              <w:rPr>
                <w:rFonts w:ascii="Times New Roman" w:hAnsi="Times New Roman"/>
                <w:b/>
                <w:sz w:val="24"/>
                <w:szCs w:val="24"/>
              </w:rPr>
              <w:t>1</w:t>
            </w:r>
          </w:p>
        </w:tc>
        <w:tc>
          <w:tcPr>
            <w:tcW w:w="4981" w:type="dxa"/>
            <w:gridSpan w:val="3"/>
            <w:tcBorders>
              <w:top w:val="single" w:sz="4" w:space="0" w:color="000000"/>
              <w:left w:val="single" w:sz="4" w:space="0" w:color="000000"/>
              <w:bottom w:val="single" w:sz="4" w:space="0" w:color="000000"/>
            </w:tcBorders>
            <w:shd w:val="clear" w:color="auto" w:fill="auto"/>
            <w:vAlign w:val="center"/>
          </w:tcPr>
          <w:p w:rsidR="00687AB8" w:rsidRPr="00687AB8" w:rsidRDefault="00687AB8" w:rsidP="00687AB8">
            <w:pPr>
              <w:spacing w:after="0" w:line="240" w:lineRule="auto"/>
              <w:contextualSpacing/>
              <w:jc w:val="both"/>
            </w:pPr>
            <w:r w:rsidRPr="00687AB8">
              <w:rPr>
                <w:rFonts w:ascii="Times New Roman" w:hAnsi="Times New Roman"/>
                <w:sz w:val="24"/>
                <w:szCs w:val="24"/>
              </w:rPr>
              <w:t xml:space="preserve">Asociatul/actionarul unic/majoritar este  asociat/administrator/acționar </w:t>
            </w:r>
            <w:r w:rsidRPr="00687AB8">
              <w:rPr>
                <w:rFonts w:ascii="Times New Roman" w:hAnsi="Times New Roman"/>
                <w:b/>
                <w:sz w:val="24"/>
                <w:szCs w:val="24"/>
              </w:rPr>
              <w:t xml:space="preserve">ai altei/altor societăți care are/au același tip de activitate* </w:t>
            </w:r>
            <w:r w:rsidRPr="00687AB8">
              <w:rPr>
                <w:rFonts w:ascii="Times New Roman" w:hAnsi="Times New Roman"/>
                <w:sz w:val="24"/>
                <w:szCs w:val="24"/>
              </w:rPr>
              <w:t>cu cel al proiectului analizat ?</w:t>
            </w:r>
          </w:p>
        </w:tc>
        <w:tc>
          <w:tcPr>
            <w:tcW w:w="1558" w:type="dxa"/>
            <w:tcBorders>
              <w:top w:val="single" w:sz="4" w:space="0" w:color="000000"/>
              <w:left w:val="single" w:sz="4" w:space="0" w:color="000000"/>
              <w:bottom w:val="single" w:sz="4" w:space="0" w:color="000000"/>
            </w:tcBorders>
            <w:shd w:val="clear" w:color="auto" w:fill="auto"/>
            <w:vAlign w:val="center"/>
          </w:tcPr>
          <w:p w:rsidR="00687AB8" w:rsidRPr="00687AB8" w:rsidRDefault="00687AB8" w:rsidP="00687AB8">
            <w:pPr>
              <w:spacing w:after="0" w:line="240" w:lineRule="auto"/>
              <w:contextualSpacing/>
            </w:pPr>
            <w:r w:rsidRPr="00687AB8">
              <w:rPr>
                <w:rFonts w:ascii="Times New Roman" w:hAnsi="Times New Roman"/>
                <w:sz w:val="24"/>
                <w:szCs w:val="24"/>
              </w:rPr>
              <w:t xml:space="preserve">Verificare în RECOM </w:t>
            </w:r>
          </w:p>
        </w:tc>
        <w:tc>
          <w:tcPr>
            <w:tcW w:w="1201" w:type="dxa"/>
            <w:gridSpan w:val="2"/>
            <w:tcBorders>
              <w:top w:val="single" w:sz="4" w:space="0" w:color="000000"/>
              <w:left w:val="single" w:sz="4" w:space="0" w:color="000000"/>
              <w:bottom w:val="single" w:sz="4" w:space="0" w:color="000000"/>
            </w:tcBorders>
            <w:shd w:val="clear" w:color="auto" w:fill="auto"/>
            <w:vAlign w:val="center"/>
          </w:tcPr>
          <w:p w:rsidR="00687AB8" w:rsidRPr="00687AB8" w:rsidRDefault="00687AB8" w:rsidP="00687AB8">
            <w:pPr>
              <w:spacing w:after="0" w:line="240" w:lineRule="auto"/>
              <w:contextualSpacing/>
              <w:jc w:val="center"/>
            </w:pPr>
            <w:r w:rsidRPr="00687AB8">
              <w:rPr>
                <w:rFonts w:ascii="Times New Roman" w:hAnsi="Times New Roman"/>
                <w:sz w:val="24"/>
                <w:szCs w:val="24"/>
              </w:rPr>
              <w:t>Nu este cazul</w:t>
            </w:r>
          </w:p>
        </w:tc>
        <w:tc>
          <w:tcPr>
            <w:tcW w:w="935" w:type="dxa"/>
            <w:gridSpan w:val="3"/>
            <w:tcBorders>
              <w:top w:val="single" w:sz="4" w:space="0" w:color="000000"/>
              <w:left w:val="single" w:sz="4" w:space="0" w:color="000000"/>
              <w:bottom w:val="single" w:sz="4" w:space="0" w:color="000000"/>
            </w:tcBorders>
            <w:shd w:val="clear" w:color="auto" w:fill="auto"/>
          </w:tcPr>
          <w:p w:rsidR="00687AB8" w:rsidRPr="00687AB8" w:rsidRDefault="00687AB8" w:rsidP="00687AB8">
            <w:pPr>
              <w:snapToGrid w:val="0"/>
              <w:spacing w:after="0"/>
              <w:contextualSpacing/>
              <w:rPr>
                <w:rFonts w:ascii="Times New Roman" w:hAnsi="Times New Roman"/>
                <w:sz w:val="24"/>
                <w:szCs w:val="24"/>
                <w:lang w:val="en-US" w:eastAsia="en-US"/>
              </w:rPr>
            </w:pPr>
          </w:p>
        </w:tc>
        <w:tc>
          <w:tcPr>
            <w:tcW w:w="956" w:type="dxa"/>
            <w:gridSpan w:val="2"/>
            <w:tcBorders>
              <w:top w:val="single" w:sz="4" w:space="0" w:color="000000"/>
              <w:left w:val="single" w:sz="4" w:space="0" w:color="000000"/>
              <w:bottom w:val="single" w:sz="4" w:space="0" w:color="000000"/>
              <w:right w:val="single" w:sz="4" w:space="0" w:color="000000"/>
            </w:tcBorders>
            <w:shd w:val="clear" w:color="auto" w:fill="auto"/>
          </w:tcPr>
          <w:p w:rsidR="00687AB8" w:rsidRPr="00687AB8" w:rsidRDefault="00687AB8" w:rsidP="00687AB8">
            <w:pPr>
              <w:snapToGrid w:val="0"/>
              <w:spacing w:after="0"/>
              <w:contextualSpacing/>
              <w:rPr>
                <w:rFonts w:ascii="Times New Roman" w:eastAsia="Times New Roman" w:hAnsi="Times New Roman"/>
                <w:sz w:val="24"/>
                <w:szCs w:val="24"/>
                <w:lang w:eastAsia="en-US"/>
              </w:rPr>
            </w:pPr>
          </w:p>
        </w:tc>
      </w:tr>
      <w:tr w:rsidR="00687AB8" w:rsidRPr="00687AB8" w:rsidTr="00214692">
        <w:trPr>
          <w:trHeight w:val="294"/>
        </w:trPr>
        <w:tc>
          <w:tcPr>
            <w:tcW w:w="630" w:type="dxa"/>
            <w:tcBorders>
              <w:top w:val="single" w:sz="4" w:space="0" w:color="000000"/>
              <w:left w:val="single" w:sz="4" w:space="0" w:color="000000"/>
              <w:bottom w:val="single" w:sz="4" w:space="0" w:color="000000"/>
            </w:tcBorders>
            <w:shd w:val="clear" w:color="auto" w:fill="auto"/>
            <w:vAlign w:val="center"/>
          </w:tcPr>
          <w:p w:rsidR="00687AB8" w:rsidRPr="00687AB8" w:rsidRDefault="00687AB8" w:rsidP="00687AB8">
            <w:pPr>
              <w:spacing w:after="0" w:line="240" w:lineRule="auto"/>
              <w:contextualSpacing/>
              <w:jc w:val="center"/>
            </w:pPr>
            <w:r w:rsidRPr="00687AB8">
              <w:rPr>
                <w:rFonts w:ascii="Times New Roman" w:hAnsi="Times New Roman"/>
                <w:b/>
                <w:sz w:val="24"/>
                <w:szCs w:val="24"/>
              </w:rPr>
              <w:t>2</w:t>
            </w:r>
          </w:p>
        </w:tc>
        <w:tc>
          <w:tcPr>
            <w:tcW w:w="4981" w:type="dxa"/>
            <w:gridSpan w:val="3"/>
            <w:tcBorders>
              <w:top w:val="single" w:sz="4" w:space="0" w:color="000000"/>
              <w:left w:val="single" w:sz="4" w:space="0" w:color="000000"/>
              <w:bottom w:val="single" w:sz="4" w:space="0" w:color="000000"/>
            </w:tcBorders>
            <w:shd w:val="clear" w:color="auto" w:fill="auto"/>
            <w:vAlign w:val="center"/>
          </w:tcPr>
          <w:p w:rsidR="00687AB8" w:rsidRPr="00687AB8" w:rsidRDefault="00687AB8" w:rsidP="00687AB8">
            <w:pPr>
              <w:spacing w:after="0" w:line="240" w:lineRule="auto"/>
              <w:contextualSpacing/>
            </w:pPr>
            <w:r w:rsidRPr="00687AB8">
              <w:rPr>
                <w:rFonts w:ascii="Times New Roman" w:hAnsi="Times New Roman"/>
                <w:sz w:val="24"/>
                <w:szCs w:val="24"/>
              </w:rPr>
              <w:t>Există utilități, spații de producție/ depozitare, aferente proiectului analizat,  folosite în comun cu alte societăți comerciale ?</w:t>
            </w:r>
          </w:p>
        </w:tc>
        <w:tc>
          <w:tcPr>
            <w:tcW w:w="1558" w:type="dxa"/>
            <w:tcBorders>
              <w:top w:val="single" w:sz="4" w:space="0" w:color="000000"/>
              <w:left w:val="single" w:sz="4" w:space="0" w:color="000000"/>
              <w:bottom w:val="single" w:sz="4" w:space="0" w:color="000000"/>
            </w:tcBorders>
            <w:shd w:val="clear" w:color="auto" w:fill="auto"/>
            <w:vAlign w:val="center"/>
          </w:tcPr>
          <w:p w:rsidR="00687AB8" w:rsidRPr="00687AB8" w:rsidRDefault="00687AB8" w:rsidP="00687AB8">
            <w:pPr>
              <w:spacing w:after="0" w:line="240" w:lineRule="auto"/>
              <w:contextualSpacing/>
            </w:pPr>
            <w:r w:rsidRPr="00687AB8">
              <w:rPr>
                <w:rFonts w:ascii="Times New Roman" w:hAnsi="Times New Roman"/>
                <w:sz w:val="24"/>
                <w:szCs w:val="24"/>
              </w:rPr>
              <w:t>Plan de Afaceri, documentele care atestă dreptul de proprietate/folosință depuse la dosar</w:t>
            </w:r>
          </w:p>
        </w:tc>
        <w:tc>
          <w:tcPr>
            <w:tcW w:w="1201" w:type="dxa"/>
            <w:gridSpan w:val="2"/>
            <w:tcBorders>
              <w:top w:val="single" w:sz="4" w:space="0" w:color="000000"/>
              <w:left w:val="single" w:sz="4" w:space="0" w:color="000000"/>
              <w:bottom w:val="single" w:sz="4" w:space="0" w:color="000000"/>
            </w:tcBorders>
            <w:shd w:val="clear" w:color="auto" w:fill="auto"/>
            <w:vAlign w:val="center"/>
          </w:tcPr>
          <w:p w:rsidR="00687AB8" w:rsidRPr="00687AB8" w:rsidRDefault="00687AB8" w:rsidP="00687AB8">
            <w:pPr>
              <w:spacing w:after="0" w:line="240" w:lineRule="auto"/>
              <w:contextualSpacing/>
              <w:jc w:val="center"/>
            </w:pPr>
            <w:r w:rsidRPr="00687AB8">
              <w:rPr>
                <w:rFonts w:ascii="Times New Roman" w:hAnsi="Times New Roman"/>
                <w:sz w:val="24"/>
                <w:szCs w:val="24"/>
              </w:rPr>
              <w:t>Verificare și la locul investiției</w:t>
            </w:r>
          </w:p>
        </w:tc>
        <w:tc>
          <w:tcPr>
            <w:tcW w:w="935" w:type="dxa"/>
            <w:gridSpan w:val="3"/>
            <w:tcBorders>
              <w:top w:val="single" w:sz="4" w:space="0" w:color="000000"/>
              <w:left w:val="single" w:sz="4" w:space="0" w:color="000000"/>
              <w:bottom w:val="single" w:sz="4" w:space="0" w:color="000000"/>
            </w:tcBorders>
            <w:shd w:val="clear" w:color="auto" w:fill="auto"/>
          </w:tcPr>
          <w:p w:rsidR="00687AB8" w:rsidRPr="00687AB8" w:rsidRDefault="00687AB8" w:rsidP="00687AB8">
            <w:pPr>
              <w:snapToGrid w:val="0"/>
              <w:spacing w:after="0"/>
              <w:contextualSpacing/>
              <w:rPr>
                <w:rFonts w:ascii="Times New Roman" w:hAnsi="Times New Roman"/>
                <w:b/>
                <w:sz w:val="24"/>
                <w:szCs w:val="24"/>
                <w:lang w:val="en-US" w:eastAsia="en-US"/>
              </w:rPr>
            </w:pPr>
          </w:p>
        </w:tc>
        <w:tc>
          <w:tcPr>
            <w:tcW w:w="956" w:type="dxa"/>
            <w:gridSpan w:val="2"/>
            <w:tcBorders>
              <w:top w:val="single" w:sz="4" w:space="0" w:color="000000"/>
              <w:left w:val="single" w:sz="4" w:space="0" w:color="000000"/>
              <w:bottom w:val="single" w:sz="4" w:space="0" w:color="000000"/>
              <w:right w:val="single" w:sz="4" w:space="0" w:color="000000"/>
            </w:tcBorders>
            <w:shd w:val="clear" w:color="auto" w:fill="auto"/>
          </w:tcPr>
          <w:p w:rsidR="00687AB8" w:rsidRPr="00687AB8" w:rsidRDefault="00687AB8" w:rsidP="00687AB8">
            <w:pPr>
              <w:snapToGrid w:val="0"/>
              <w:spacing w:after="0"/>
              <w:contextualSpacing/>
              <w:rPr>
                <w:rFonts w:ascii="Times New Roman" w:eastAsia="Times New Roman" w:hAnsi="Times New Roman"/>
                <w:b/>
                <w:sz w:val="24"/>
                <w:szCs w:val="24"/>
                <w:lang w:eastAsia="en-US"/>
              </w:rPr>
            </w:pPr>
          </w:p>
        </w:tc>
      </w:tr>
      <w:tr w:rsidR="00687AB8" w:rsidRPr="00687AB8" w:rsidTr="00214692">
        <w:trPr>
          <w:trHeight w:val="294"/>
        </w:trPr>
        <w:tc>
          <w:tcPr>
            <w:tcW w:w="10261" w:type="dxa"/>
            <w:gridSpan w:val="12"/>
            <w:tcBorders>
              <w:top w:val="single" w:sz="4" w:space="0" w:color="000000"/>
              <w:left w:val="single" w:sz="4" w:space="0" w:color="000000"/>
              <w:bottom w:val="single" w:sz="4" w:space="0" w:color="000000"/>
              <w:right w:val="single" w:sz="4" w:space="0" w:color="000000"/>
            </w:tcBorders>
            <w:shd w:val="clear" w:color="auto" w:fill="auto"/>
          </w:tcPr>
          <w:p w:rsidR="00687AB8" w:rsidRPr="00687AB8" w:rsidRDefault="00687AB8" w:rsidP="00687AB8">
            <w:pPr>
              <w:spacing w:after="0"/>
              <w:contextualSpacing/>
              <w:rPr>
                <w:rFonts w:ascii="Arial" w:eastAsia="Times New Roman" w:hAnsi="Arial" w:cs="Arial"/>
                <w:sz w:val="16"/>
                <w:szCs w:val="16"/>
                <w:lang w:val="x-none"/>
              </w:rPr>
            </w:pPr>
            <w:r w:rsidRPr="00687AB8">
              <w:rPr>
                <w:rFonts w:ascii="Times New Roman" w:eastAsia="Times New Roman" w:hAnsi="Times New Roman"/>
                <w:bCs/>
                <w:iCs/>
                <w:sz w:val="24"/>
                <w:szCs w:val="24"/>
                <w:lang w:val="en-US" w:eastAsia="en-US"/>
              </w:rPr>
              <w:t>*„acelasi tip de activitate” reprezintă acea situație în care două sau mai multe entități economice desfășoară activități autorizate identificate prin aceeași clasă CAEN (nivel 4 cifre) și realizează produse/servicii/lucrari similare</w:t>
            </w:r>
          </w:p>
        </w:tc>
      </w:tr>
      <w:tr w:rsidR="00687AB8" w:rsidRPr="00687AB8" w:rsidTr="00214692">
        <w:trPr>
          <w:trHeight w:val="294"/>
        </w:trPr>
        <w:tc>
          <w:tcPr>
            <w:tcW w:w="10261" w:type="dxa"/>
            <w:gridSpan w:val="12"/>
            <w:tcBorders>
              <w:top w:val="single" w:sz="4" w:space="0" w:color="000000"/>
              <w:left w:val="single" w:sz="4" w:space="0" w:color="000000"/>
              <w:bottom w:val="single" w:sz="4" w:space="0" w:color="000000"/>
              <w:right w:val="single" w:sz="4" w:space="0" w:color="000000"/>
            </w:tcBorders>
            <w:shd w:val="clear" w:color="auto" w:fill="auto"/>
          </w:tcPr>
          <w:p w:rsidR="00687AB8" w:rsidRPr="00687AB8" w:rsidRDefault="00687AB8" w:rsidP="00687AB8">
            <w:pPr>
              <w:spacing w:after="0"/>
              <w:contextualSpacing/>
              <w:rPr>
                <w:rFonts w:ascii="Arial" w:eastAsia="Times New Roman" w:hAnsi="Arial" w:cs="Arial"/>
                <w:sz w:val="16"/>
                <w:szCs w:val="16"/>
                <w:lang w:val="x-none"/>
              </w:rPr>
            </w:pPr>
            <w:r w:rsidRPr="00687AB8">
              <w:rPr>
                <w:rFonts w:ascii="Times New Roman" w:eastAsia="Times New Roman" w:hAnsi="Times New Roman"/>
                <w:b/>
                <w:sz w:val="24"/>
                <w:szCs w:val="24"/>
                <w:lang w:val="en-US" w:eastAsia="en-US"/>
              </w:rPr>
              <w:t xml:space="preserve">Secțiunea B – </w:t>
            </w:r>
            <w:r w:rsidRPr="00687AB8">
              <w:rPr>
                <w:rFonts w:ascii="Times New Roman" w:eastAsia="Times New Roman" w:hAnsi="Times New Roman"/>
                <w:b/>
                <w:bCs/>
                <w:sz w:val="24"/>
                <w:szCs w:val="24"/>
                <w:lang w:val="en-US" w:eastAsia="en-US"/>
              </w:rPr>
              <w:t xml:space="preserve">Încadrarea într-o situație de creare  de Condiții artificiale. </w:t>
            </w:r>
          </w:p>
          <w:p w:rsidR="00687AB8" w:rsidRPr="00687AB8" w:rsidRDefault="00687AB8" w:rsidP="00687AB8">
            <w:pPr>
              <w:spacing w:after="0"/>
              <w:contextualSpacing/>
              <w:rPr>
                <w:rFonts w:ascii="Arial" w:eastAsia="Times New Roman" w:hAnsi="Arial" w:cs="Arial"/>
                <w:sz w:val="16"/>
                <w:szCs w:val="16"/>
                <w:lang w:val="x-none"/>
              </w:rPr>
            </w:pPr>
            <w:r w:rsidRPr="00687AB8">
              <w:rPr>
                <w:rFonts w:ascii="Times New Roman" w:eastAsia="Times New Roman" w:hAnsi="Times New Roman"/>
                <w:bCs/>
                <w:i/>
                <w:sz w:val="24"/>
                <w:szCs w:val="24"/>
                <w:lang w:val="en-US" w:eastAsia="en-US"/>
              </w:rPr>
              <w:t xml:space="preserve">( se completează doar în cazul în care există minim o bifă pe </w:t>
            </w:r>
            <w:r w:rsidRPr="00687AB8">
              <w:rPr>
                <w:rFonts w:ascii="Times New Roman" w:eastAsia="Times New Roman" w:hAnsi="Times New Roman"/>
                <w:i/>
                <w:sz w:val="24"/>
                <w:szCs w:val="24"/>
                <w:lang w:val="en-US" w:eastAsia="en-US"/>
              </w:rPr>
              <w:t xml:space="preserve">coloana </w:t>
            </w:r>
            <w:r w:rsidRPr="00687AB8">
              <w:rPr>
                <w:rFonts w:ascii="Times New Roman" w:eastAsia="Times New Roman" w:hAnsi="Times New Roman"/>
                <w:b/>
                <w:i/>
                <w:sz w:val="24"/>
                <w:szCs w:val="24"/>
                <w:lang w:val="en-US" w:eastAsia="en-US"/>
              </w:rPr>
              <w:t xml:space="preserve">„DA” </w:t>
            </w:r>
            <w:r w:rsidRPr="00687AB8">
              <w:rPr>
                <w:rFonts w:ascii="Times New Roman" w:eastAsia="Times New Roman" w:hAnsi="Times New Roman"/>
                <w:i/>
                <w:sz w:val="24"/>
                <w:szCs w:val="24"/>
                <w:lang w:val="en-US" w:eastAsia="en-US"/>
              </w:rPr>
              <w:t xml:space="preserve">în </w:t>
            </w:r>
            <w:r w:rsidRPr="00687AB8">
              <w:rPr>
                <w:rFonts w:ascii="Times New Roman" w:eastAsia="Times New Roman" w:hAnsi="Times New Roman"/>
                <w:b/>
                <w:i/>
                <w:sz w:val="24"/>
                <w:szCs w:val="24"/>
                <w:lang w:val="en-US" w:eastAsia="en-US"/>
              </w:rPr>
              <w:t xml:space="preserve">„Secțiunea A”. </w:t>
            </w:r>
          </w:p>
        </w:tc>
      </w:tr>
      <w:tr w:rsidR="00687AB8" w:rsidRPr="00687AB8" w:rsidTr="00214692">
        <w:trPr>
          <w:trHeight w:val="294"/>
        </w:trPr>
        <w:tc>
          <w:tcPr>
            <w:tcW w:w="655" w:type="dxa"/>
            <w:gridSpan w:val="2"/>
            <w:tcBorders>
              <w:top w:val="single" w:sz="4" w:space="0" w:color="000000"/>
              <w:left w:val="single" w:sz="4" w:space="0" w:color="000000"/>
              <w:bottom w:val="single" w:sz="4" w:space="0" w:color="000000"/>
            </w:tcBorders>
            <w:shd w:val="clear" w:color="auto" w:fill="auto"/>
          </w:tcPr>
          <w:p w:rsidR="00687AB8" w:rsidRPr="00687AB8" w:rsidRDefault="00687AB8" w:rsidP="00687AB8">
            <w:pPr>
              <w:spacing w:after="0" w:line="240" w:lineRule="auto"/>
              <w:contextualSpacing/>
            </w:pPr>
            <w:r w:rsidRPr="00687AB8">
              <w:rPr>
                <w:rFonts w:ascii="Times New Roman" w:hAnsi="Times New Roman"/>
                <w:b/>
                <w:bCs/>
                <w:sz w:val="24"/>
                <w:szCs w:val="24"/>
              </w:rPr>
              <w:t xml:space="preserve">Nr </w:t>
            </w:r>
            <w:r w:rsidRPr="00687AB8">
              <w:rPr>
                <w:rFonts w:ascii="Times New Roman" w:hAnsi="Times New Roman"/>
                <w:b/>
                <w:bCs/>
                <w:sz w:val="24"/>
                <w:szCs w:val="24"/>
              </w:rPr>
              <w:lastRenderedPageBreak/>
              <w:t>crt</w:t>
            </w:r>
          </w:p>
        </w:tc>
        <w:tc>
          <w:tcPr>
            <w:tcW w:w="4111" w:type="dxa"/>
            <w:tcBorders>
              <w:top w:val="single" w:sz="4" w:space="0" w:color="000000"/>
              <w:left w:val="single" w:sz="4" w:space="0" w:color="000000"/>
              <w:bottom w:val="single" w:sz="4" w:space="0" w:color="000000"/>
            </w:tcBorders>
            <w:shd w:val="clear" w:color="auto" w:fill="auto"/>
            <w:vAlign w:val="center"/>
          </w:tcPr>
          <w:p w:rsidR="00687AB8" w:rsidRPr="00687AB8" w:rsidRDefault="00687AB8" w:rsidP="00687AB8">
            <w:pPr>
              <w:spacing w:after="0" w:line="240" w:lineRule="auto"/>
              <w:contextualSpacing/>
              <w:jc w:val="both"/>
            </w:pPr>
            <w:r w:rsidRPr="00687AB8">
              <w:rPr>
                <w:rFonts w:ascii="Times New Roman" w:hAnsi="Times New Roman"/>
                <w:b/>
                <w:bCs/>
                <w:sz w:val="24"/>
                <w:szCs w:val="24"/>
              </w:rPr>
              <w:lastRenderedPageBreak/>
              <w:t>Premisă de  creare Condiții artificiale</w:t>
            </w:r>
          </w:p>
        </w:tc>
        <w:tc>
          <w:tcPr>
            <w:tcW w:w="3874" w:type="dxa"/>
            <w:gridSpan w:val="5"/>
            <w:tcBorders>
              <w:top w:val="single" w:sz="4" w:space="0" w:color="000000"/>
              <w:left w:val="single" w:sz="4" w:space="0" w:color="000000"/>
              <w:bottom w:val="single" w:sz="4" w:space="0" w:color="000000"/>
            </w:tcBorders>
            <w:shd w:val="clear" w:color="auto" w:fill="auto"/>
            <w:vAlign w:val="center"/>
          </w:tcPr>
          <w:p w:rsidR="00687AB8" w:rsidRPr="00687AB8" w:rsidRDefault="00687AB8" w:rsidP="00687AB8">
            <w:pPr>
              <w:spacing w:after="0" w:line="240" w:lineRule="auto"/>
              <w:contextualSpacing/>
              <w:jc w:val="center"/>
            </w:pPr>
            <w:r w:rsidRPr="00687AB8">
              <w:rPr>
                <w:rFonts w:ascii="Times New Roman" w:hAnsi="Times New Roman"/>
                <w:b/>
                <w:sz w:val="24"/>
                <w:szCs w:val="24"/>
              </w:rPr>
              <w:t xml:space="preserve">Criteriu/avantaj  vizat de crearea </w:t>
            </w:r>
            <w:r w:rsidRPr="00687AB8">
              <w:rPr>
                <w:rFonts w:ascii="Times New Roman" w:hAnsi="Times New Roman"/>
                <w:b/>
                <w:sz w:val="24"/>
                <w:szCs w:val="24"/>
              </w:rPr>
              <w:lastRenderedPageBreak/>
              <w:t>condiției artificiale</w:t>
            </w:r>
          </w:p>
        </w:tc>
        <w:tc>
          <w:tcPr>
            <w:tcW w:w="810" w:type="dxa"/>
            <w:gridSpan w:val="3"/>
            <w:tcBorders>
              <w:top w:val="single" w:sz="4" w:space="0" w:color="000000"/>
              <w:left w:val="single" w:sz="4" w:space="0" w:color="000000"/>
              <w:bottom w:val="single" w:sz="4" w:space="0" w:color="000000"/>
            </w:tcBorders>
            <w:shd w:val="clear" w:color="auto" w:fill="auto"/>
            <w:vAlign w:val="center"/>
          </w:tcPr>
          <w:p w:rsidR="00687AB8" w:rsidRPr="00687AB8" w:rsidRDefault="00687AB8" w:rsidP="00687AB8">
            <w:pPr>
              <w:spacing w:after="0" w:line="240" w:lineRule="auto"/>
              <w:contextualSpacing/>
              <w:jc w:val="center"/>
            </w:pPr>
            <w:r w:rsidRPr="00687AB8">
              <w:rPr>
                <w:rFonts w:ascii="Times New Roman" w:hAnsi="Times New Roman"/>
                <w:b/>
                <w:sz w:val="24"/>
                <w:szCs w:val="24"/>
              </w:rPr>
              <w:lastRenderedPageBreak/>
              <w:t>Da</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AB8" w:rsidRPr="00687AB8" w:rsidRDefault="00687AB8" w:rsidP="00687AB8">
            <w:pPr>
              <w:spacing w:after="0" w:line="240" w:lineRule="auto"/>
              <w:contextualSpacing/>
              <w:jc w:val="center"/>
            </w:pPr>
            <w:r w:rsidRPr="00687AB8">
              <w:rPr>
                <w:rFonts w:ascii="Times New Roman" w:hAnsi="Times New Roman"/>
                <w:b/>
                <w:sz w:val="24"/>
                <w:szCs w:val="24"/>
              </w:rPr>
              <w:t>Nu</w:t>
            </w:r>
          </w:p>
        </w:tc>
      </w:tr>
      <w:tr w:rsidR="00687AB8" w:rsidRPr="00687AB8" w:rsidTr="00214692">
        <w:trPr>
          <w:trHeight w:val="294"/>
        </w:trPr>
        <w:tc>
          <w:tcPr>
            <w:tcW w:w="655" w:type="dxa"/>
            <w:gridSpan w:val="2"/>
            <w:tcBorders>
              <w:top w:val="single" w:sz="4" w:space="0" w:color="000000"/>
              <w:left w:val="single" w:sz="4" w:space="0" w:color="000000"/>
              <w:bottom w:val="single" w:sz="4" w:space="0" w:color="000000"/>
            </w:tcBorders>
            <w:shd w:val="clear" w:color="auto" w:fill="auto"/>
          </w:tcPr>
          <w:p w:rsidR="00687AB8" w:rsidRPr="00687AB8" w:rsidRDefault="00687AB8" w:rsidP="00687AB8">
            <w:pPr>
              <w:snapToGrid w:val="0"/>
              <w:spacing w:after="0" w:line="240" w:lineRule="auto"/>
              <w:contextualSpacing/>
              <w:jc w:val="center"/>
              <w:rPr>
                <w:rFonts w:ascii="Times New Roman" w:hAnsi="Times New Roman"/>
                <w:b/>
                <w:bCs/>
                <w:sz w:val="24"/>
                <w:szCs w:val="24"/>
              </w:rPr>
            </w:pPr>
          </w:p>
          <w:p w:rsidR="00687AB8" w:rsidRPr="00687AB8" w:rsidRDefault="00687AB8" w:rsidP="00687AB8">
            <w:pPr>
              <w:spacing w:after="0" w:line="240" w:lineRule="auto"/>
              <w:contextualSpacing/>
              <w:jc w:val="center"/>
              <w:rPr>
                <w:rFonts w:ascii="Times New Roman" w:hAnsi="Times New Roman"/>
                <w:b/>
                <w:bCs/>
                <w:sz w:val="24"/>
                <w:szCs w:val="24"/>
              </w:rPr>
            </w:pPr>
          </w:p>
          <w:p w:rsidR="00687AB8" w:rsidRPr="00687AB8" w:rsidRDefault="00687AB8" w:rsidP="00687AB8">
            <w:pPr>
              <w:spacing w:after="0" w:line="240" w:lineRule="auto"/>
              <w:contextualSpacing/>
              <w:jc w:val="center"/>
              <w:rPr>
                <w:rFonts w:ascii="Times New Roman" w:hAnsi="Times New Roman"/>
                <w:b/>
                <w:bCs/>
                <w:sz w:val="24"/>
                <w:szCs w:val="24"/>
              </w:rPr>
            </w:pPr>
          </w:p>
          <w:p w:rsidR="00687AB8" w:rsidRPr="00687AB8" w:rsidRDefault="00687AB8" w:rsidP="00687AB8">
            <w:pPr>
              <w:spacing w:after="0" w:line="240" w:lineRule="auto"/>
              <w:contextualSpacing/>
              <w:jc w:val="center"/>
            </w:pPr>
            <w:r w:rsidRPr="00687AB8">
              <w:rPr>
                <w:rFonts w:ascii="Times New Roman" w:hAnsi="Times New Roman"/>
                <w:b/>
                <w:bCs/>
                <w:sz w:val="24"/>
                <w:szCs w:val="24"/>
              </w:rPr>
              <w:t>1</w:t>
            </w:r>
          </w:p>
        </w:tc>
        <w:tc>
          <w:tcPr>
            <w:tcW w:w="4111" w:type="dxa"/>
            <w:tcBorders>
              <w:top w:val="single" w:sz="4" w:space="0" w:color="000000"/>
              <w:left w:val="single" w:sz="4" w:space="0" w:color="000000"/>
              <w:bottom w:val="single" w:sz="4" w:space="0" w:color="000000"/>
            </w:tcBorders>
            <w:shd w:val="clear" w:color="auto" w:fill="auto"/>
          </w:tcPr>
          <w:p w:rsidR="00687AB8" w:rsidRPr="00687AB8" w:rsidRDefault="00687AB8" w:rsidP="00687AB8">
            <w:pPr>
              <w:numPr>
                <w:ilvl w:val="0"/>
                <w:numId w:val="3"/>
              </w:numPr>
              <w:spacing w:after="0" w:line="240" w:lineRule="auto"/>
              <w:contextualSpacing/>
              <w:jc w:val="both"/>
              <w:rPr>
                <w:rFonts w:eastAsia="Times New Roman"/>
              </w:rPr>
            </w:pPr>
            <w:r w:rsidRPr="00687AB8">
              <w:rPr>
                <w:rFonts w:ascii="Times New Roman" w:eastAsia="Times New Roman" w:hAnsi="Times New Roman"/>
                <w:sz w:val="24"/>
                <w:szCs w:val="24"/>
              </w:rPr>
              <w:t>Crearea mai multor entităţi noi/exploatatii  agricole (solicitanți de fonduri) prin intermediul unor terţi pentru a beneficia de mai multe proiecte sM.6.1 prin  mai multe exploataţii agricole.</w:t>
            </w:r>
          </w:p>
          <w:p w:rsidR="00687AB8" w:rsidRPr="00687AB8" w:rsidRDefault="00687AB8" w:rsidP="00687AB8">
            <w:pPr>
              <w:spacing w:after="0" w:line="240" w:lineRule="auto"/>
              <w:contextualSpacing/>
              <w:jc w:val="both"/>
            </w:pPr>
            <w:r w:rsidRPr="00687AB8">
              <w:rPr>
                <w:rFonts w:ascii="Times New Roman" w:hAnsi="Times New Roman"/>
                <w:sz w:val="24"/>
                <w:szCs w:val="24"/>
              </w:rPr>
              <w:t>Actiunea de fărâmiţare a unor exploataţilor agricole î</w:t>
            </w:r>
            <w:r w:rsidRPr="00687AB8">
              <w:rPr>
                <w:rFonts w:ascii="Times New Roman" w:hAnsi="Times New Roman"/>
                <w:b/>
                <w:sz w:val="24"/>
                <w:szCs w:val="24"/>
              </w:rPr>
              <w:t>n scopul accesării de către acelaşi  beneficiar real</w:t>
            </w:r>
            <w:r w:rsidRPr="00687AB8">
              <w:rPr>
                <w:rFonts w:ascii="Times New Roman" w:hAnsi="Times New Roman"/>
                <w:sz w:val="24"/>
                <w:szCs w:val="24"/>
              </w:rPr>
              <w:t>, (</w:t>
            </w:r>
            <w:r w:rsidRPr="00687AB8">
              <w:rPr>
                <w:rFonts w:ascii="Times New Roman" w:hAnsi="Times New Roman"/>
                <w:i/>
                <w:sz w:val="24"/>
                <w:szCs w:val="24"/>
              </w:rPr>
              <w:t>prin intermediul mai multor beneficiari formali sau direct folosind  porţiuni din exploataţie agricolă iniţială, beneficiară de sprijin anterior prin intermediul Masurii 112 şi Submasurii 6.1</w:t>
            </w:r>
            <w:r w:rsidRPr="00687AB8">
              <w:rPr>
                <w:rFonts w:ascii="Times New Roman" w:hAnsi="Times New Roman"/>
                <w:sz w:val="24"/>
                <w:szCs w:val="24"/>
              </w:rPr>
              <w:t xml:space="preserve">), </w:t>
            </w:r>
            <w:r w:rsidRPr="00687AB8">
              <w:rPr>
                <w:rFonts w:ascii="Times New Roman" w:hAnsi="Times New Roman"/>
                <w:b/>
                <w:sz w:val="24"/>
                <w:szCs w:val="24"/>
              </w:rPr>
              <w:t>a sprijinului</w:t>
            </w:r>
            <w:r w:rsidRPr="00687AB8">
              <w:rPr>
                <w:rFonts w:ascii="Times New Roman" w:hAnsi="Times New Roman"/>
                <w:sz w:val="24"/>
                <w:szCs w:val="24"/>
              </w:rPr>
              <w:t xml:space="preserve"> prin aceasta submăsură.</w:t>
            </w:r>
          </w:p>
          <w:p w:rsidR="00687AB8" w:rsidRPr="00687AB8" w:rsidRDefault="00687AB8" w:rsidP="00687AB8">
            <w:pPr>
              <w:spacing w:after="0" w:line="240" w:lineRule="auto"/>
              <w:contextualSpacing/>
              <w:jc w:val="both"/>
            </w:pPr>
            <w:r w:rsidRPr="00687AB8">
              <w:rPr>
                <w:rFonts w:ascii="Times New Roman" w:hAnsi="Times New Roman"/>
                <w:bCs/>
                <w:sz w:val="24"/>
                <w:szCs w:val="24"/>
              </w:rPr>
              <w:t>b) Solicitantul și-a  constituit ferma prin preluarea  terenurilor/ efectivelor de animale, de la un terț cu același tip de activitate, care i le-a cedat voluntar, iar cedentul continuă să detina controlul asupra solicitantului prin prestarea  semnificativă a  lucrărilor agricole și/sau realizează preluarea semnificativă a producției* de la societatea careia i-a cedat voluntar terenurile/efectivele de animale.</w:t>
            </w:r>
          </w:p>
          <w:p w:rsidR="00687AB8" w:rsidRPr="00687AB8" w:rsidRDefault="00687AB8" w:rsidP="00687AB8">
            <w:pPr>
              <w:spacing w:after="0" w:line="240" w:lineRule="auto"/>
              <w:contextualSpacing/>
              <w:jc w:val="both"/>
              <w:rPr>
                <w:rFonts w:ascii="Times New Roman" w:hAnsi="Times New Roman"/>
                <w:bCs/>
                <w:sz w:val="24"/>
                <w:szCs w:val="24"/>
              </w:rPr>
            </w:pPr>
          </w:p>
          <w:p w:rsidR="00687AB8" w:rsidRPr="00687AB8" w:rsidRDefault="00687AB8" w:rsidP="00687AB8">
            <w:pPr>
              <w:spacing w:after="0" w:line="240" w:lineRule="auto"/>
              <w:contextualSpacing/>
              <w:jc w:val="both"/>
            </w:pPr>
            <w:r w:rsidRPr="00687AB8">
              <w:rPr>
                <w:rFonts w:ascii="Times New Roman" w:hAnsi="Times New Roman"/>
                <w:bCs/>
                <w:sz w:val="24"/>
                <w:szCs w:val="24"/>
              </w:rPr>
              <w:t>Solicitantul a declarat culturi sau suprafete ocupate cu anumite culturi, animale, în mod neconform cu realitatea, în scopul atingerii dimensiunii minime eligibile (8 000 SO) constatându-se cu ocazia verificării pe teren sau la informarea APIA ca acestea nu corespund realitatii (cu excepţia documentelor justificative legale privind exploataţiile calamitate).</w:t>
            </w:r>
          </w:p>
        </w:tc>
        <w:tc>
          <w:tcPr>
            <w:tcW w:w="3874" w:type="dxa"/>
            <w:gridSpan w:val="5"/>
            <w:tcBorders>
              <w:top w:val="single" w:sz="4" w:space="0" w:color="000000"/>
              <w:left w:val="single" w:sz="4" w:space="0" w:color="000000"/>
              <w:bottom w:val="single" w:sz="4" w:space="0" w:color="000000"/>
            </w:tcBorders>
            <w:shd w:val="clear" w:color="auto" w:fill="auto"/>
          </w:tcPr>
          <w:p w:rsidR="00687AB8" w:rsidRPr="00687AB8" w:rsidRDefault="00687AB8" w:rsidP="00687AB8">
            <w:pPr>
              <w:spacing w:after="0" w:line="240" w:lineRule="auto"/>
              <w:contextualSpacing/>
              <w:jc w:val="both"/>
            </w:pPr>
            <w:r w:rsidRPr="00687AB8">
              <w:rPr>
                <w:rFonts w:ascii="Times New Roman" w:hAnsi="Times New Roman"/>
                <w:b/>
                <w:bCs/>
                <w:color w:val="000000"/>
                <w:sz w:val="24"/>
                <w:szCs w:val="24"/>
              </w:rPr>
              <w:t>Criteriu de eligibilitate:</w:t>
            </w:r>
            <w:r w:rsidRPr="00687AB8">
              <w:rPr>
                <w:rFonts w:ascii="Times New Roman" w:hAnsi="Times New Roman"/>
                <w:b/>
                <w:bCs/>
                <w:i/>
                <w:iCs/>
                <w:color w:val="000000"/>
                <w:sz w:val="24"/>
                <w:szCs w:val="24"/>
              </w:rPr>
              <w:t xml:space="preserve"> </w:t>
            </w:r>
          </w:p>
          <w:p w:rsidR="00687AB8" w:rsidRPr="00687AB8" w:rsidRDefault="00687AB8" w:rsidP="00687AB8">
            <w:pPr>
              <w:spacing w:after="0" w:line="240" w:lineRule="auto"/>
              <w:contextualSpacing/>
              <w:jc w:val="both"/>
            </w:pPr>
            <w:r w:rsidRPr="00687AB8">
              <w:rPr>
                <w:rFonts w:ascii="Times New Roman" w:hAnsi="Times New Roman"/>
                <w:b/>
                <w:bCs/>
                <w:color w:val="000000"/>
                <w:sz w:val="24"/>
                <w:szCs w:val="24"/>
              </w:rPr>
              <w:t>verificarea criteriilor de eligibilitate a proiectului</w:t>
            </w:r>
          </w:p>
          <w:p w:rsidR="00687AB8" w:rsidRPr="00687AB8" w:rsidRDefault="00687AB8" w:rsidP="00687AB8">
            <w:pPr>
              <w:spacing w:after="0" w:line="240" w:lineRule="auto"/>
              <w:contextualSpacing/>
              <w:jc w:val="both"/>
              <w:rPr>
                <w:rFonts w:ascii="Times New Roman" w:hAnsi="Times New Roman"/>
                <w:b/>
                <w:bCs/>
                <w:color w:val="000000"/>
                <w:sz w:val="24"/>
                <w:szCs w:val="24"/>
              </w:rPr>
            </w:pPr>
          </w:p>
          <w:p w:rsidR="00687AB8" w:rsidRPr="00687AB8" w:rsidRDefault="00687AB8" w:rsidP="00687AB8">
            <w:pPr>
              <w:spacing w:after="0" w:line="240" w:lineRule="auto"/>
              <w:contextualSpacing/>
              <w:jc w:val="both"/>
            </w:pPr>
            <w:r w:rsidRPr="00687AB8">
              <w:rPr>
                <w:rFonts w:ascii="Times New Roman" w:hAnsi="Times New Roman"/>
                <w:sz w:val="24"/>
                <w:szCs w:val="24"/>
              </w:rPr>
              <w:t>Solicitanții/beneficiarii după caz, înregistrați în registrul debitorilor AFIR, atât pentru Programul SAPARD, cât și pentru FEADR, până la achitarea integrală a datoriei față de AFIR, inclusiv dobânzile și majorările de întârziere până la semnarea contractelor de finanțare;</w:t>
            </w:r>
          </w:p>
          <w:p w:rsidR="00687AB8" w:rsidRPr="00687AB8" w:rsidRDefault="00687AB8" w:rsidP="00687AB8">
            <w:pPr>
              <w:spacing w:after="0" w:line="240" w:lineRule="auto"/>
              <w:contextualSpacing/>
              <w:jc w:val="both"/>
              <w:rPr>
                <w:rFonts w:ascii="Times New Roman" w:eastAsia="Times New Roman" w:hAnsi="Times New Roman"/>
                <w:sz w:val="24"/>
                <w:szCs w:val="24"/>
              </w:rPr>
            </w:pPr>
          </w:p>
          <w:p w:rsidR="00687AB8" w:rsidRPr="00687AB8" w:rsidRDefault="00687AB8" w:rsidP="00687AB8">
            <w:pPr>
              <w:spacing w:after="0" w:line="240" w:lineRule="auto"/>
              <w:contextualSpacing/>
              <w:jc w:val="both"/>
            </w:pPr>
            <w:r w:rsidRPr="00687AB8">
              <w:rPr>
                <w:rFonts w:ascii="Times New Roman" w:hAnsi="Times New Roman"/>
                <w:sz w:val="24"/>
                <w:szCs w:val="24"/>
              </w:rPr>
              <w:t>Beneficiarii măsurii 112 „Instalarea tinerilor fermieri”, denumită în continuare 112,  beneficiarii măsurii 411-112 „Instalarea tinerilot fermieri” prin LEADER, denumită în continuare 411-112, şi beneficiarii măsurilor 141 „Sprijinirea fermelor agricole de semisubzistenta ” denumită în continuare 141 și 411-141 „Sprijinirea fermelor agricole de semisubzistenta ” prin LEADR, denumită în continuare 411-141 din cadrul PNDR 2007-2013, precum și beneficiarii submăsurii 6.1 „Sprijin pentru instalarea tinerilor fermieri”, submăsurii 6.3 „Sprijin pentru dezvoltarea fermelor mici” din PNDR 2014-2020;</w:t>
            </w:r>
          </w:p>
          <w:p w:rsidR="00687AB8" w:rsidRPr="00687AB8" w:rsidRDefault="00687AB8" w:rsidP="00687AB8">
            <w:pPr>
              <w:spacing w:after="0" w:line="240" w:lineRule="auto"/>
              <w:contextualSpacing/>
              <w:jc w:val="both"/>
              <w:rPr>
                <w:rFonts w:ascii="Times New Roman" w:hAnsi="Times New Roman"/>
                <w:sz w:val="24"/>
                <w:szCs w:val="24"/>
              </w:rPr>
            </w:pPr>
          </w:p>
          <w:p w:rsidR="00687AB8" w:rsidRPr="00687AB8" w:rsidRDefault="00687AB8" w:rsidP="00687AB8">
            <w:pPr>
              <w:spacing w:after="0" w:line="240" w:lineRule="auto"/>
              <w:contextualSpacing/>
              <w:jc w:val="both"/>
            </w:pPr>
            <w:r w:rsidRPr="00687AB8">
              <w:rPr>
                <w:rFonts w:ascii="Times New Roman" w:hAnsi="Times New Roman"/>
                <w:sz w:val="24"/>
                <w:szCs w:val="24"/>
              </w:rPr>
              <w:t>Exploataţiile care au beneficiat de sprijin prin intermediul măsurii 112 „Instalarea tinerilor fermieri”, au proiecte nefinalizate (fără statut de proiect finalizat sau reziliat) în cadrul Măsurii 141 „Sprijinirea fermelor agricole de semisubzistenta ”, din PNDR 2007-2013 şi prin intermediul submăsurii 6.1 „Sprijin pentru instalarea tinerilor fermieri” 6.3 „Sprijin pentru dezvoltarea fermelor mici”, din PNDR 2014-2020;</w:t>
            </w:r>
          </w:p>
        </w:tc>
        <w:tc>
          <w:tcPr>
            <w:tcW w:w="810" w:type="dxa"/>
            <w:gridSpan w:val="3"/>
            <w:tcBorders>
              <w:top w:val="single" w:sz="4" w:space="0" w:color="000000"/>
              <w:left w:val="single" w:sz="4" w:space="0" w:color="000000"/>
              <w:bottom w:val="single" w:sz="4" w:space="0" w:color="000000"/>
            </w:tcBorders>
            <w:shd w:val="clear" w:color="auto" w:fill="auto"/>
          </w:tcPr>
          <w:p w:rsidR="00687AB8" w:rsidRPr="00687AB8" w:rsidRDefault="00687AB8" w:rsidP="00687AB8">
            <w:pPr>
              <w:snapToGrid w:val="0"/>
              <w:spacing w:after="0"/>
              <w:contextualSpacing/>
              <w:rPr>
                <w:rFonts w:ascii="Times New Roman" w:hAnsi="Times New Roman"/>
                <w:b/>
                <w:bCs/>
                <w:sz w:val="24"/>
                <w:szCs w:val="24"/>
                <w:lang w:val="en-US" w:eastAsia="en-US"/>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687AB8" w:rsidRPr="00687AB8" w:rsidRDefault="00687AB8" w:rsidP="00687AB8">
            <w:pPr>
              <w:snapToGrid w:val="0"/>
              <w:spacing w:after="0"/>
              <w:contextualSpacing/>
              <w:rPr>
                <w:rFonts w:ascii="Times New Roman" w:eastAsia="Times New Roman" w:hAnsi="Times New Roman"/>
                <w:b/>
                <w:bCs/>
                <w:sz w:val="24"/>
                <w:szCs w:val="24"/>
                <w:lang w:eastAsia="en-US"/>
              </w:rPr>
            </w:pPr>
          </w:p>
        </w:tc>
      </w:tr>
      <w:tr w:rsidR="00687AB8" w:rsidRPr="00687AB8" w:rsidTr="00214692">
        <w:trPr>
          <w:trHeight w:val="294"/>
        </w:trPr>
        <w:tc>
          <w:tcPr>
            <w:tcW w:w="655" w:type="dxa"/>
            <w:gridSpan w:val="2"/>
            <w:tcBorders>
              <w:top w:val="single" w:sz="4" w:space="0" w:color="000000"/>
              <w:left w:val="single" w:sz="4" w:space="0" w:color="000000"/>
              <w:bottom w:val="single" w:sz="4" w:space="0" w:color="000000"/>
            </w:tcBorders>
            <w:shd w:val="clear" w:color="auto" w:fill="auto"/>
          </w:tcPr>
          <w:p w:rsidR="00687AB8" w:rsidRPr="00687AB8" w:rsidRDefault="00687AB8" w:rsidP="00687AB8">
            <w:pPr>
              <w:snapToGrid w:val="0"/>
              <w:spacing w:after="0" w:line="240" w:lineRule="auto"/>
              <w:contextualSpacing/>
              <w:rPr>
                <w:rFonts w:ascii="Times New Roman" w:hAnsi="Times New Roman"/>
                <w:b/>
                <w:bCs/>
                <w:sz w:val="24"/>
                <w:szCs w:val="24"/>
                <w:lang w:eastAsia="en-US"/>
              </w:rPr>
            </w:pPr>
          </w:p>
          <w:p w:rsidR="00687AB8" w:rsidRPr="00687AB8" w:rsidRDefault="00687AB8" w:rsidP="00687AB8">
            <w:pPr>
              <w:spacing w:after="0" w:line="240" w:lineRule="auto"/>
              <w:contextualSpacing/>
              <w:rPr>
                <w:rFonts w:ascii="Times New Roman" w:hAnsi="Times New Roman"/>
                <w:b/>
                <w:bCs/>
                <w:sz w:val="24"/>
                <w:szCs w:val="24"/>
                <w:lang w:eastAsia="en-US"/>
              </w:rPr>
            </w:pPr>
          </w:p>
          <w:p w:rsidR="00687AB8" w:rsidRPr="00687AB8" w:rsidRDefault="00687AB8" w:rsidP="00687AB8">
            <w:pPr>
              <w:spacing w:after="0" w:line="240" w:lineRule="auto"/>
              <w:contextualSpacing/>
              <w:rPr>
                <w:rFonts w:ascii="Times New Roman" w:hAnsi="Times New Roman"/>
                <w:b/>
                <w:bCs/>
                <w:sz w:val="24"/>
                <w:szCs w:val="24"/>
                <w:lang w:eastAsia="en-US"/>
              </w:rPr>
            </w:pPr>
          </w:p>
          <w:p w:rsidR="00687AB8" w:rsidRPr="00687AB8" w:rsidRDefault="00687AB8" w:rsidP="00687AB8">
            <w:pPr>
              <w:spacing w:after="0" w:line="240" w:lineRule="auto"/>
              <w:contextualSpacing/>
              <w:rPr>
                <w:rFonts w:ascii="Times New Roman" w:hAnsi="Times New Roman"/>
                <w:b/>
                <w:bCs/>
                <w:sz w:val="24"/>
                <w:szCs w:val="24"/>
                <w:lang w:eastAsia="en-US"/>
              </w:rPr>
            </w:pPr>
          </w:p>
          <w:p w:rsidR="00687AB8" w:rsidRPr="00687AB8" w:rsidRDefault="00687AB8" w:rsidP="00687AB8">
            <w:pPr>
              <w:spacing w:after="0" w:line="240" w:lineRule="auto"/>
              <w:contextualSpacing/>
            </w:pPr>
            <w:r w:rsidRPr="00687AB8">
              <w:rPr>
                <w:rFonts w:ascii="Times New Roman" w:hAnsi="Times New Roman"/>
                <w:b/>
                <w:bCs/>
                <w:sz w:val="24"/>
                <w:szCs w:val="24"/>
              </w:rPr>
              <w:t>2</w:t>
            </w:r>
          </w:p>
          <w:p w:rsidR="00687AB8" w:rsidRPr="00687AB8" w:rsidRDefault="00687AB8" w:rsidP="00687AB8">
            <w:pPr>
              <w:spacing w:after="0" w:line="240" w:lineRule="auto"/>
              <w:contextualSpacing/>
              <w:rPr>
                <w:rFonts w:ascii="Times New Roman" w:hAnsi="Times New Roman"/>
                <w:b/>
                <w:bCs/>
                <w:sz w:val="24"/>
                <w:szCs w:val="24"/>
              </w:rPr>
            </w:pPr>
          </w:p>
          <w:p w:rsidR="00687AB8" w:rsidRPr="00687AB8" w:rsidRDefault="00687AB8" w:rsidP="00687AB8">
            <w:pPr>
              <w:spacing w:after="0" w:line="240" w:lineRule="auto"/>
              <w:contextualSpacing/>
              <w:rPr>
                <w:rFonts w:ascii="Times New Roman" w:hAnsi="Times New Roman"/>
                <w:b/>
                <w:bCs/>
                <w:sz w:val="24"/>
                <w:szCs w:val="24"/>
              </w:rPr>
            </w:pPr>
          </w:p>
          <w:p w:rsidR="00687AB8" w:rsidRPr="00687AB8" w:rsidRDefault="00687AB8" w:rsidP="00687AB8">
            <w:pPr>
              <w:spacing w:after="0" w:line="240" w:lineRule="auto"/>
              <w:contextualSpacing/>
              <w:rPr>
                <w:rFonts w:ascii="Times New Roman" w:hAnsi="Times New Roman"/>
                <w:b/>
                <w:bCs/>
                <w:sz w:val="24"/>
                <w:szCs w:val="24"/>
              </w:rPr>
            </w:pPr>
          </w:p>
          <w:p w:rsidR="00687AB8" w:rsidRPr="00687AB8" w:rsidRDefault="00687AB8" w:rsidP="00687AB8">
            <w:pPr>
              <w:spacing w:after="0" w:line="240" w:lineRule="auto"/>
              <w:contextualSpacing/>
              <w:rPr>
                <w:rFonts w:ascii="Times New Roman" w:hAnsi="Times New Roman"/>
                <w:b/>
                <w:bCs/>
                <w:sz w:val="24"/>
                <w:szCs w:val="24"/>
              </w:rPr>
            </w:pPr>
          </w:p>
          <w:p w:rsidR="00687AB8" w:rsidRPr="00687AB8" w:rsidRDefault="00687AB8" w:rsidP="00687AB8">
            <w:pPr>
              <w:spacing w:after="0" w:line="240" w:lineRule="auto"/>
              <w:contextualSpacing/>
              <w:rPr>
                <w:rFonts w:ascii="Times New Roman" w:hAnsi="Times New Roman"/>
                <w:b/>
                <w:bCs/>
                <w:sz w:val="24"/>
                <w:szCs w:val="24"/>
              </w:rPr>
            </w:pPr>
          </w:p>
        </w:tc>
        <w:tc>
          <w:tcPr>
            <w:tcW w:w="4111" w:type="dxa"/>
            <w:tcBorders>
              <w:top w:val="single" w:sz="4" w:space="0" w:color="000000"/>
              <w:left w:val="single" w:sz="4" w:space="0" w:color="000000"/>
              <w:bottom w:val="single" w:sz="4" w:space="0" w:color="000000"/>
            </w:tcBorders>
            <w:shd w:val="clear" w:color="auto" w:fill="auto"/>
          </w:tcPr>
          <w:p w:rsidR="00687AB8" w:rsidRPr="00687AB8" w:rsidRDefault="00687AB8" w:rsidP="00687AB8">
            <w:pPr>
              <w:spacing w:after="0" w:line="240" w:lineRule="auto"/>
              <w:contextualSpacing/>
            </w:pPr>
            <w:r w:rsidRPr="00687AB8">
              <w:rPr>
                <w:rFonts w:ascii="Times New Roman" w:hAnsi="Times New Roman"/>
                <w:b/>
                <w:sz w:val="24"/>
                <w:szCs w:val="24"/>
              </w:rPr>
              <w:lastRenderedPageBreak/>
              <w:t>Fracționarea unei exploatații</w:t>
            </w:r>
            <w:r w:rsidRPr="00687AB8">
              <w:rPr>
                <w:rFonts w:ascii="Times New Roman" w:hAnsi="Times New Roman"/>
                <w:sz w:val="24"/>
                <w:szCs w:val="24"/>
              </w:rPr>
              <w:t xml:space="preserve"> cu </w:t>
            </w:r>
            <w:r w:rsidRPr="00687AB8">
              <w:rPr>
                <w:rFonts w:ascii="Times New Roman" w:hAnsi="Times New Roman"/>
                <w:sz w:val="24"/>
                <w:szCs w:val="24"/>
              </w:rPr>
              <w:lastRenderedPageBreak/>
              <w:t xml:space="preserve">scopul de a nu se depăşi dimensiunea economică maximă eligibilă a exploatației în cadrul măsurii </w:t>
            </w:r>
            <w:r w:rsidRPr="00687AB8">
              <w:rPr>
                <w:rFonts w:ascii="Times New Roman" w:hAnsi="Times New Roman"/>
                <w:b/>
                <w:sz w:val="24"/>
                <w:szCs w:val="24"/>
              </w:rPr>
              <w:t>(29.999SO)</w:t>
            </w:r>
            <w:r w:rsidRPr="00687AB8">
              <w:rPr>
                <w:rFonts w:ascii="Times New Roman" w:hAnsi="Times New Roman"/>
                <w:sz w:val="24"/>
                <w:szCs w:val="24"/>
              </w:rPr>
              <w:t xml:space="preserve"> sau cu scopul  ca acelasi beneficiar real sa creeze dintr-o exploatatie mai mare, mai multe exploatatii mai mici</w:t>
            </w:r>
            <w:r w:rsidRPr="00687AB8">
              <w:rPr>
                <w:rFonts w:ascii="Times New Roman" w:hAnsi="Times New Roman"/>
                <w:b/>
                <w:sz w:val="24"/>
                <w:szCs w:val="24"/>
              </w:rPr>
              <w:t xml:space="preserve"> (cu SO intre 8.000 si 29.999) cu care solicită sprijin prin aceeaşi măsură </w:t>
            </w:r>
            <w:r w:rsidRPr="00687AB8">
              <w:rPr>
                <w:rFonts w:ascii="Times New Roman" w:hAnsi="Times New Roman"/>
                <w:sz w:val="24"/>
                <w:szCs w:val="24"/>
              </w:rPr>
              <w:t xml:space="preserve">si astfel prin intermediul mai multor beneficiari formali sa beneficieze (inclusiv de mai multe ori) de sprijinul prin aceasta măsură. </w:t>
            </w:r>
          </w:p>
          <w:p w:rsidR="00687AB8" w:rsidRPr="00687AB8" w:rsidRDefault="00687AB8" w:rsidP="00687AB8">
            <w:pPr>
              <w:spacing w:after="0" w:line="240" w:lineRule="auto"/>
              <w:contextualSpacing/>
            </w:pPr>
            <w:r w:rsidRPr="00687AB8">
              <w:rPr>
                <w:rFonts w:ascii="Times New Roman" w:hAnsi="Times New Roman"/>
                <w:sz w:val="24"/>
                <w:szCs w:val="24"/>
              </w:rPr>
              <w:t>Declararea unor culturi sau suprafete ocupate cu anumite culturi neconforme cu realitatea/cu fluxul tehnologic descris în planul de afaceri, în scopul atingerii dimensiunii minime eligibile.</w:t>
            </w:r>
          </w:p>
        </w:tc>
        <w:tc>
          <w:tcPr>
            <w:tcW w:w="3874" w:type="dxa"/>
            <w:gridSpan w:val="5"/>
            <w:tcBorders>
              <w:top w:val="single" w:sz="4" w:space="0" w:color="000000"/>
              <w:left w:val="single" w:sz="4" w:space="0" w:color="000000"/>
              <w:bottom w:val="single" w:sz="4" w:space="0" w:color="000000"/>
            </w:tcBorders>
            <w:shd w:val="clear" w:color="auto" w:fill="auto"/>
          </w:tcPr>
          <w:p w:rsidR="00687AB8" w:rsidRPr="00687AB8" w:rsidRDefault="00687AB8" w:rsidP="00687AB8">
            <w:pPr>
              <w:spacing w:after="0" w:line="240" w:lineRule="auto"/>
              <w:contextualSpacing/>
            </w:pPr>
            <w:r w:rsidRPr="00687AB8">
              <w:rPr>
                <w:rFonts w:ascii="Times New Roman" w:hAnsi="Times New Roman"/>
                <w:b/>
                <w:bCs/>
                <w:color w:val="000000"/>
                <w:sz w:val="24"/>
                <w:szCs w:val="24"/>
              </w:rPr>
              <w:lastRenderedPageBreak/>
              <w:t>Criteriu de eligibilitate:</w:t>
            </w:r>
            <w:r w:rsidRPr="00687AB8">
              <w:rPr>
                <w:rFonts w:ascii="Times New Roman" w:hAnsi="Times New Roman"/>
                <w:b/>
                <w:bCs/>
                <w:i/>
                <w:iCs/>
                <w:color w:val="000000"/>
                <w:sz w:val="24"/>
                <w:szCs w:val="24"/>
              </w:rPr>
              <w:t xml:space="preserve"> </w:t>
            </w:r>
          </w:p>
          <w:p w:rsidR="00687AB8" w:rsidRPr="00687AB8" w:rsidRDefault="00687AB8" w:rsidP="00687AB8">
            <w:pPr>
              <w:spacing w:after="0" w:line="240" w:lineRule="auto"/>
              <w:contextualSpacing/>
              <w:rPr>
                <w:rFonts w:ascii="Times New Roman" w:hAnsi="Times New Roman"/>
                <w:b/>
                <w:bCs/>
                <w:i/>
                <w:iCs/>
                <w:color w:val="000000"/>
                <w:sz w:val="24"/>
                <w:szCs w:val="24"/>
              </w:rPr>
            </w:pPr>
          </w:p>
          <w:p w:rsidR="00687AB8" w:rsidRPr="00687AB8" w:rsidRDefault="00687AB8" w:rsidP="00687AB8">
            <w:pPr>
              <w:spacing w:after="0" w:line="240" w:lineRule="auto"/>
              <w:contextualSpacing/>
            </w:pPr>
            <w:r w:rsidRPr="00687AB8">
              <w:rPr>
                <w:rFonts w:ascii="Times New Roman" w:hAnsi="Times New Roman"/>
                <w:sz w:val="24"/>
                <w:szCs w:val="24"/>
              </w:rPr>
              <w:t xml:space="preserve">Solicitantul deţine o exploataţie agricolă cu dimensiunea economică cuprinsă între </w:t>
            </w:r>
            <w:r w:rsidRPr="00687AB8">
              <w:rPr>
                <w:rFonts w:ascii="Times New Roman" w:hAnsi="Times New Roman"/>
                <w:b/>
                <w:sz w:val="24"/>
                <w:szCs w:val="24"/>
              </w:rPr>
              <w:t>8.000 şi 29.999 SO</w:t>
            </w:r>
            <w:r w:rsidRPr="00687AB8">
              <w:rPr>
                <w:rFonts w:ascii="Times New Roman" w:hAnsi="Times New Roman"/>
                <w:sz w:val="24"/>
                <w:szCs w:val="24"/>
              </w:rPr>
              <w:t xml:space="preserve"> la momentul depunerii cererii de finantare?  </w:t>
            </w:r>
          </w:p>
        </w:tc>
        <w:tc>
          <w:tcPr>
            <w:tcW w:w="810" w:type="dxa"/>
            <w:gridSpan w:val="3"/>
            <w:tcBorders>
              <w:top w:val="single" w:sz="4" w:space="0" w:color="000000"/>
              <w:left w:val="single" w:sz="4" w:space="0" w:color="000000"/>
              <w:bottom w:val="single" w:sz="4" w:space="0" w:color="000000"/>
            </w:tcBorders>
            <w:shd w:val="clear" w:color="auto" w:fill="auto"/>
          </w:tcPr>
          <w:p w:rsidR="00687AB8" w:rsidRPr="00687AB8" w:rsidRDefault="00687AB8" w:rsidP="00687AB8">
            <w:pPr>
              <w:snapToGrid w:val="0"/>
              <w:spacing w:after="0"/>
              <w:contextualSpacing/>
              <w:rPr>
                <w:rFonts w:ascii="Times New Roman" w:hAnsi="Times New Roman"/>
                <w:bCs/>
                <w:sz w:val="24"/>
                <w:szCs w:val="24"/>
                <w:lang w:val="en-US" w:eastAsia="en-US"/>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687AB8" w:rsidRPr="00687AB8" w:rsidRDefault="00687AB8" w:rsidP="00687AB8">
            <w:pPr>
              <w:snapToGrid w:val="0"/>
              <w:spacing w:after="0"/>
              <w:contextualSpacing/>
              <w:rPr>
                <w:rFonts w:ascii="Times New Roman" w:eastAsia="Times New Roman" w:hAnsi="Times New Roman"/>
                <w:bCs/>
                <w:sz w:val="24"/>
                <w:szCs w:val="24"/>
                <w:lang w:eastAsia="en-US"/>
              </w:rPr>
            </w:pPr>
          </w:p>
        </w:tc>
      </w:tr>
      <w:tr w:rsidR="00687AB8" w:rsidRPr="00687AB8" w:rsidTr="00214692">
        <w:trPr>
          <w:trHeight w:val="294"/>
        </w:trPr>
        <w:tc>
          <w:tcPr>
            <w:tcW w:w="655" w:type="dxa"/>
            <w:gridSpan w:val="2"/>
            <w:tcBorders>
              <w:top w:val="single" w:sz="4" w:space="0" w:color="000000"/>
              <w:left w:val="single" w:sz="4" w:space="0" w:color="000000"/>
              <w:bottom w:val="single" w:sz="4" w:space="0" w:color="000000"/>
            </w:tcBorders>
            <w:shd w:val="clear" w:color="auto" w:fill="auto"/>
          </w:tcPr>
          <w:p w:rsidR="00687AB8" w:rsidRPr="00687AB8" w:rsidRDefault="00687AB8" w:rsidP="00687AB8">
            <w:pPr>
              <w:snapToGrid w:val="0"/>
              <w:spacing w:after="0" w:line="240" w:lineRule="auto"/>
              <w:contextualSpacing/>
              <w:rPr>
                <w:rFonts w:ascii="Times New Roman" w:hAnsi="Times New Roman"/>
                <w:b/>
                <w:bCs/>
                <w:sz w:val="24"/>
                <w:szCs w:val="24"/>
                <w:lang w:eastAsia="en-US"/>
              </w:rPr>
            </w:pPr>
          </w:p>
          <w:p w:rsidR="00687AB8" w:rsidRPr="00687AB8" w:rsidRDefault="00687AB8" w:rsidP="00687AB8">
            <w:pPr>
              <w:spacing w:after="0" w:line="240" w:lineRule="auto"/>
              <w:contextualSpacing/>
              <w:rPr>
                <w:rFonts w:ascii="Times New Roman" w:hAnsi="Times New Roman"/>
                <w:b/>
                <w:bCs/>
                <w:sz w:val="24"/>
                <w:szCs w:val="24"/>
                <w:lang w:eastAsia="en-US"/>
              </w:rPr>
            </w:pPr>
          </w:p>
          <w:p w:rsidR="00687AB8" w:rsidRPr="00687AB8" w:rsidRDefault="00687AB8" w:rsidP="00687AB8">
            <w:pPr>
              <w:spacing w:after="0" w:line="240" w:lineRule="auto"/>
              <w:contextualSpacing/>
            </w:pPr>
            <w:r w:rsidRPr="00687AB8">
              <w:rPr>
                <w:rFonts w:ascii="Times New Roman" w:hAnsi="Times New Roman"/>
                <w:b/>
                <w:bCs/>
                <w:sz w:val="24"/>
                <w:szCs w:val="24"/>
              </w:rPr>
              <w:t>3</w:t>
            </w:r>
          </w:p>
        </w:tc>
        <w:tc>
          <w:tcPr>
            <w:tcW w:w="4111" w:type="dxa"/>
            <w:tcBorders>
              <w:top w:val="single" w:sz="4" w:space="0" w:color="000000"/>
              <w:left w:val="single" w:sz="4" w:space="0" w:color="000000"/>
              <w:bottom w:val="single" w:sz="4" w:space="0" w:color="000000"/>
            </w:tcBorders>
            <w:shd w:val="clear" w:color="auto" w:fill="auto"/>
          </w:tcPr>
          <w:p w:rsidR="00687AB8" w:rsidRPr="00687AB8" w:rsidRDefault="00687AB8" w:rsidP="00687AB8">
            <w:pPr>
              <w:spacing w:after="0" w:line="240" w:lineRule="auto"/>
              <w:contextualSpacing/>
            </w:pPr>
            <w:r w:rsidRPr="00687AB8">
              <w:rPr>
                <w:rFonts w:ascii="Times New Roman" w:hAnsi="Times New Roman"/>
                <w:sz w:val="24"/>
                <w:szCs w:val="24"/>
              </w:rPr>
              <w:t>Solicitantul preia integral una, două sau trei exploatatii agricole, rezultate prin fărămițarea și înstrăinarea formală către terți, a unei exploatații mai mari.</w:t>
            </w:r>
          </w:p>
        </w:tc>
        <w:tc>
          <w:tcPr>
            <w:tcW w:w="3874" w:type="dxa"/>
            <w:gridSpan w:val="5"/>
            <w:tcBorders>
              <w:top w:val="single" w:sz="4" w:space="0" w:color="000000"/>
              <w:left w:val="single" w:sz="4" w:space="0" w:color="000000"/>
              <w:bottom w:val="single" w:sz="4" w:space="0" w:color="000000"/>
            </w:tcBorders>
            <w:shd w:val="clear" w:color="auto" w:fill="auto"/>
          </w:tcPr>
          <w:p w:rsidR="00687AB8" w:rsidRPr="00687AB8" w:rsidRDefault="00687AB8" w:rsidP="00687AB8">
            <w:pPr>
              <w:spacing w:after="0" w:line="240" w:lineRule="auto"/>
              <w:contextualSpacing/>
            </w:pPr>
            <w:r w:rsidRPr="00687AB8">
              <w:rPr>
                <w:rFonts w:ascii="Times New Roman" w:hAnsi="Times New Roman"/>
                <w:b/>
                <w:sz w:val="24"/>
                <w:szCs w:val="24"/>
              </w:rPr>
              <w:t>Criteriu de selecție</w:t>
            </w:r>
          </w:p>
          <w:p w:rsidR="00687AB8" w:rsidRPr="00687AB8" w:rsidRDefault="00687AB8" w:rsidP="00687AB8">
            <w:pPr>
              <w:spacing w:after="0" w:line="240" w:lineRule="auto"/>
              <w:contextualSpacing/>
              <w:rPr>
                <w:rFonts w:ascii="Arial" w:eastAsia="Times New Roman" w:hAnsi="Arial" w:cs="Arial"/>
                <w:sz w:val="16"/>
                <w:szCs w:val="16"/>
                <w:lang w:val="x-none"/>
              </w:rPr>
            </w:pPr>
            <w:r w:rsidRPr="00687AB8">
              <w:rPr>
                <w:rFonts w:ascii="Times New Roman" w:eastAsia="Times New Roman" w:hAnsi="Times New Roman"/>
                <w:b/>
                <w:sz w:val="24"/>
                <w:szCs w:val="24"/>
              </w:rPr>
              <w:t>Principiul comasării exploatațiilor având în vedere numărul exploatațiilor preluate integral</w:t>
            </w:r>
          </w:p>
          <w:p w:rsidR="00687AB8" w:rsidRPr="00687AB8" w:rsidRDefault="00687AB8" w:rsidP="00687AB8">
            <w:pPr>
              <w:spacing w:after="0" w:line="240" w:lineRule="auto"/>
              <w:contextualSpacing/>
              <w:rPr>
                <w:rFonts w:ascii="Arial" w:eastAsia="Times New Roman" w:hAnsi="Arial" w:cs="Arial"/>
                <w:sz w:val="16"/>
                <w:szCs w:val="16"/>
                <w:lang w:val="x-none"/>
              </w:rPr>
            </w:pPr>
            <w:r w:rsidRPr="00687AB8">
              <w:rPr>
                <w:rFonts w:ascii="Times New Roman" w:eastAsia="Times New Roman" w:hAnsi="Times New Roman"/>
                <w:b/>
                <w:i/>
                <w:sz w:val="24"/>
                <w:szCs w:val="24"/>
              </w:rPr>
              <w:t xml:space="preserve">- </w:t>
            </w:r>
            <w:r w:rsidRPr="00687AB8">
              <w:rPr>
                <w:rFonts w:ascii="Times New Roman" w:eastAsia="Times New Roman" w:hAnsi="Times New Roman"/>
                <w:b/>
                <w:sz w:val="24"/>
                <w:szCs w:val="24"/>
              </w:rPr>
              <w:t xml:space="preserve">Solicitantul preia integral minim trei exploatații agricole      </w:t>
            </w:r>
            <w:r w:rsidRPr="00687AB8">
              <w:rPr>
                <w:rFonts w:ascii="Times New Roman" w:eastAsia="Times New Roman" w:hAnsi="Times New Roman"/>
                <w:sz w:val="24"/>
                <w:szCs w:val="24"/>
              </w:rPr>
              <w:t xml:space="preserve">15 p. </w:t>
            </w:r>
          </w:p>
          <w:p w:rsidR="00687AB8" w:rsidRPr="00687AB8" w:rsidRDefault="00687AB8" w:rsidP="00687AB8">
            <w:pPr>
              <w:spacing w:after="0" w:line="240" w:lineRule="auto"/>
              <w:contextualSpacing/>
              <w:rPr>
                <w:rFonts w:ascii="Arial" w:eastAsia="Times New Roman" w:hAnsi="Arial" w:cs="Arial"/>
                <w:sz w:val="16"/>
                <w:szCs w:val="16"/>
                <w:lang w:val="x-none"/>
              </w:rPr>
            </w:pPr>
            <w:r w:rsidRPr="00687AB8">
              <w:rPr>
                <w:rFonts w:ascii="Times New Roman" w:eastAsia="Times New Roman" w:hAnsi="Times New Roman"/>
                <w:b/>
                <w:sz w:val="24"/>
                <w:szCs w:val="24"/>
              </w:rPr>
              <w:t xml:space="preserve">- Solicitantul preia integral două exploatații agricole                </w:t>
            </w:r>
            <w:r w:rsidRPr="00687AB8">
              <w:rPr>
                <w:rFonts w:ascii="Times New Roman" w:eastAsia="Times New Roman" w:hAnsi="Times New Roman"/>
                <w:sz w:val="24"/>
                <w:szCs w:val="24"/>
              </w:rPr>
              <w:t xml:space="preserve">10 p. </w:t>
            </w:r>
          </w:p>
          <w:p w:rsidR="00687AB8" w:rsidRPr="00687AB8" w:rsidRDefault="00687AB8" w:rsidP="00687AB8">
            <w:pPr>
              <w:spacing w:after="0" w:line="240" w:lineRule="auto"/>
              <w:contextualSpacing/>
              <w:rPr>
                <w:rFonts w:ascii="Arial" w:eastAsia="Times New Roman" w:hAnsi="Arial" w:cs="Arial"/>
                <w:sz w:val="16"/>
                <w:szCs w:val="16"/>
                <w:lang w:val="x-none"/>
              </w:rPr>
            </w:pPr>
            <w:r w:rsidRPr="00687AB8">
              <w:rPr>
                <w:rFonts w:ascii="Times New Roman" w:eastAsia="Times New Roman" w:hAnsi="Times New Roman"/>
                <w:b/>
                <w:sz w:val="24"/>
                <w:szCs w:val="24"/>
              </w:rPr>
              <w:t xml:space="preserve">- Solicitantul preia integral cel puţin o exploatație agricolă       </w:t>
            </w:r>
            <w:r w:rsidRPr="00687AB8">
              <w:rPr>
                <w:rFonts w:ascii="Times New Roman" w:eastAsia="Times New Roman" w:hAnsi="Times New Roman"/>
                <w:sz w:val="24"/>
                <w:szCs w:val="24"/>
              </w:rPr>
              <w:t>5 p.</w:t>
            </w:r>
          </w:p>
          <w:p w:rsidR="00687AB8" w:rsidRPr="00687AB8" w:rsidRDefault="00687AB8" w:rsidP="00687AB8">
            <w:pPr>
              <w:spacing w:after="0" w:line="240" w:lineRule="auto"/>
              <w:contextualSpacing/>
              <w:rPr>
                <w:rFonts w:ascii="Times New Roman" w:eastAsia="Times New Roman" w:hAnsi="Times New Roman"/>
                <w:i/>
                <w:sz w:val="24"/>
                <w:szCs w:val="24"/>
              </w:rPr>
            </w:pPr>
          </w:p>
          <w:p w:rsidR="00687AB8" w:rsidRPr="00687AB8" w:rsidRDefault="00687AB8" w:rsidP="00687AB8">
            <w:pPr>
              <w:spacing w:after="0" w:line="240" w:lineRule="auto"/>
              <w:contextualSpacing/>
            </w:pPr>
            <w:r w:rsidRPr="00687AB8">
              <w:rPr>
                <w:rFonts w:ascii="Times New Roman" w:hAnsi="Times New Roman"/>
                <w:i/>
                <w:sz w:val="24"/>
                <w:szCs w:val="24"/>
              </w:rPr>
              <w:t>Pentru a beneficia de punctaj conform criteriului de selecţie, preluarea exploataţiilor se realizează unitar, cu toate suprafeţele şi animalele, aşa cum apar înregistrate  la APIA şi/ sau la ANSVSA şi în Registrul agricol.</w:t>
            </w:r>
          </w:p>
        </w:tc>
        <w:tc>
          <w:tcPr>
            <w:tcW w:w="810" w:type="dxa"/>
            <w:gridSpan w:val="3"/>
            <w:tcBorders>
              <w:top w:val="single" w:sz="4" w:space="0" w:color="000000"/>
              <w:left w:val="single" w:sz="4" w:space="0" w:color="000000"/>
              <w:bottom w:val="single" w:sz="4" w:space="0" w:color="000000"/>
            </w:tcBorders>
            <w:shd w:val="clear" w:color="auto" w:fill="auto"/>
          </w:tcPr>
          <w:p w:rsidR="00687AB8" w:rsidRPr="00687AB8" w:rsidRDefault="00687AB8" w:rsidP="00687AB8">
            <w:pPr>
              <w:snapToGrid w:val="0"/>
              <w:spacing w:after="0"/>
              <w:contextualSpacing/>
              <w:rPr>
                <w:rFonts w:ascii="Times New Roman" w:hAnsi="Times New Roman"/>
                <w:b/>
                <w:bCs/>
                <w:sz w:val="24"/>
                <w:szCs w:val="24"/>
                <w:lang w:val="en-US" w:eastAsia="en-US"/>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687AB8" w:rsidRPr="00687AB8" w:rsidRDefault="00687AB8" w:rsidP="00687AB8">
            <w:pPr>
              <w:snapToGrid w:val="0"/>
              <w:spacing w:after="0"/>
              <w:contextualSpacing/>
              <w:rPr>
                <w:rFonts w:ascii="Times New Roman" w:eastAsia="Times New Roman" w:hAnsi="Times New Roman"/>
                <w:b/>
                <w:bCs/>
                <w:sz w:val="24"/>
                <w:szCs w:val="24"/>
                <w:lang w:eastAsia="en-US"/>
              </w:rPr>
            </w:pPr>
          </w:p>
        </w:tc>
      </w:tr>
      <w:tr w:rsidR="00687AB8" w:rsidRPr="00687AB8" w:rsidTr="00214692">
        <w:trPr>
          <w:trHeight w:val="294"/>
        </w:trPr>
        <w:tc>
          <w:tcPr>
            <w:tcW w:w="10261" w:type="dxa"/>
            <w:gridSpan w:val="12"/>
            <w:tcBorders>
              <w:top w:val="single" w:sz="4" w:space="0" w:color="000000"/>
              <w:left w:val="single" w:sz="4" w:space="0" w:color="000000"/>
              <w:bottom w:val="single" w:sz="4" w:space="0" w:color="000000"/>
              <w:right w:val="single" w:sz="4" w:space="0" w:color="000000"/>
            </w:tcBorders>
            <w:shd w:val="clear" w:color="auto" w:fill="auto"/>
          </w:tcPr>
          <w:p w:rsidR="00687AB8" w:rsidRPr="00687AB8" w:rsidRDefault="00687AB8" w:rsidP="00687AB8">
            <w:pPr>
              <w:spacing w:after="0"/>
              <w:contextualSpacing/>
              <w:rPr>
                <w:rFonts w:ascii="Arial" w:eastAsia="Times New Roman" w:hAnsi="Arial" w:cs="Arial"/>
                <w:sz w:val="16"/>
                <w:szCs w:val="16"/>
                <w:lang w:val="x-none"/>
              </w:rPr>
            </w:pPr>
            <w:r w:rsidRPr="00687AB8">
              <w:rPr>
                <w:rFonts w:ascii="Times New Roman" w:eastAsia="Times New Roman" w:hAnsi="Times New Roman"/>
                <w:bCs/>
                <w:sz w:val="24"/>
                <w:szCs w:val="24"/>
                <w:lang w:val="en-US" w:eastAsia="en-US"/>
              </w:rPr>
              <w:t>Observații :  ..........................................................................................................................................................</w:t>
            </w:r>
          </w:p>
          <w:p w:rsidR="00687AB8" w:rsidRPr="00687AB8" w:rsidRDefault="00687AB8" w:rsidP="00687AB8">
            <w:pPr>
              <w:spacing w:after="0"/>
              <w:contextualSpacing/>
              <w:rPr>
                <w:rFonts w:ascii="Arial" w:eastAsia="Times New Roman" w:hAnsi="Arial" w:cs="Arial"/>
                <w:sz w:val="16"/>
                <w:szCs w:val="16"/>
                <w:lang w:val="x-none"/>
              </w:rPr>
            </w:pPr>
            <w:r w:rsidRPr="00687AB8">
              <w:rPr>
                <w:rFonts w:ascii="Times New Roman" w:eastAsia="Times New Roman" w:hAnsi="Times New Roman"/>
                <w:bCs/>
                <w:sz w:val="24"/>
                <w:szCs w:val="24"/>
                <w:lang w:val="en-US" w:eastAsia="en-US"/>
              </w:rPr>
              <w:t xml:space="preserve">.......................................................................................................................................................... </w:t>
            </w:r>
          </w:p>
        </w:tc>
      </w:tr>
    </w:tbl>
    <w:p w:rsidR="000D206A" w:rsidRDefault="000D206A"/>
    <w:p w:rsidR="00687AB8" w:rsidRPr="00687AB8" w:rsidRDefault="00687AB8" w:rsidP="00687AB8">
      <w:pPr>
        <w:spacing w:after="0"/>
        <w:contextualSpacing/>
        <w:jc w:val="both"/>
      </w:pPr>
      <w:r w:rsidRPr="00687AB8">
        <w:rPr>
          <w:rFonts w:ascii="Times New Roman" w:hAnsi="Times New Roman"/>
          <w:b/>
          <w:bCs/>
          <w:sz w:val="24"/>
          <w:szCs w:val="24"/>
          <w:lang w:val="en-US" w:eastAsia="en-US"/>
        </w:rPr>
        <w:t xml:space="preserve">Solicitantul a creat condiţii artificiale necesare pentru a beneficia de plăţi (sprijin) şi a obţine astfel un avantaj care contravine obiectivelor măsurii? </w:t>
      </w:r>
    </w:p>
    <w:p w:rsidR="00687AB8" w:rsidRPr="00687AB8" w:rsidRDefault="00687AB8" w:rsidP="00687AB8">
      <w:pPr>
        <w:spacing w:after="0"/>
        <w:contextualSpacing/>
        <w:jc w:val="both"/>
      </w:pPr>
      <w:r w:rsidRPr="00687AB8">
        <w:rPr>
          <w:rFonts w:ascii="Times New Roman" w:hAnsi="Times New Roman"/>
          <w:b/>
          <w:bCs/>
          <w:sz w:val="24"/>
          <w:szCs w:val="24"/>
          <w:lang w:val="en-US" w:eastAsia="en-US"/>
        </w:rPr>
        <w:t xml:space="preserve">DA </w:t>
      </w:r>
      <w:r w:rsidRPr="00687AB8">
        <w:rPr>
          <w:rFonts w:ascii="Times New Roman" w:eastAsia="Wingdings" w:hAnsi="Times New Roman"/>
          <w:bCs/>
          <w:sz w:val="24"/>
          <w:szCs w:val="24"/>
          <w:lang w:val="en-US" w:eastAsia="en-US"/>
        </w:rPr>
        <w:t></w:t>
      </w:r>
      <w:r w:rsidRPr="00687AB8">
        <w:rPr>
          <w:rFonts w:ascii="Times New Roman" w:hAnsi="Times New Roman"/>
          <w:bCs/>
          <w:sz w:val="24"/>
          <w:szCs w:val="24"/>
          <w:lang w:val="en-US" w:eastAsia="en-US"/>
        </w:rPr>
        <w:t xml:space="preserve">  </w:t>
      </w:r>
      <w:r w:rsidRPr="00687AB8">
        <w:rPr>
          <w:rFonts w:ascii="Times New Roman" w:hAnsi="Times New Roman"/>
          <w:b/>
          <w:bCs/>
          <w:sz w:val="24"/>
          <w:szCs w:val="24"/>
          <w:lang w:val="en-US" w:eastAsia="en-US"/>
        </w:rPr>
        <w:t xml:space="preserve">sau NU </w:t>
      </w:r>
      <w:r w:rsidRPr="00687AB8">
        <w:rPr>
          <w:rFonts w:ascii="Times New Roman" w:eastAsia="Wingdings" w:hAnsi="Times New Roman"/>
          <w:bCs/>
          <w:sz w:val="24"/>
          <w:szCs w:val="24"/>
          <w:lang w:val="en-US" w:eastAsia="en-US"/>
        </w:rPr>
        <w:t></w:t>
      </w:r>
    </w:p>
    <w:tbl>
      <w:tblPr>
        <w:tblW w:w="0" w:type="auto"/>
        <w:tblInd w:w="-40" w:type="dxa"/>
        <w:tblLayout w:type="fixed"/>
        <w:tblLook w:val="0000" w:firstRow="0" w:lastRow="0" w:firstColumn="0" w:lastColumn="0" w:noHBand="0" w:noVBand="0"/>
      </w:tblPr>
      <w:tblGrid>
        <w:gridCol w:w="6817"/>
        <w:gridCol w:w="1341"/>
        <w:gridCol w:w="924"/>
      </w:tblGrid>
      <w:tr w:rsidR="00687AB8" w:rsidRPr="00687AB8" w:rsidTr="00214692">
        <w:trPr>
          <w:trHeight w:val="440"/>
        </w:trPr>
        <w:tc>
          <w:tcPr>
            <w:tcW w:w="6817" w:type="dxa"/>
            <w:vMerge w:val="restart"/>
            <w:tcBorders>
              <w:top w:val="single" w:sz="4" w:space="0" w:color="000000"/>
              <w:left w:val="single" w:sz="4" w:space="0" w:color="000000"/>
              <w:bottom w:val="single" w:sz="4" w:space="0" w:color="000000"/>
            </w:tcBorders>
            <w:shd w:val="clear" w:color="auto" w:fill="auto"/>
          </w:tcPr>
          <w:p w:rsidR="00687AB8" w:rsidRPr="00687AB8" w:rsidRDefault="00687AB8" w:rsidP="00687AB8">
            <w:pPr>
              <w:overflowPunct w:val="0"/>
              <w:autoSpaceDE w:val="0"/>
              <w:spacing w:after="0"/>
              <w:contextualSpacing/>
              <w:jc w:val="center"/>
              <w:textAlignment w:val="baseline"/>
            </w:pPr>
            <w:r w:rsidRPr="00687AB8">
              <w:rPr>
                <w:rFonts w:ascii="Times New Roman" w:eastAsia="Times New Roman" w:hAnsi="Times New Roman"/>
                <w:b/>
                <w:bCs/>
                <w:iCs/>
                <w:sz w:val="24"/>
                <w:szCs w:val="24"/>
                <w:lang w:eastAsia="fr-FR"/>
              </w:rPr>
              <w:t xml:space="preserve">VERIFICAREA PE TEREN </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Pr>
          <w:p w:rsidR="00687AB8" w:rsidRPr="00687AB8" w:rsidRDefault="00687AB8" w:rsidP="00687AB8">
            <w:pPr>
              <w:overflowPunct w:val="0"/>
              <w:autoSpaceDE w:val="0"/>
              <w:spacing w:after="0"/>
              <w:contextualSpacing/>
              <w:jc w:val="center"/>
              <w:textAlignment w:val="baseline"/>
            </w:pPr>
            <w:r w:rsidRPr="00687AB8">
              <w:rPr>
                <w:rFonts w:ascii="Times New Roman" w:eastAsia="Times New Roman" w:hAnsi="Times New Roman"/>
                <w:b/>
                <w:bCs/>
                <w:sz w:val="24"/>
                <w:szCs w:val="24"/>
                <w:lang w:eastAsia="fr-FR"/>
              </w:rPr>
              <w:t>Verificare efectuată</w:t>
            </w:r>
          </w:p>
        </w:tc>
      </w:tr>
      <w:tr w:rsidR="00687AB8" w:rsidRPr="00687AB8" w:rsidTr="00214692">
        <w:trPr>
          <w:trHeight w:val="431"/>
        </w:trPr>
        <w:tc>
          <w:tcPr>
            <w:tcW w:w="6817" w:type="dxa"/>
            <w:vMerge/>
            <w:tcBorders>
              <w:top w:val="single" w:sz="4" w:space="0" w:color="000000"/>
              <w:left w:val="single" w:sz="4" w:space="0" w:color="000000"/>
              <w:bottom w:val="single" w:sz="4" w:space="0" w:color="000000"/>
            </w:tcBorders>
            <w:shd w:val="clear" w:color="auto" w:fill="auto"/>
          </w:tcPr>
          <w:p w:rsidR="00687AB8" w:rsidRPr="00687AB8" w:rsidRDefault="00687AB8" w:rsidP="00687AB8">
            <w:pPr>
              <w:snapToGrid w:val="0"/>
              <w:spacing w:after="0"/>
              <w:ind w:left="928" w:right="148"/>
              <w:contextualSpacing/>
              <w:jc w:val="both"/>
              <w:rPr>
                <w:rFonts w:ascii="Times New Roman" w:eastAsia="Times New Roman" w:hAnsi="Times New Roman"/>
                <w:b/>
                <w:bCs/>
                <w:iCs/>
                <w:sz w:val="24"/>
                <w:szCs w:val="24"/>
                <w:lang w:eastAsia="fr-FR"/>
              </w:rPr>
            </w:pPr>
          </w:p>
        </w:tc>
        <w:tc>
          <w:tcPr>
            <w:tcW w:w="1341" w:type="dxa"/>
            <w:tcBorders>
              <w:top w:val="single" w:sz="4" w:space="0" w:color="000000"/>
              <w:left w:val="single" w:sz="4" w:space="0" w:color="000000"/>
              <w:bottom w:val="single" w:sz="4" w:space="0" w:color="000000"/>
            </w:tcBorders>
            <w:shd w:val="clear" w:color="auto" w:fill="auto"/>
          </w:tcPr>
          <w:p w:rsidR="00687AB8" w:rsidRPr="00687AB8" w:rsidRDefault="00687AB8" w:rsidP="00687AB8">
            <w:pPr>
              <w:pBdr>
                <w:top w:val="none" w:sz="0" w:space="0" w:color="000000"/>
                <w:left w:val="single" w:sz="8" w:space="0" w:color="000000"/>
                <w:bottom w:val="none" w:sz="0" w:space="0" w:color="000000"/>
                <w:right w:val="none" w:sz="0" w:space="0" w:color="000000"/>
              </w:pBdr>
              <w:overflowPunct w:val="0"/>
              <w:autoSpaceDE w:val="0"/>
              <w:spacing w:after="0"/>
              <w:contextualSpacing/>
              <w:jc w:val="center"/>
              <w:textAlignment w:val="baseline"/>
            </w:pPr>
            <w:r w:rsidRPr="00687AB8">
              <w:rPr>
                <w:rFonts w:ascii="Times New Roman" w:eastAsia="Times New Roman" w:hAnsi="Times New Roman"/>
                <w:b/>
                <w:bCs/>
                <w:sz w:val="24"/>
                <w:szCs w:val="24"/>
                <w:lang w:eastAsia="fr-FR"/>
              </w:rPr>
              <w:t>DA</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687AB8" w:rsidRPr="00687AB8" w:rsidRDefault="00687AB8" w:rsidP="00687AB8">
            <w:pPr>
              <w:pBdr>
                <w:top w:val="none" w:sz="0" w:space="0" w:color="000000"/>
                <w:left w:val="single" w:sz="8" w:space="0" w:color="000000"/>
                <w:bottom w:val="none" w:sz="0" w:space="0" w:color="000000"/>
                <w:right w:val="none" w:sz="0" w:space="0" w:color="000000"/>
              </w:pBdr>
              <w:overflowPunct w:val="0"/>
              <w:autoSpaceDE w:val="0"/>
              <w:spacing w:after="0"/>
              <w:contextualSpacing/>
              <w:jc w:val="center"/>
              <w:textAlignment w:val="baseline"/>
            </w:pPr>
            <w:r w:rsidRPr="00687AB8">
              <w:rPr>
                <w:rFonts w:ascii="Times New Roman" w:eastAsia="Times New Roman" w:hAnsi="Times New Roman"/>
                <w:b/>
                <w:bCs/>
                <w:sz w:val="24"/>
                <w:szCs w:val="24"/>
                <w:lang w:eastAsia="fr-FR"/>
              </w:rPr>
              <w:t xml:space="preserve">NU </w:t>
            </w:r>
          </w:p>
        </w:tc>
      </w:tr>
      <w:tr w:rsidR="00687AB8" w:rsidRPr="00687AB8" w:rsidTr="00214692">
        <w:trPr>
          <w:trHeight w:val="624"/>
        </w:trPr>
        <w:tc>
          <w:tcPr>
            <w:tcW w:w="6817" w:type="dxa"/>
            <w:tcBorders>
              <w:top w:val="single" w:sz="4" w:space="0" w:color="000000"/>
              <w:left w:val="single" w:sz="4" w:space="0" w:color="000000"/>
              <w:bottom w:val="single" w:sz="4" w:space="0" w:color="000000"/>
            </w:tcBorders>
            <w:shd w:val="clear" w:color="auto" w:fill="auto"/>
          </w:tcPr>
          <w:p w:rsidR="00687AB8" w:rsidRPr="00687AB8" w:rsidRDefault="00687AB8" w:rsidP="00687AB8">
            <w:pPr>
              <w:overflowPunct w:val="0"/>
              <w:autoSpaceDE w:val="0"/>
              <w:snapToGrid w:val="0"/>
              <w:spacing w:after="0"/>
              <w:contextualSpacing/>
              <w:jc w:val="both"/>
              <w:textAlignment w:val="baseline"/>
              <w:rPr>
                <w:rFonts w:ascii="Times New Roman" w:eastAsia="Times New Roman" w:hAnsi="Times New Roman"/>
                <w:b/>
                <w:bCs/>
                <w:i/>
                <w:iCs/>
                <w:sz w:val="24"/>
                <w:szCs w:val="24"/>
                <w:lang w:eastAsia="fr-FR"/>
              </w:rPr>
            </w:pPr>
          </w:p>
          <w:p w:rsidR="00687AB8" w:rsidRPr="00687AB8" w:rsidRDefault="00687AB8" w:rsidP="00687AB8">
            <w:pPr>
              <w:overflowPunct w:val="0"/>
              <w:autoSpaceDE w:val="0"/>
              <w:spacing w:after="0"/>
              <w:contextualSpacing/>
              <w:jc w:val="center"/>
              <w:textAlignment w:val="baseline"/>
            </w:pPr>
            <w:r>
              <w:rPr>
                <w:rFonts w:ascii="Times New Roman" w:eastAsia="Times New Roman" w:hAnsi="Times New Roman"/>
                <w:b/>
                <w:bCs/>
                <w:i/>
                <w:iCs/>
                <w:sz w:val="24"/>
                <w:szCs w:val="24"/>
                <w:lang w:eastAsia="fr-FR"/>
              </w:rPr>
              <w:t>Verificare la GAL</w:t>
            </w:r>
          </w:p>
        </w:tc>
        <w:tc>
          <w:tcPr>
            <w:tcW w:w="1341" w:type="dxa"/>
            <w:tcBorders>
              <w:top w:val="single" w:sz="4" w:space="0" w:color="000000"/>
              <w:left w:val="single" w:sz="4" w:space="0" w:color="000000"/>
              <w:bottom w:val="single" w:sz="4" w:space="0" w:color="000000"/>
            </w:tcBorders>
            <w:shd w:val="clear" w:color="auto" w:fill="auto"/>
          </w:tcPr>
          <w:p w:rsidR="00687AB8" w:rsidRPr="00687AB8" w:rsidRDefault="00687AB8" w:rsidP="00687AB8">
            <w:pPr>
              <w:overflowPunct w:val="0"/>
              <w:autoSpaceDE w:val="0"/>
              <w:snapToGrid w:val="0"/>
              <w:spacing w:after="0"/>
              <w:contextualSpacing/>
              <w:jc w:val="center"/>
              <w:textAlignment w:val="baseline"/>
              <w:rPr>
                <w:rFonts w:ascii="Times New Roman" w:eastAsia="Times New Roman" w:hAnsi="Times New Roman"/>
                <w:b/>
                <w:bCs/>
                <w:iCs/>
                <w:sz w:val="24"/>
                <w:szCs w:val="24"/>
                <w:lang w:eastAsia="fr-FR"/>
              </w:rPr>
            </w:pPr>
          </w:p>
          <w:p w:rsidR="00687AB8" w:rsidRPr="00687AB8" w:rsidRDefault="00687AB8" w:rsidP="00687AB8">
            <w:pPr>
              <w:overflowPunct w:val="0"/>
              <w:autoSpaceDE w:val="0"/>
              <w:spacing w:after="0"/>
              <w:contextualSpacing/>
              <w:jc w:val="center"/>
              <w:textAlignment w:val="baseline"/>
            </w:pPr>
            <w:r w:rsidRPr="00687AB8">
              <w:rPr>
                <w:rFonts w:ascii="Wingdings" w:eastAsia="Wingdings" w:hAnsi="Wingdings" w:cs="Wingdings"/>
                <w:bCs/>
                <w:iCs/>
                <w:sz w:val="24"/>
                <w:szCs w:val="24"/>
                <w:lang w:eastAsia="fr-FR"/>
              </w:rPr>
              <w:t></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687AB8" w:rsidRPr="00687AB8" w:rsidRDefault="00687AB8" w:rsidP="00687AB8">
            <w:pPr>
              <w:overflowPunct w:val="0"/>
              <w:autoSpaceDE w:val="0"/>
              <w:snapToGrid w:val="0"/>
              <w:spacing w:after="0"/>
              <w:contextualSpacing/>
              <w:jc w:val="center"/>
              <w:textAlignment w:val="baseline"/>
              <w:rPr>
                <w:rFonts w:ascii="Times New Roman" w:eastAsia="Times New Roman" w:hAnsi="Times New Roman"/>
                <w:bCs/>
                <w:iCs/>
                <w:sz w:val="24"/>
                <w:szCs w:val="24"/>
                <w:lang w:eastAsia="fr-FR"/>
              </w:rPr>
            </w:pPr>
          </w:p>
          <w:p w:rsidR="00687AB8" w:rsidRPr="00687AB8" w:rsidRDefault="00687AB8" w:rsidP="00687AB8">
            <w:pPr>
              <w:overflowPunct w:val="0"/>
              <w:autoSpaceDE w:val="0"/>
              <w:spacing w:after="0"/>
              <w:contextualSpacing/>
              <w:jc w:val="center"/>
              <w:textAlignment w:val="baseline"/>
            </w:pPr>
            <w:r w:rsidRPr="00687AB8">
              <w:rPr>
                <w:rFonts w:ascii="Wingdings" w:eastAsia="Wingdings" w:hAnsi="Wingdings" w:cs="Wingdings"/>
                <w:bCs/>
                <w:iCs/>
                <w:sz w:val="24"/>
                <w:szCs w:val="24"/>
                <w:lang w:eastAsia="fr-FR"/>
              </w:rPr>
              <w:t></w:t>
            </w:r>
          </w:p>
          <w:p w:rsidR="00687AB8" w:rsidRPr="00687AB8" w:rsidRDefault="00687AB8" w:rsidP="00687AB8">
            <w:pPr>
              <w:overflowPunct w:val="0"/>
              <w:autoSpaceDE w:val="0"/>
              <w:spacing w:after="0"/>
              <w:contextualSpacing/>
              <w:jc w:val="center"/>
              <w:textAlignment w:val="baseline"/>
              <w:rPr>
                <w:rFonts w:ascii="Times New Roman" w:eastAsia="Times New Roman" w:hAnsi="Times New Roman"/>
                <w:bCs/>
                <w:iCs/>
                <w:sz w:val="24"/>
                <w:szCs w:val="24"/>
                <w:lang w:eastAsia="fr-FR"/>
              </w:rPr>
            </w:pPr>
          </w:p>
        </w:tc>
      </w:tr>
    </w:tbl>
    <w:p w:rsidR="00687AB8" w:rsidRPr="00687AB8" w:rsidRDefault="00687AB8" w:rsidP="00687AB8">
      <w:pPr>
        <w:spacing w:after="0"/>
        <w:contextualSpacing/>
        <w:jc w:val="both"/>
        <w:rPr>
          <w:rFonts w:ascii="Times New Roman" w:eastAsia="Times New Roman" w:hAnsi="Times New Roman"/>
          <w:b/>
          <w:bCs/>
          <w:kern w:val="1"/>
          <w:sz w:val="24"/>
          <w:szCs w:val="24"/>
          <w:lang w:val="en-US" w:eastAsia="en-US"/>
        </w:rPr>
      </w:pPr>
    </w:p>
    <w:p w:rsidR="001C3DCD" w:rsidRDefault="001C3DCD" w:rsidP="001C3DCD">
      <w:pPr>
        <w:spacing w:after="0"/>
        <w:contextualSpacing/>
        <w:jc w:val="both"/>
        <w:rPr>
          <w:rFonts w:ascii="Times New Roman" w:eastAsia="Times New Roman" w:hAnsi="Times New Roman"/>
          <w:b/>
          <w:bCs/>
          <w:kern w:val="1"/>
          <w:sz w:val="24"/>
          <w:szCs w:val="24"/>
          <w:lang w:eastAsia="en-US"/>
        </w:rPr>
      </w:pPr>
      <w:r w:rsidRPr="001C3DCD">
        <w:rPr>
          <w:rFonts w:ascii="Times New Roman" w:eastAsia="Times New Roman" w:hAnsi="Times New Roman"/>
          <w:b/>
          <w:bCs/>
          <w:kern w:val="1"/>
          <w:sz w:val="24"/>
          <w:szCs w:val="24"/>
          <w:lang w:val="en-US" w:eastAsia="en-US"/>
        </w:rPr>
        <w:t>DECIZIA REFERITOARE LA ELIGIBILITATEA PROIECTULUI</w:t>
      </w:r>
    </w:p>
    <w:p w:rsidR="00DB394A" w:rsidRDefault="00DB394A" w:rsidP="001C3DCD">
      <w:pPr>
        <w:spacing w:after="0"/>
        <w:contextualSpacing/>
        <w:jc w:val="both"/>
        <w:rPr>
          <w:rFonts w:ascii="Times New Roman" w:eastAsia="Times New Roman" w:hAnsi="Times New Roman"/>
          <w:b/>
          <w:bCs/>
          <w:kern w:val="1"/>
          <w:sz w:val="24"/>
          <w:szCs w:val="24"/>
          <w:lang w:eastAsia="en-US"/>
        </w:rPr>
      </w:pPr>
    </w:p>
    <w:p w:rsidR="00DB394A" w:rsidRPr="001C3DCD" w:rsidRDefault="00DB394A" w:rsidP="001C3DCD">
      <w:pPr>
        <w:spacing w:after="0"/>
        <w:contextualSpacing/>
        <w:jc w:val="both"/>
      </w:pPr>
    </w:p>
    <w:p w:rsidR="001C3DCD" w:rsidRPr="001C3DCD" w:rsidRDefault="001C3DCD" w:rsidP="001C3DCD">
      <w:pPr>
        <w:spacing w:after="0"/>
        <w:contextualSpacing/>
        <w:jc w:val="both"/>
      </w:pPr>
      <w:r w:rsidRPr="001C3DCD">
        <w:rPr>
          <w:rFonts w:ascii="Times New Roman" w:eastAsia="Times New Roman" w:hAnsi="Times New Roman"/>
          <w:b/>
          <w:bCs/>
          <w:kern w:val="1"/>
          <w:sz w:val="24"/>
          <w:szCs w:val="24"/>
          <w:lang w:val="en-US" w:eastAsia="en-US"/>
        </w:rPr>
        <w:t>PROIECTUL ESTE:</w:t>
      </w:r>
    </w:p>
    <w:p w:rsidR="001C3DCD" w:rsidRPr="001C3DCD" w:rsidRDefault="001C3DCD" w:rsidP="001C3DCD">
      <w:pPr>
        <w:numPr>
          <w:ilvl w:val="0"/>
          <w:numId w:val="4"/>
        </w:numPr>
        <w:spacing w:after="0"/>
        <w:contextualSpacing/>
        <w:jc w:val="both"/>
      </w:pPr>
      <w:r w:rsidRPr="001C3DCD">
        <w:rPr>
          <w:rFonts w:ascii="Times New Roman" w:eastAsia="Times New Roman" w:hAnsi="Times New Roman"/>
          <w:b/>
          <w:bCs/>
          <w:kern w:val="1"/>
          <w:sz w:val="24"/>
          <w:szCs w:val="24"/>
          <w:lang w:val="en-US" w:eastAsia="en-US"/>
        </w:rPr>
        <w:t>ELIGIBIL</w:t>
      </w:r>
    </w:p>
    <w:p w:rsidR="001C3DCD" w:rsidRPr="001C3DCD" w:rsidRDefault="001C3DCD" w:rsidP="001C3DCD">
      <w:pPr>
        <w:numPr>
          <w:ilvl w:val="0"/>
          <w:numId w:val="4"/>
        </w:numPr>
        <w:spacing w:after="0"/>
        <w:contextualSpacing/>
        <w:jc w:val="both"/>
      </w:pPr>
      <w:r w:rsidRPr="001C3DCD">
        <w:rPr>
          <w:rFonts w:ascii="Times New Roman" w:eastAsia="Times New Roman" w:hAnsi="Times New Roman"/>
          <w:b/>
          <w:bCs/>
          <w:kern w:val="1"/>
          <w:sz w:val="24"/>
          <w:szCs w:val="24"/>
          <w:lang w:val="en-US" w:eastAsia="en-US"/>
        </w:rPr>
        <w:t>NEELIGIBIL</w:t>
      </w:r>
    </w:p>
    <w:p w:rsidR="001C3DCD" w:rsidRPr="001C3DCD" w:rsidRDefault="001C3DCD" w:rsidP="001C3DCD">
      <w:pPr>
        <w:spacing w:after="0"/>
        <w:ind w:left="720"/>
        <w:contextualSpacing/>
        <w:jc w:val="both"/>
        <w:rPr>
          <w:rFonts w:ascii="Times New Roman" w:eastAsia="Times New Roman" w:hAnsi="Times New Roman"/>
          <w:b/>
          <w:bCs/>
          <w:kern w:val="1"/>
          <w:sz w:val="24"/>
          <w:szCs w:val="24"/>
          <w:lang w:val="en-US" w:eastAsia="en-US"/>
        </w:rPr>
      </w:pPr>
    </w:p>
    <w:p w:rsidR="001C3DCD" w:rsidRPr="001C3DCD" w:rsidRDefault="001C3DCD" w:rsidP="001C3DCD">
      <w:pPr>
        <w:spacing w:after="0"/>
        <w:ind w:left="720"/>
        <w:contextualSpacing/>
        <w:jc w:val="both"/>
        <w:rPr>
          <w:rFonts w:ascii="Times New Roman" w:eastAsia="Times New Roman" w:hAnsi="Times New Roman"/>
          <w:b/>
          <w:bCs/>
          <w:kern w:val="1"/>
          <w:sz w:val="24"/>
          <w:szCs w:val="24"/>
          <w:lang w:val="en-US" w:eastAsia="en-US"/>
        </w:rPr>
      </w:pPr>
    </w:p>
    <w:p w:rsidR="001C3DCD" w:rsidRPr="001C3DCD" w:rsidRDefault="001C3DCD" w:rsidP="001C3DCD">
      <w:pPr>
        <w:overflowPunct w:val="0"/>
        <w:autoSpaceDE w:val="0"/>
        <w:spacing w:after="0"/>
        <w:contextualSpacing/>
        <w:jc w:val="both"/>
        <w:textAlignment w:val="baseline"/>
      </w:pPr>
      <w:r w:rsidRPr="001C3DCD">
        <w:rPr>
          <w:rFonts w:ascii="Times New Roman" w:hAnsi="Times New Roman"/>
          <w:bCs/>
          <w:i/>
          <w:iCs/>
          <w:sz w:val="24"/>
          <w:szCs w:val="24"/>
          <w:lang w:eastAsia="fr-FR"/>
        </w:rPr>
        <w:t>Dacă toate criteriile de eligibilitate aplicate proiectului au fost îndeplinite, proiectul este eligibil.</w:t>
      </w:r>
    </w:p>
    <w:p w:rsidR="001C3DCD" w:rsidRPr="001C3DCD" w:rsidRDefault="001C3DCD" w:rsidP="001C3DCD">
      <w:pPr>
        <w:overflowPunct w:val="0"/>
        <w:autoSpaceDE w:val="0"/>
        <w:spacing w:after="0"/>
        <w:contextualSpacing/>
        <w:jc w:val="both"/>
        <w:textAlignment w:val="baseline"/>
      </w:pPr>
      <w:r w:rsidRPr="001C3DCD">
        <w:rPr>
          <w:rFonts w:ascii="Times New Roman" w:hAnsi="Times New Roman"/>
          <w:bCs/>
          <w:i/>
          <w:iCs/>
          <w:sz w:val="24"/>
          <w:szCs w:val="24"/>
          <w:lang w:eastAsia="fr-FR"/>
        </w:rPr>
        <w:t>În cazul proiectelor neeligibile se va completa rubrica Observaţii cu toate motivele de neeligibilitate ale  proiectului.</w:t>
      </w:r>
    </w:p>
    <w:p w:rsidR="001C3DCD" w:rsidRPr="001C3DCD" w:rsidRDefault="001C3DCD" w:rsidP="001C3DCD">
      <w:pPr>
        <w:overflowPunct w:val="0"/>
        <w:autoSpaceDE w:val="0"/>
        <w:spacing w:after="0"/>
        <w:contextualSpacing/>
        <w:jc w:val="both"/>
        <w:textAlignment w:val="baseline"/>
        <w:rPr>
          <w:rFonts w:ascii="Times New Roman" w:hAnsi="Times New Roman"/>
          <w:bCs/>
          <w:i/>
          <w:iCs/>
          <w:sz w:val="24"/>
          <w:szCs w:val="24"/>
          <w:lang w:eastAsia="fr-FR"/>
        </w:rPr>
      </w:pPr>
    </w:p>
    <w:p w:rsidR="00687AB8" w:rsidRDefault="00687AB8"/>
    <w:p w:rsidR="0067611A" w:rsidRDefault="0067611A"/>
    <w:p w:rsidR="0067611A" w:rsidRDefault="0067611A"/>
    <w:p w:rsidR="0067611A" w:rsidRDefault="0067611A"/>
    <w:p w:rsidR="0067611A" w:rsidRDefault="0067611A"/>
    <w:p w:rsidR="0067611A" w:rsidRDefault="0067611A"/>
    <w:p w:rsidR="0067611A" w:rsidRDefault="0067611A"/>
    <w:p w:rsidR="0067611A" w:rsidRDefault="0067611A"/>
    <w:p w:rsidR="0067611A" w:rsidRDefault="0067611A"/>
    <w:p w:rsidR="0067611A" w:rsidRDefault="0067611A"/>
    <w:p w:rsidR="0067611A" w:rsidRDefault="0067611A"/>
    <w:p w:rsidR="0067611A" w:rsidRDefault="0067611A"/>
    <w:p w:rsidR="0067611A" w:rsidRPr="0067611A" w:rsidRDefault="0067611A" w:rsidP="0067611A">
      <w:pPr>
        <w:pageBreakBefore/>
        <w:overflowPunct w:val="0"/>
        <w:autoSpaceDE w:val="0"/>
        <w:spacing w:after="0" w:line="240" w:lineRule="auto"/>
        <w:contextualSpacing/>
        <w:jc w:val="center"/>
        <w:textAlignment w:val="baseline"/>
      </w:pPr>
      <w:r w:rsidRPr="0067611A">
        <w:rPr>
          <w:rFonts w:ascii="Times New Roman" w:eastAsia="Times New Roman" w:hAnsi="Times New Roman"/>
          <w:b/>
          <w:bCs/>
          <w:sz w:val="24"/>
          <w:szCs w:val="24"/>
          <w:lang w:eastAsia="fr-FR"/>
        </w:rPr>
        <w:lastRenderedPageBreak/>
        <w:t>Metodologia de verificare specifică pentru M3/2B</w:t>
      </w:r>
    </w:p>
    <w:p w:rsidR="0067611A" w:rsidRPr="0067611A" w:rsidRDefault="0067611A" w:rsidP="0067611A">
      <w:pPr>
        <w:spacing w:after="0"/>
        <w:contextualSpacing/>
        <w:rPr>
          <w:rFonts w:ascii="Times New Roman" w:eastAsia="Times New Roman" w:hAnsi="Times New Roman"/>
          <w:bCs/>
          <w:sz w:val="24"/>
          <w:szCs w:val="24"/>
          <w:lang w:eastAsia="fr-FR"/>
        </w:rPr>
      </w:pPr>
    </w:p>
    <w:p w:rsidR="0067611A" w:rsidRPr="0067611A" w:rsidRDefault="0067611A" w:rsidP="0067611A">
      <w:pPr>
        <w:spacing w:after="0"/>
        <w:contextualSpacing/>
        <w:jc w:val="center"/>
      </w:pPr>
      <w:r w:rsidRPr="0067611A">
        <w:rPr>
          <w:rFonts w:ascii="Times New Roman" w:eastAsia="Times New Roman" w:hAnsi="Times New Roman"/>
          <w:b/>
          <w:i/>
          <w:sz w:val="24"/>
          <w:szCs w:val="24"/>
          <w:lang w:val="en-US" w:eastAsia="en-US"/>
        </w:rPr>
        <w:t>Măsura  3/2B Instalarea tânărului fermier</w:t>
      </w:r>
    </w:p>
    <w:p w:rsidR="0067611A" w:rsidRPr="0067611A" w:rsidRDefault="0067611A" w:rsidP="0067611A">
      <w:pPr>
        <w:spacing w:after="0"/>
        <w:contextualSpacing/>
        <w:rPr>
          <w:rFonts w:ascii="Times New Roman" w:eastAsia="Times New Roman" w:hAnsi="Times New Roman"/>
          <w:b/>
          <w:i/>
          <w:sz w:val="24"/>
          <w:szCs w:val="24"/>
          <w:lang w:val="en-US" w:eastAsia="en-US"/>
        </w:rPr>
      </w:pPr>
    </w:p>
    <w:p w:rsidR="0067611A" w:rsidRPr="00B9360B" w:rsidRDefault="003644A7" w:rsidP="00B9360B">
      <w:pPr>
        <w:pStyle w:val="ListParagraph"/>
        <w:numPr>
          <w:ilvl w:val="0"/>
          <w:numId w:val="5"/>
        </w:numPr>
        <w:spacing w:after="0"/>
        <w:rPr>
          <w:rFonts w:ascii="Times New Roman" w:hAnsi="Times New Roman"/>
          <w:b/>
          <w:sz w:val="24"/>
          <w:szCs w:val="24"/>
        </w:rPr>
      </w:pPr>
      <w:r>
        <w:rPr>
          <w:rFonts w:ascii="Times New Roman" w:hAnsi="Times New Roman"/>
          <w:b/>
          <w:sz w:val="24"/>
          <w:szCs w:val="24"/>
        </w:rPr>
        <w:t>Verificarea eligibilităț</w:t>
      </w:r>
      <w:r w:rsidR="0067611A" w:rsidRPr="0067611A">
        <w:rPr>
          <w:rFonts w:ascii="Times New Roman" w:hAnsi="Times New Roman"/>
          <w:b/>
          <w:sz w:val="24"/>
          <w:szCs w:val="24"/>
        </w:rPr>
        <w:t>ii solicitantului</w:t>
      </w:r>
    </w:p>
    <w:tbl>
      <w:tblPr>
        <w:tblW w:w="10003" w:type="dxa"/>
        <w:tblInd w:w="-112" w:type="dxa"/>
        <w:tblLayout w:type="fixed"/>
        <w:tblCellMar>
          <w:left w:w="70" w:type="dxa"/>
          <w:right w:w="70" w:type="dxa"/>
        </w:tblCellMar>
        <w:tblLook w:val="0000" w:firstRow="0" w:lastRow="0" w:firstColumn="0" w:lastColumn="0" w:noHBand="0" w:noVBand="0"/>
      </w:tblPr>
      <w:tblGrid>
        <w:gridCol w:w="34"/>
        <w:gridCol w:w="4698"/>
        <w:gridCol w:w="4846"/>
        <w:gridCol w:w="425"/>
      </w:tblGrid>
      <w:tr w:rsidR="0067611A" w:rsidRPr="0067611A" w:rsidTr="0067611A">
        <w:trPr>
          <w:trHeight w:val="1025"/>
        </w:trPr>
        <w:tc>
          <w:tcPr>
            <w:tcW w:w="4732" w:type="dxa"/>
            <w:gridSpan w:val="2"/>
            <w:tcBorders>
              <w:top w:val="single" w:sz="4" w:space="0" w:color="000000"/>
              <w:left w:val="single" w:sz="4" w:space="0" w:color="000000"/>
              <w:bottom w:val="single" w:sz="4" w:space="0" w:color="000000"/>
            </w:tcBorders>
            <w:shd w:val="clear" w:color="auto" w:fill="C0C0C0"/>
          </w:tcPr>
          <w:p w:rsidR="0067611A" w:rsidRPr="0067611A" w:rsidRDefault="0067611A" w:rsidP="0067611A">
            <w:pPr>
              <w:spacing w:after="0"/>
              <w:contextualSpacing/>
            </w:pPr>
            <w:r w:rsidRPr="0067611A">
              <w:rPr>
                <w:rFonts w:ascii="Times New Roman" w:hAnsi="Times New Roman"/>
                <w:sz w:val="24"/>
                <w:szCs w:val="24"/>
              </w:rPr>
              <w:t>DOCUMENTE   DE   PREZENTAT</w:t>
            </w:r>
          </w:p>
        </w:tc>
        <w:tc>
          <w:tcPr>
            <w:tcW w:w="5271" w:type="dxa"/>
            <w:gridSpan w:val="2"/>
            <w:tcBorders>
              <w:top w:val="single" w:sz="4" w:space="0" w:color="000000"/>
              <w:left w:val="single" w:sz="4" w:space="0" w:color="000000"/>
              <w:bottom w:val="single" w:sz="4" w:space="0" w:color="000000"/>
              <w:right w:val="single" w:sz="4" w:space="0" w:color="000000"/>
            </w:tcBorders>
            <w:shd w:val="clear" w:color="auto" w:fill="C0C0C0"/>
          </w:tcPr>
          <w:p w:rsidR="0067611A" w:rsidRPr="0067611A" w:rsidRDefault="0067611A" w:rsidP="0067611A">
            <w:pPr>
              <w:snapToGrid w:val="0"/>
              <w:spacing w:after="0"/>
              <w:contextualSpacing/>
              <w:rPr>
                <w:rFonts w:ascii="Times New Roman" w:hAnsi="Times New Roman"/>
                <w:sz w:val="24"/>
                <w:szCs w:val="24"/>
              </w:rPr>
            </w:pPr>
          </w:p>
          <w:p w:rsidR="0067611A" w:rsidRPr="0067611A" w:rsidRDefault="0067611A" w:rsidP="0067611A">
            <w:pPr>
              <w:spacing w:after="0"/>
              <w:contextualSpacing/>
            </w:pPr>
            <w:r w:rsidRPr="0067611A">
              <w:rPr>
                <w:rFonts w:ascii="Times New Roman" w:hAnsi="Times New Roman"/>
                <w:sz w:val="24"/>
                <w:szCs w:val="24"/>
              </w:rPr>
              <w:t>PUNCTE DE VERIFICAT IN DOCUMENTE</w:t>
            </w:r>
          </w:p>
        </w:tc>
      </w:tr>
      <w:tr w:rsidR="0067611A" w:rsidTr="0067611A">
        <w:tblPrEx>
          <w:tblCellMar>
            <w:left w:w="108" w:type="dxa"/>
            <w:right w:w="108" w:type="dxa"/>
          </w:tblCellMar>
        </w:tblPrEx>
        <w:trPr>
          <w:gridBefore w:val="1"/>
          <w:gridAfter w:val="1"/>
          <w:wBefore w:w="34" w:type="dxa"/>
          <w:wAfter w:w="425" w:type="dxa"/>
        </w:trPr>
        <w:tc>
          <w:tcPr>
            <w:tcW w:w="4698" w:type="dxa"/>
            <w:tcBorders>
              <w:top w:val="single" w:sz="4" w:space="0" w:color="000000"/>
              <w:left w:val="single" w:sz="4" w:space="0" w:color="000000"/>
              <w:bottom w:val="single" w:sz="4" w:space="0" w:color="000000"/>
            </w:tcBorders>
            <w:shd w:val="clear" w:color="auto" w:fill="auto"/>
          </w:tcPr>
          <w:p w:rsidR="0067611A" w:rsidRDefault="0067611A" w:rsidP="00214692">
            <w:pPr>
              <w:spacing w:after="0"/>
              <w:contextualSpacing/>
            </w:pPr>
            <w:r>
              <w:rPr>
                <w:rFonts w:ascii="Times New Roman" w:hAnsi="Times New Roman"/>
                <w:b/>
                <w:sz w:val="24"/>
                <w:szCs w:val="24"/>
              </w:rPr>
              <w:t xml:space="preserve">1.1 </w:t>
            </w:r>
            <w:r>
              <w:rPr>
                <w:rFonts w:ascii="Times New Roman" w:hAnsi="Times New Roman"/>
                <w:b/>
                <w:sz w:val="24"/>
                <w:szCs w:val="24"/>
                <w:lang w:val="en-US" w:eastAsia="en-US"/>
              </w:rPr>
              <w:t>Proiectul se află în sistem (solicitantul a mai depus acelaşi proiect în cadrul altei măsuri din PNDR)?</w:t>
            </w:r>
          </w:p>
          <w:p w:rsidR="0067611A" w:rsidRDefault="0067611A" w:rsidP="00214692">
            <w:pPr>
              <w:spacing w:after="0"/>
              <w:contextualSpacing/>
              <w:rPr>
                <w:rFonts w:ascii="Times New Roman" w:hAnsi="Times New Roman"/>
                <w:b/>
                <w:sz w:val="24"/>
                <w:szCs w:val="24"/>
              </w:rPr>
            </w:pP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67611A" w:rsidRDefault="0067611A" w:rsidP="00214692">
            <w:pPr>
              <w:spacing w:after="0"/>
              <w:contextualSpacing/>
            </w:pPr>
            <w:r>
              <w:rPr>
                <w:rFonts w:ascii="Times New Roman" w:hAnsi="Times New Roman"/>
                <w:sz w:val="24"/>
                <w:szCs w:val="24"/>
              </w:rPr>
              <w:t xml:space="preserve">1.1 Expertul verifică dacă Cererea de finanțare se afla în sistem, dacă a mai fost depusă  în cadrul aceleiași sesiuni. </w:t>
            </w:r>
          </w:p>
          <w:p w:rsidR="0067611A" w:rsidRDefault="0067611A" w:rsidP="00214692">
            <w:pPr>
              <w:spacing w:after="0"/>
              <w:contextualSpacing/>
            </w:pPr>
            <w:r>
              <w:rPr>
                <w:rFonts w:ascii="Times New Roman" w:hAnsi="Times New Roman"/>
                <w:sz w:val="24"/>
                <w:szCs w:val="24"/>
              </w:rPr>
              <w:t xml:space="preserve">Verificarea se face în Registrul electronic al proiectelor (cererilor de finantare). </w:t>
            </w:r>
          </w:p>
          <w:p w:rsidR="0067611A" w:rsidRDefault="0067611A" w:rsidP="00214692">
            <w:pPr>
              <w:spacing w:after="0"/>
              <w:contextualSpacing/>
            </w:pPr>
            <w:r>
              <w:rPr>
                <w:rFonts w:ascii="Times New Roman" w:hAnsi="Times New Roman"/>
                <w:sz w:val="24"/>
                <w:szCs w:val="24"/>
              </w:rPr>
              <w:t xml:space="preserve">- se va bifa „NU” - pentru cerere de finantare noua – CF nu figurează cu statut completat în Registrul electronic </w:t>
            </w:r>
          </w:p>
          <w:p w:rsidR="0067611A" w:rsidRDefault="0067611A" w:rsidP="00214692">
            <w:pPr>
              <w:spacing w:after="0"/>
              <w:contextualSpacing/>
            </w:pPr>
            <w:r>
              <w:rPr>
                <w:rFonts w:ascii="Times New Roman" w:eastAsia="Times New Roman" w:hAnsi="Times New Roman"/>
                <w:sz w:val="24"/>
                <w:szCs w:val="24"/>
              </w:rPr>
              <w:t xml:space="preserve"> </w:t>
            </w:r>
            <w:r>
              <w:rPr>
                <w:rFonts w:ascii="Times New Roman" w:hAnsi="Times New Roman"/>
                <w:sz w:val="24"/>
                <w:szCs w:val="24"/>
              </w:rPr>
              <w:t xml:space="preserve">- se va bifa „DA” – cererea a mai fost depusa, daca solicitantul figurează cu cod CF/ status proiect -  cererea de renunțare a fost aprobata, atunci se poate redepune o singură dată în cadrul aceleiasi sesiuni. </w:t>
            </w:r>
          </w:p>
          <w:p w:rsidR="0067611A" w:rsidRDefault="0067611A" w:rsidP="00214692">
            <w:pPr>
              <w:spacing w:after="0"/>
              <w:contextualSpacing/>
            </w:pPr>
            <w:r>
              <w:rPr>
                <w:rFonts w:ascii="Times New Roman" w:hAnsi="Times New Roman"/>
                <w:sz w:val="24"/>
                <w:szCs w:val="24"/>
              </w:rPr>
              <w:t xml:space="preserve">Dacă </w:t>
            </w:r>
            <w:r>
              <w:rPr>
                <w:rFonts w:ascii="Times New Roman" w:hAnsi="Times New Roman"/>
                <w:b/>
                <w:sz w:val="24"/>
                <w:szCs w:val="24"/>
              </w:rPr>
              <w:t xml:space="preserve">are mai mult de o </w:t>
            </w:r>
            <w:r>
              <w:rPr>
                <w:rFonts w:ascii="Times New Roman" w:hAnsi="Times New Roman"/>
                <w:sz w:val="24"/>
                <w:szCs w:val="24"/>
              </w:rPr>
              <w:t xml:space="preserve">cerere de finantare </w:t>
            </w:r>
            <w:r>
              <w:rPr>
                <w:rFonts w:ascii="Times New Roman" w:hAnsi="Times New Roman"/>
                <w:b/>
                <w:sz w:val="24"/>
                <w:szCs w:val="24"/>
              </w:rPr>
              <w:t>(mai există o cerere neretrasă)</w:t>
            </w:r>
            <w:r>
              <w:rPr>
                <w:rFonts w:ascii="Times New Roman" w:hAnsi="Times New Roman"/>
                <w:sz w:val="24"/>
                <w:szCs w:val="24"/>
              </w:rPr>
              <w:t xml:space="preserve"> cererea este respinsă de la verificare. </w:t>
            </w:r>
          </w:p>
          <w:p w:rsidR="0067611A" w:rsidRDefault="0067611A" w:rsidP="00214692">
            <w:pPr>
              <w:spacing w:after="0"/>
              <w:contextualSpacing/>
            </w:pPr>
            <w:r>
              <w:rPr>
                <w:rFonts w:ascii="Times New Roman" w:hAnsi="Times New Roman"/>
                <w:sz w:val="24"/>
                <w:szCs w:val="24"/>
              </w:rPr>
              <w:t>Daca in Registrul electronic statutul este:</w:t>
            </w:r>
          </w:p>
          <w:p w:rsidR="0067611A" w:rsidRDefault="0067611A" w:rsidP="00214692">
            <w:pPr>
              <w:spacing w:after="0"/>
              <w:contextualSpacing/>
            </w:pPr>
            <w:r>
              <w:rPr>
                <w:rFonts w:ascii="Times New Roman" w:hAnsi="Times New Roman"/>
                <w:sz w:val="24"/>
                <w:szCs w:val="24"/>
              </w:rPr>
              <w:t>- Rt = retrasă solicitantul  poate redepune cererea de finantare o singura data în cadrul aceleiași sesiuni de depunere;</w:t>
            </w:r>
          </w:p>
          <w:p w:rsidR="0067611A" w:rsidRDefault="0067611A" w:rsidP="00214692">
            <w:pPr>
              <w:spacing w:after="0"/>
              <w:contextualSpacing/>
            </w:pPr>
            <w:r>
              <w:rPr>
                <w:rFonts w:ascii="Times New Roman" w:hAnsi="Times New Roman"/>
                <w:sz w:val="24"/>
                <w:szCs w:val="24"/>
              </w:rPr>
              <w:t>-  Nc = neconformă în urma scăderii punctajului sub pragul de calitate, se acceptă pentru verificare cel mult înca o dată în aceeaşi sesiune de depunere, dacă a fost retrasă anterior.Daca in Registrul electronic statutul nu este completat, atunci este o cerere de finantare  noua.</w:t>
            </w:r>
          </w:p>
        </w:tc>
      </w:tr>
      <w:tr w:rsidR="0067611A" w:rsidTr="0067611A">
        <w:tblPrEx>
          <w:tblCellMar>
            <w:left w:w="108" w:type="dxa"/>
            <w:right w:w="108" w:type="dxa"/>
          </w:tblCellMar>
        </w:tblPrEx>
        <w:trPr>
          <w:gridBefore w:val="1"/>
          <w:gridAfter w:val="1"/>
          <w:wBefore w:w="34" w:type="dxa"/>
          <w:wAfter w:w="425" w:type="dxa"/>
        </w:trPr>
        <w:tc>
          <w:tcPr>
            <w:tcW w:w="4698" w:type="dxa"/>
            <w:tcBorders>
              <w:top w:val="single" w:sz="4" w:space="0" w:color="000000"/>
              <w:left w:val="single" w:sz="4" w:space="0" w:color="000000"/>
              <w:bottom w:val="single" w:sz="4" w:space="0" w:color="000000"/>
            </w:tcBorders>
            <w:shd w:val="clear" w:color="auto" w:fill="auto"/>
          </w:tcPr>
          <w:p w:rsidR="0067611A" w:rsidRDefault="0067611A" w:rsidP="00214692">
            <w:pPr>
              <w:pStyle w:val="BodyText3"/>
              <w:spacing w:after="0" w:line="276" w:lineRule="auto"/>
              <w:contextualSpacing/>
              <w:jc w:val="both"/>
            </w:pPr>
            <w:r>
              <w:rPr>
                <w:rFonts w:ascii="Times New Roman" w:hAnsi="Times New Roman" w:cs="Times New Roman"/>
                <w:b/>
                <w:sz w:val="24"/>
                <w:szCs w:val="24"/>
                <w:lang w:val="ro-RO" w:eastAsia="en-US"/>
              </w:rPr>
              <w:t>1.2 Solicitantul este înregistrat în Registrul debitorilor AFIR, atât pentru Programul SAPARD cât și pentru FEADR</w:t>
            </w:r>
            <w:r>
              <w:rPr>
                <w:rFonts w:ascii="Times New Roman" w:hAnsi="Times New Roman" w:cs="Times New Roman"/>
                <w:sz w:val="24"/>
                <w:szCs w:val="24"/>
                <w:lang w:val="ro-RO" w:eastAsia="en-US"/>
              </w:rPr>
              <w:t xml:space="preserve"> care a achitat integral datoria față de AFIR, inclusiv dobânzile și majorările de întârziere până la semnarea contractelor de finanțare?</w:t>
            </w:r>
          </w:p>
          <w:p w:rsidR="0067611A" w:rsidRDefault="0067611A" w:rsidP="00214692">
            <w:pPr>
              <w:pStyle w:val="BodyText3"/>
              <w:spacing w:after="0" w:line="276" w:lineRule="auto"/>
              <w:contextualSpacing/>
              <w:jc w:val="both"/>
            </w:pPr>
            <w:r>
              <w:rPr>
                <w:rFonts w:ascii="Times New Roman" w:hAnsi="Times New Roman" w:cs="Times New Roman"/>
                <w:sz w:val="24"/>
                <w:szCs w:val="24"/>
                <w:lang w:val="ro-RO" w:eastAsia="en-US"/>
              </w:rPr>
              <w:lastRenderedPageBreak/>
              <w:t>1.2a. Solicitantul este înregistrat în Registrul debitorilor AFIR , atât pentru Programul SAPARD cât și pentru FEADR?</w:t>
            </w:r>
          </w:p>
          <w:p w:rsidR="0067611A" w:rsidRDefault="0067611A" w:rsidP="00214692">
            <w:pPr>
              <w:spacing w:after="0"/>
              <w:contextualSpacing/>
            </w:pPr>
            <w:r>
              <w:rPr>
                <w:rFonts w:ascii="Times New Roman" w:hAnsi="Times New Roman"/>
                <w:sz w:val="24"/>
                <w:szCs w:val="24"/>
                <w:lang w:val="en-US" w:eastAsia="en-US"/>
              </w:rPr>
              <w:t>1.2b Solicitantul  a achitat integral datoria față de AFIR, inclusiv dobânzile și majorările de întârziere până la semnarea contractelor de finanțare</w:t>
            </w: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67611A" w:rsidRDefault="0067611A" w:rsidP="00214692">
            <w:pPr>
              <w:spacing w:after="0"/>
              <w:contextualSpacing/>
            </w:pPr>
            <w:r>
              <w:rPr>
                <w:rFonts w:ascii="Times New Roman" w:hAnsi="Times New Roman"/>
                <w:sz w:val="24"/>
                <w:szCs w:val="24"/>
              </w:rPr>
              <w:lastRenderedPageBreak/>
              <w:t>1.2a Expertul verifică la evaluare daca solicitantul NU este înscris cu debite  în Registrul debitorilor pentru SAPARD şi FEADR, aflat pe link-ul \\alpaca\Debite  si se va bifa cu NU iar aceast criteriu de eligibilitate se consideră îndeplinit.</w:t>
            </w:r>
          </w:p>
          <w:p w:rsidR="0067611A" w:rsidRDefault="0067611A" w:rsidP="00214692">
            <w:pPr>
              <w:spacing w:after="0"/>
              <w:contextualSpacing/>
              <w:rPr>
                <w:rFonts w:ascii="Times New Roman" w:hAnsi="Times New Roman"/>
                <w:sz w:val="24"/>
                <w:szCs w:val="24"/>
              </w:rPr>
            </w:pPr>
          </w:p>
          <w:p w:rsidR="0067611A" w:rsidRDefault="0067611A" w:rsidP="00214692">
            <w:pPr>
              <w:spacing w:after="0"/>
              <w:contextualSpacing/>
            </w:pPr>
            <w:r>
              <w:rPr>
                <w:rFonts w:ascii="Times New Roman" w:hAnsi="Times New Roman"/>
                <w:sz w:val="24"/>
                <w:szCs w:val="24"/>
              </w:rPr>
              <w:t>Dacă la evaluare in urma verificarii solicitantul este înscris cu debite  în Registrul debitorilor pentru SAPARD şi FEADR, aflat pe link-ul \\alpaca\Debite expertul va printa şi anexa pagina privind debitul, inclusiv a dobânzilor şi a majorarilor de întarziere ale solicitantului si  va bifa caseta “DA</w:t>
            </w:r>
          </w:p>
          <w:p w:rsidR="0067611A" w:rsidRDefault="0067611A" w:rsidP="00214692">
            <w:pPr>
              <w:spacing w:after="0"/>
              <w:contextualSpacing/>
            </w:pPr>
            <w:r>
              <w:rPr>
                <w:rFonts w:ascii="Times New Roman" w:hAnsi="Times New Roman"/>
                <w:sz w:val="24"/>
                <w:szCs w:val="24"/>
              </w:rPr>
              <w:t xml:space="preserve">1.2b Daca solicitantul si-a achitat integral datoria față de AFIR, inclusiv dobânzile și majorările de întârziere până la semnarea contractului de finanțare, fapt constatat in urma verificarii  în Registrul debitorilor pentru SAPARD şi FEADR, criteriul se considera indeplinit. </w:t>
            </w:r>
          </w:p>
          <w:p w:rsidR="0067611A" w:rsidRDefault="0067611A" w:rsidP="00214692">
            <w:pPr>
              <w:spacing w:after="0"/>
              <w:contextualSpacing/>
            </w:pPr>
            <w:r>
              <w:rPr>
                <w:rFonts w:ascii="Times New Roman" w:hAnsi="Times New Roman"/>
                <w:sz w:val="24"/>
                <w:szCs w:val="24"/>
              </w:rPr>
              <w:t xml:space="preserve">Daca solicitantul nu si-a achitat integral datoria față de AFIR, inclusiv dobânzile și majorările de întârziere până la semnarea contractului de finanțare, fapt constatat in urma verificarii  în Registrul debitorilor pentru SAPARD şi FEADR, criteriul se considera neindeplinit. </w:t>
            </w:r>
          </w:p>
        </w:tc>
      </w:tr>
      <w:tr w:rsidR="0067611A" w:rsidTr="0067611A">
        <w:tblPrEx>
          <w:tblCellMar>
            <w:left w:w="108" w:type="dxa"/>
            <w:right w:w="108" w:type="dxa"/>
          </w:tblCellMar>
        </w:tblPrEx>
        <w:trPr>
          <w:gridBefore w:val="1"/>
          <w:gridAfter w:val="1"/>
          <w:wBefore w:w="34" w:type="dxa"/>
          <w:wAfter w:w="425" w:type="dxa"/>
        </w:trPr>
        <w:tc>
          <w:tcPr>
            <w:tcW w:w="4698" w:type="dxa"/>
            <w:tcBorders>
              <w:top w:val="single" w:sz="4" w:space="0" w:color="000000"/>
              <w:left w:val="single" w:sz="4" w:space="0" w:color="000000"/>
              <w:bottom w:val="single" w:sz="4" w:space="0" w:color="000000"/>
            </w:tcBorders>
            <w:shd w:val="clear" w:color="auto" w:fill="auto"/>
          </w:tcPr>
          <w:p w:rsidR="0067611A" w:rsidRDefault="0067611A" w:rsidP="00214692">
            <w:pPr>
              <w:spacing w:after="0"/>
              <w:contextualSpacing/>
            </w:pPr>
            <w:r>
              <w:rPr>
                <w:rFonts w:ascii="Times New Roman" w:hAnsi="Times New Roman"/>
                <w:b/>
                <w:sz w:val="24"/>
                <w:szCs w:val="24"/>
                <w:lang w:val="en-US" w:eastAsia="en-US"/>
              </w:rPr>
              <w:lastRenderedPageBreak/>
              <w:t>1.3 Solicitantul are contract de finanțare  aflat în implementare și finanțat pentru măsura 112</w:t>
            </w:r>
            <w:r>
              <w:rPr>
                <w:rFonts w:ascii="Times New Roman" w:hAnsi="Times New Roman"/>
                <w:sz w:val="24"/>
                <w:szCs w:val="24"/>
                <w:lang w:val="en-US" w:eastAsia="en-US"/>
              </w:rPr>
              <w:t xml:space="preserve"> „Instalarea tinerilor fermieri”/411.112 “Instalarea tinerilor fermieri” din LEADER, din PNDR 2007-2013 şi/sau pentru submăsura 6.1 „Sprijin pentru instalarea tinerilor fermieri” sau proiecte similare finantate prin sub-măsura 19.2 </w:t>
            </w:r>
            <w:r>
              <w:rPr>
                <w:rFonts w:ascii="Times New Roman" w:hAnsi="Times New Roman"/>
                <w:i/>
                <w:sz w:val="24"/>
                <w:szCs w:val="24"/>
                <w:lang w:val="en-US" w:eastAsia="en-US"/>
              </w:rPr>
              <w:t>”Sprijin pentru implementarea acțiunilor în cadrul Strategiei de Dezvoltare Locală”</w:t>
            </w:r>
            <w:r>
              <w:rPr>
                <w:rFonts w:ascii="Times New Roman" w:hAnsi="Times New Roman"/>
                <w:sz w:val="24"/>
                <w:szCs w:val="24"/>
                <w:lang w:val="en-US" w:eastAsia="en-US"/>
              </w:rPr>
              <w:t xml:space="preserve"> din PNDR 2014-2020?</w:t>
            </w: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67611A" w:rsidRDefault="0067611A" w:rsidP="00214692">
            <w:pPr>
              <w:spacing w:after="0"/>
              <w:contextualSpacing/>
            </w:pPr>
            <w:r>
              <w:rPr>
                <w:rFonts w:ascii="Times New Roman" w:hAnsi="Times New Roman"/>
                <w:sz w:val="24"/>
                <w:szCs w:val="24"/>
              </w:rPr>
              <w:t xml:space="preserve">1.3 Expertul verifica accesand link-urile </w:t>
            </w:r>
            <w:hyperlink r:id="rId6" w:history="1">
              <w:r>
                <w:rPr>
                  <w:rStyle w:val="Hyperlink"/>
                  <w:rFonts w:ascii="Times New Roman" w:hAnsi="Times New Roman"/>
                  <w:sz w:val="24"/>
                  <w:szCs w:val="24"/>
                </w:rPr>
                <w:t>http://spcdrdba/Reports_SPCDRDBA/Pages/Report.aspx?ItemPath=%2fRapoarte+IT+AFIR%2fStatus+plati+141</w:t>
              </w:r>
            </w:hyperlink>
            <w:r>
              <w:rPr>
                <w:rFonts w:ascii="Times New Roman" w:hAnsi="Times New Roman"/>
                <w:sz w:val="24"/>
                <w:szCs w:val="24"/>
              </w:rPr>
              <w:t xml:space="preserve"> si</w:t>
            </w:r>
          </w:p>
          <w:p w:rsidR="0067611A" w:rsidRDefault="002A15C2" w:rsidP="00214692">
            <w:pPr>
              <w:spacing w:after="0"/>
              <w:contextualSpacing/>
              <w:rPr>
                <w:rFonts w:ascii="Times New Roman" w:eastAsia="Times New Roman" w:hAnsi="Times New Roman"/>
                <w:sz w:val="24"/>
                <w:szCs w:val="24"/>
              </w:rPr>
            </w:pPr>
            <w:hyperlink r:id="rId7" w:history="1">
              <w:r w:rsidR="0067611A">
                <w:rPr>
                  <w:rStyle w:val="Hyperlink"/>
                  <w:rFonts w:ascii="Times New Roman" w:hAnsi="Times New Roman"/>
                  <w:sz w:val="24"/>
                  <w:szCs w:val="24"/>
                </w:rPr>
                <w:t>http://spcdrdba/Reports_SPCDRDBA/report/Rapoarte%20IT%20AFIR/Status%20plati%20PNDR2020%20tranzitie</w:t>
              </w:r>
            </w:hyperlink>
          </w:p>
          <w:p w:rsidR="0067611A" w:rsidRDefault="0067611A" w:rsidP="00214692">
            <w:pPr>
              <w:spacing w:after="0"/>
              <w:contextualSpacing/>
            </w:pPr>
            <w:r>
              <w:rPr>
                <w:rFonts w:ascii="Times New Roman" w:eastAsia="Times New Roman" w:hAnsi="Times New Roman"/>
                <w:sz w:val="24"/>
                <w:szCs w:val="24"/>
              </w:rPr>
              <w:t xml:space="preserve"> </w:t>
            </w:r>
            <w:r>
              <w:rPr>
                <w:rFonts w:ascii="Times New Roman" w:hAnsi="Times New Roman"/>
                <w:sz w:val="24"/>
                <w:szCs w:val="24"/>
              </w:rPr>
              <w:t>daca tanarul fermier  a mai beneficiat de sprijin nerambursabil prin masura 112 „Instalarea tinerilor fermieri”/ 411.112 Instalarea tinerilor fermieri,  din LEADER, din PNDR 2007-2013, din PNDR 2007-2013 sau prin intermediul submăsurii 6.1 „Sprijin pentru instalarea tinerilor fermieri”, din PNDR 2014-2020.</w:t>
            </w:r>
          </w:p>
          <w:p w:rsidR="0067611A" w:rsidRDefault="0067611A" w:rsidP="00214692">
            <w:pPr>
              <w:spacing w:after="0"/>
              <w:contextualSpacing/>
            </w:pPr>
            <w:r>
              <w:rPr>
                <w:rFonts w:ascii="Times New Roman" w:hAnsi="Times New Roman"/>
                <w:sz w:val="24"/>
                <w:szCs w:val="24"/>
              </w:rPr>
              <w:t xml:space="preserve">In situatia în care se regaseste in baza de date AFIR se listeaza print screen-ul si se ataseaza la fisa de evaluare, situatie in care cererea de finantare este neeligibila si se va bifa caseta “da”.  În caz contrar se va bifa “nu”, cererea </w:t>
            </w:r>
            <w:r>
              <w:rPr>
                <w:rFonts w:ascii="Times New Roman" w:hAnsi="Times New Roman"/>
                <w:sz w:val="24"/>
                <w:szCs w:val="24"/>
              </w:rPr>
              <w:lastRenderedPageBreak/>
              <w:t>fiind declarată eligibilă.</w:t>
            </w:r>
          </w:p>
        </w:tc>
      </w:tr>
      <w:tr w:rsidR="0067611A" w:rsidTr="0067611A">
        <w:tblPrEx>
          <w:tblCellMar>
            <w:left w:w="108" w:type="dxa"/>
            <w:right w:w="108" w:type="dxa"/>
          </w:tblCellMar>
        </w:tblPrEx>
        <w:trPr>
          <w:gridBefore w:val="1"/>
          <w:gridAfter w:val="1"/>
          <w:wBefore w:w="34" w:type="dxa"/>
          <w:wAfter w:w="425" w:type="dxa"/>
        </w:trPr>
        <w:tc>
          <w:tcPr>
            <w:tcW w:w="4698" w:type="dxa"/>
            <w:tcBorders>
              <w:top w:val="single" w:sz="4" w:space="0" w:color="000000"/>
              <w:left w:val="single" w:sz="4" w:space="0" w:color="000000"/>
              <w:bottom w:val="single" w:sz="4" w:space="0" w:color="000000"/>
            </w:tcBorders>
            <w:shd w:val="clear" w:color="auto" w:fill="auto"/>
          </w:tcPr>
          <w:p w:rsidR="0067611A" w:rsidRDefault="0067611A" w:rsidP="00214692">
            <w:pPr>
              <w:spacing w:after="0"/>
              <w:contextualSpacing/>
            </w:pPr>
            <w:r>
              <w:rPr>
                <w:rFonts w:ascii="Times New Roman" w:hAnsi="Times New Roman"/>
                <w:b/>
                <w:sz w:val="24"/>
                <w:szCs w:val="24"/>
                <w:lang w:val="en-US" w:eastAsia="en-US"/>
              </w:rPr>
              <w:lastRenderedPageBreak/>
              <w:t>1.4</w:t>
            </w:r>
            <w:r>
              <w:rPr>
                <w:rFonts w:ascii="Times New Roman" w:hAnsi="Times New Roman"/>
                <w:sz w:val="24"/>
                <w:szCs w:val="24"/>
                <w:lang w:val="en-US" w:eastAsia="en-US"/>
              </w:rPr>
              <w:t xml:space="preserve"> </w:t>
            </w:r>
            <w:r>
              <w:rPr>
                <w:rFonts w:ascii="Times New Roman" w:hAnsi="Times New Roman"/>
                <w:b/>
                <w:sz w:val="24"/>
                <w:szCs w:val="24"/>
                <w:lang w:val="en-US" w:eastAsia="en-US"/>
              </w:rPr>
              <w:t>Exploataţia/parte din exploataţia care solicită sprijin a mai  beneficiat de sprijin prin intermediul măsurii 112 „Instalarea tinerilor fermieri”/ 411.112 “Instalarea tinerilor fermieri” din LEADER, din PNDR 2007-2013</w:t>
            </w:r>
            <w:r>
              <w:rPr>
                <w:rFonts w:ascii="Times New Roman" w:hAnsi="Times New Roman"/>
                <w:sz w:val="24"/>
                <w:szCs w:val="24"/>
                <w:lang w:val="en-US" w:eastAsia="en-US"/>
              </w:rPr>
              <w:t xml:space="preserve"> şi/sau prin intermediul submăsurii 6.1 „Sprijin pentru instalarea tinerilor fermieri” sau proiecte similare finantate prin sub-măsura 19.2 </w:t>
            </w:r>
            <w:r>
              <w:rPr>
                <w:rFonts w:ascii="Times New Roman" w:hAnsi="Times New Roman"/>
                <w:i/>
                <w:sz w:val="24"/>
                <w:szCs w:val="24"/>
                <w:lang w:val="en-US" w:eastAsia="en-US"/>
              </w:rPr>
              <w:t>”Sprijin pentru implementarea acțiunilor în cadrul Strategiei de Dezvoltare Locală”</w:t>
            </w:r>
            <w:r>
              <w:rPr>
                <w:rFonts w:ascii="Times New Roman" w:hAnsi="Times New Roman"/>
                <w:sz w:val="24"/>
                <w:szCs w:val="24"/>
                <w:lang w:val="en-US" w:eastAsia="en-US"/>
              </w:rPr>
              <w:t xml:space="preserve"> din PNDR 2014-2020?</w:t>
            </w: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67611A" w:rsidRDefault="0067611A" w:rsidP="00214692">
            <w:pPr>
              <w:spacing w:after="0"/>
              <w:contextualSpacing/>
            </w:pPr>
            <w:r>
              <w:rPr>
                <w:rFonts w:ascii="Times New Roman" w:hAnsi="Times New Roman"/>
                <w:sz w:val="24"/>
                <w:szCs w:val="24"/>
              </w:rPr>
              <w:t>1.4 Pentru verificarea acestei conditii se verifica cedentii exploatatiilor preluate/parte din exploatațiile preluate de catre solicitant in bazele de date: IACS - APIA si/sau ANSVSA/DSVSA. Se introduce CNP-ul cedentilor exploatatiilor in baza de date din AFIR si se verifica daca respectivii cedenti au beneficiat de sprijin prin intermediul măsurii 112 „Instalarea tinerilor fermieri”/ 411.112 „Instalarea tinerilor fermieri”, din LEADER, din PNDR 2007-2013 sau prin intermediul submăsurii 6.1 „Sprijin pentru instalarea tinerilor fermieri” inclusiv ITI, din PNDR 2014-2020.</w:t>
            </w:r>
          </w:p>
          <w:p w:rsidR="0067611A" w:rsidRDefault="0067611A" w:rsidP="00214692">
            <w:pPr>
              <w:spacing w:after="0"/>
              <w:contextualSpacing/>
            </w:pPr>
            <w:r>
              <w:rPr>
                <w:rFonts w:ascii="Times New Roman" w:hAnsi="Times New Roman"/>
                <w:sz w:val="24"/>
                <w:szCs w:val="24"/>
              </w:rPr>
              <w:t xml:space="preserve">In situatia in care in urma verificarilor se constata ca cedentii exploatatiilor preluate au mai beneficiat de sprijin cererea de finantare este neeligibila iar expertul va bifa caseta “da”.  În caz contrar se va bifa “nu”, cererea fiind declarată eligibilă. </w:t>
            </w:r>
          </w:p>
          <w:p w:rsidR="0067611A" w:rsidRDefault="0067611A" w:rsidP="00214692">
            <w:pPr>
              <w:spacing w:after="0"/>
              <w:contextualSpacing/>
            </w:pPr>
            <w:r>
              <w:rPr>
                <w:rFonts w:ascii="Times New Roman" w:hAnsi="Times New Roman"/>
                <w:sz w:val="24"/>
                <w:szCs w:val="24"/>
              </w:rPr>
              <w:t>În situaţii excepţionale, se verifică parcelele/animalele preluate de către solicitant, dacă figurează într-o exploataţie care a beneficiat de sprijin prin 112/411.112.</w:t>
            </w:r>
          </w:p>
        </w:tc>
      </w:tr>
      <w:tr w:rsidR="0067611A" w:rsidTr="0067611A">
        <w:tblPrEx>
          <w:tblCellMar>
            <w:left w:w="108" w:type="dxa"/>
            <w:right w:w="108" w:type="dxa"/>
          </w:tblCellMar>
        </w:tblPrEx>
        <w:trPr>
          <w:gridBefore w:val="1"/>
          <w:gridAfter w:val="1"/>
          <w:wBefore w:w="34" w:type="dxa"/>
          <w:wAfter w:w="425" w:type="dxa"/>
          <w:trHeight w:val="1590"/>
        </w:trPr>
        <w:tc>
          <w:tcPr>
            <w:tcW w:w="4698" w:type="dxa"/>
            <w:tcBorders>
              <w:top w:val="single" w:sz="4" w:space="0" w:color="000000"/>
              <w:left w:val="single" w:sz="4" w:space="0" w:color="000000"/>
              <w:bottom w:val="single" w:sz="4" w:space="0" w:color="000000"/>
            </w:tcBorders>
            <w:shd w:val="clear" w:color="auto" w:fill="auto"/>
          </w:tcPr>
          <w:p w:rsidR="0067611A" w:rsidRDefault="0067611A" w:rsidP="00214692">
            <w:pPr>
              <w:spacing w:after="0"/>
              <w:contextualSpacing/>
            </w:pPr>
            <w:r>
              <w:rPr>
                <w:rFonts w:ascii="Times New Roman" w:hAnsi="Times New Roman"/>
                <w:b/>
                <w:sz w:val="24"/>
                <w:szCs w:val="24"/>
                <w:lang w:val="en-US" w:eastAsia="en-US"/>
              </w:rPr>
              <w:t>1.5</w:t>
            </w:r>
            <w:r>
              <w:rPr>
                <w:rFonts w:ascii="Times New Roman" w:hAnsi="Times New Roman"/>
                <w:sz w:val="24"/>
                <w:szCs w:val="24"/>
                <w:lang w:val="en-US" w:eastAsia="en-US"/>
              </w:rPr>
              <w:t xml:space="preserve">  </w:t>
            </w:r>
            <w:r>
              <w:rPr>
                <w:rFonts w:ascii="Times New Roman" w:hAnsi="Times New Roman"/>
                <w:b/>
                <w:sz w:val="24"/>
                <w:szCs w:val="24"/>
                <w:lang w:val="en-US" w:eastAsia="en-US"/>
              </w:rPr>
              <w:t>Solicitantul are decizie de finanțare pentru proiect  aflat în implementare  și finanțat prin intermediul măsurii 141 „Sprijinirea fermelor agricole de semisubzistenta”/411.141 Sprijinirea fermelor agricole de semisubzistenta” din LEADER</w:t>
            </w:r>
            <w:r>
              <w:rPr>
                <w:rFonts w:ascii="Times New Roman" w:hAnsi="Times New Roman"/>
                <w:sz w:val="24"/>
                <w:szCs w:val="24"/>
                <w:lang w:val="en-US" w:eastAsia="en-US"/>
              </w:rPr>
              <w:t xml:space="preserve">, din PNDR 2007-2013, și/sau prin intermediul submăsurii 6.3 „Sprijin pentru dezvoltarea fermelor mici” sau proiecte similare finantate prin sub-măsura 19.2 </w:t>
            </w:r>
            <w:r>
              <w:rPr>
                <w:rFonts w:ascii="Times New Roman" w:hAnsi="Times New Roman"/>
                <w:i/>
                <w:sz w:val="24"/>
                <w:szCs w:val="24"/>
                <w:lang w:val="en-US" w:eastAsia="en-US"/>
              </w:rPr>
              <w:t>”Sprijin pentru implementarea acțiunilor în cadrul Strategiei de Dezvoltare Locală”</w:t>
            </w:r>
            <w:r>
              <w:rPr>
                <w:rFonts w:ascii="Times New Roman" w:hAnsi="Times New Roman"/>
                <w:sz w:val="24"/>
                <w:szCs w:val="24"/>
                <w:lang w:val="en-US" w:eastAsia="en-US"/>
              </w:rPr>
              <w:t xml:space="preserve"> din PNDR 2014-2020?</w:t>
            </w: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67611A" w:rsidRDefault="0067611A" w:rsidP="00214692">
            <w:pPr>
              <w:spacing w:after="0"/>
              <w:contextualSpacing/>
            </w:pPr>
            <w:r>
              <w:rPr>
                <w:rFonts w:ascii="Times New Roman" w:hAnsi="Times New Roman"/>
                <w:sz w:val="24"/>
                <w:szCs w:val="24"/>
              </w:rPr>
              <w:t>1.5 Se verifică solicitantul in baza de date AFIR (SPCDR)</w:t>
            </w:r>
            <w:r>
              <w:rPr>
                <w:rFonts w:ascii="Times New Roman" w:hAnsi="Times New Roman"/>
                <w:sz w:val="24"/>
                <w:szCs w:val="24"/>
                <w:lang w:val="en-US"/>
              </w:rPr>
              <w:t xml:space="preserve"> accesand link-urile </w:t>
            </w:r>
            <w:hyperlink r:id="rId8" w:history="1">
              <w:r>
                <w:rPr>
                  <w:rStyle w:val="Hyperlink"/>
                  <w:rFonts w:ascii="Times New Roman" w:hAnsi="Times New Roman"/>
                  <w:sz w:val="24"/>
                  <w:szCs w:val="24"/>
                  <w:lang w:val="en-US"/>
                </w:rPr>
                <w:t>http://spcdrdba/Reports_SPCDRDBA/Pages/Report.aspx?ItemPath=%2fRapoarte+IT+AFIR%2fStatus+plati+141</w:t>
              </w:r>
            </w:hyperlink>
            <w:r>
              <w:rPr>
                <w:rFonts w:ascii="Times New Roman" w:hAnsi="Times New Roman"/>
                <w:sz w:val="24"/>
                <w:szCs w:val="24"/>
                <w:lang w:val="en-US"/>
              </w:rPr>
              <w:t xml:space="preserve"> </w:t>
            </w:r>
          </w:p>
          <w:p w:rsidR="0067611A" w:rsidRDefault="002A15C2" w:rsidP="00214692">
            <w:pPr>
              <w:spacing w:after="0"/>
              <w:contextualSpacing/>
            </w:pPr>
            <w:hyperlink r:id="rId9" w:history="1">
              <w:r w:rsidR="0067611A">
                <w:rPr>
                  <w:rStyle w:val="Hyperlink"/>
                  <w:rFonts w:ascii="Times New Roman" w:hAnsi="Times New Roman"/>
                  <w:sz w:val="24"/>
                  <w:szCs w:val="24"/>
                  <w:lang w:val="en-US"/>
                </w:rPr>
                <w:t>http://spcdrdba/Reports_SPCDRDBA/report/Rapoarte%20IT%20AFIR/Status%20plati%20PNDR2020%20tranzitie</w:t>
              </w:r>
            </w:hyperlink>
            <w:r w:rsidR="0067611A">
              <w:rPr>
                <w:rFonts w:ascii="Times New Roman" w:hAnsi="Times New Roman"/>
                <w:sz w:val="24"/>
                <w:szCs w:val="24"/>
              </w:rPr>
              <w:t xml:space="preserve"> dupa CNP-ul reprezentantului legal de proiect, daca tanarul fermier are  un proiect nefinalizat sau a beneficiat de sprijin nerambursabil prin masura 141 „Sprijinirea fermelor agricole de semisubzistenta”/ 411.141 Sprijinirea fermelor agricole de semisubzistenta ”</w:t>
            </w:r>
            <w:r w:rsidR="0067611A">
              <w:rPr>
                <w:rFonts w:ascii="Times New Roman" w:hAnsi="Times New Roman"/>
                <w:b/>
                <w:sz w:val="24"/>
                <w:szCs w:val="24"/>
              </w:rPr>
              <w:t>,</w:t>
            </w:r>
            <w:r w:rsidR="0067611A">
              <w:rPr>
                <w:rFonts w:ascii="Times New Roman" w:hAnsi="Times New Roman"/>
                <w:sz w:val="24"/>
                <w:szCs w:val="24"/>
              </w:rPr>
              <w:t xml:space="preserve"> din LEADER, din PNDR 2007-2013 sau prin intermediul </w:t>
            </w:r>
            <w:r w:rsidR="0067611A">
              <w:rPr>
                <w:rFonts w:ascii="Times New Roman" w:hAnsi="Times New Roman"/>
                <w:sz w:val="24"/>
                <w:szCs w:val="24"/>
              </w:rPr>
              <w:lastRenderedPageBreak/>
              <w:t>submăsurii 6.3 „Sprijin pentrudezvoltarea fermelor mici”</w:t>
            </w:r>
            <w:r w:rsidR="0067611A">
              <w:rPr>
                <w:rFonts w:ascii="Times New Roman" w:hAnsi="Times New Roman"/>
                <w:sz w:val="24"/>
                <w:szCs w:val="24"/>
                <w:lang w:val="en-US"/>
              </w:rPr>
              <w:t xml:space="preserve"> inclusiv ITI</w:t>
            </w:r>
            <w:r w:rsidR="0067611A">
              <w:rPr>
                <w:rFonts w:ascii="Times New Roman" w:hAnsi="Times New Roman"/>
                <w:sz w:val="24"/>
                <w:szCs w:val="24"/>
              </w:rPr>
              <w:t>, din PNDR 2014-2020. In situatia în care se regaseste în baza de date AFIR cu un proiect  nefinalizat sau a mai beneficiat de sprijin se listeaza print screen-ul si se ataseaza la fisa de evaluare, situatie in care cererea de finantare este neeligibila si se va bifa caseta “da”.  În caz contrar se va bifa “nu”, cererea fiind declarată eligibilă.</w:t>
            </w:r>
          </w:p>
        </w:tc>
      </w:tr>
      <w:tr w:rsidR="0067611A" w:rsidTr="0067611A">
        <w:tblPrEx>
          <w:tblCellMar>
            <w:left w:w="108" w:type="dxa"/>
            <w:right w:w="108" w:type="dxa"/>
          </w:tblCellMar>
        </w:tblPrEx>
        <w:trPr>
          <w:gridBefore w:val="1"/>
          <w:gridAfter w:val="1"/>
          <w:wBefore w:w="34" w:type="dxa"/>
          <w:wAfter w:w="425" w:type="dxa"/>
          <w:trHeight w:val="1177"/>
        </w:trPr>
        <w:tc>
          <w:tcPr>
            <w:tcW w:w="4698" w:type="dxa"/>
            <w:tcBorders>
              <w:top w:val="single" w:sz="4" w:space="0" w:color="000000"/>
              <w:left w:val="single" w:sz="4" w:space="0" w:color="000000"/>
              <w:bottom w:val="single" w:sz="4" w:space="0" w:color="000000"/>
            </w:tcBorders>
            <w:shd w:val="clear" w:color="auto" w:fill="auto"/>
          </w:tcPr>
          <w:p w:rsidR="0067611A" w:rsidRDefault="0067611A" w:rsidP="00214692">
            <w:pPr>
              <w:spacing w:after="0"/>
              <w:contextualSpacing/>
            </w:pPr>
            <w:r>
              <w:rPr>
                <w:rFonts w:ascii="Times New Roman" w:hAnsi="Times New Roman"/>
                <w:b/>
                <w:sz w:val="24"/>
                <w:szCs w:val="24"/>
                <w:lang w:val="en-US" w:eastAsia="en-US"/>
              </w:rPr>
              <w:lastRenderedPageBreak/>
              <w:t>1.6</w:t>
            </w:r>
            <w:r>
              <w:rPr>
                <w:rFonts w:ascii="Times New Roman" w:hAnsi="Times New Roman"/>
                <w:sz w:val="24"/>
                <w:szCs w:val="24"/>
                <w:lang w:val="en-US" w:eastAsia="en-US"/>
              </w:rPr>
              <w:t xml:space="preserve"> </w:t>
            </w:r>
            <w:r>
              <w:rPr>
                <w:rFonts w:ascii="Times New Roman" w:hAnsi="Times New Roman"/>
                <w:b/>
                <w:sz w:val="24"/>
                <w:szCs w:val="24"/>
                <w:lang w:val="en-US" w:eastAsia="en-US"/>
              </w:rPr>
              <w:t>Exploatația/parte din exploataţia pentru care s-a solicitat sprijin aparține unui proiect  aflat în implementare și finanțat prin intermediul măsurii 141 „Sprijinirea fermelor agricole de semisubzistenta ”/411.141 Sprijinirea fermelor agricole de semisubzistenta” din LEADER</w:t>
            </w:r>
            <w:r>
              <w:rPr>
                <w:rFonts w:ascii="Times New Roman" w:hAnsi="Times New Roman"/>
                <w:sz w:val="24"/>
                <w:szCs w:val="24"/>
                <w:lang w:val="en-US" w:eastAsia="en-US"/>
              </w:rPr>
              <w:t xml:space="preserve">, din PNDR 2007-2013, și/sau prin intermediul submăsurii 6.3 „Sprijin pentru dezvoltarea fermelor mici” sau proiecte similare finantate prin sub-măsura 19.2 _ </w:t>
            </w:r>
            <w:r>
              <w:rPr>
                <w:rFonts w:ascii="Times New Roman" w:hAnsi="Times New Roman"/>
                <w:i/>
                <w:sz w:val="24"/>
                <w:szCs w:val="24"/>
                <w:lang w:val="en-US" w:eastAsia="en-US"/>
              </w:rPr>
              <w:t>”Sprijin pentru implementarea acțiunilor în cadrul Strategiei de Dezvoltare Locală”</w:t>
            </w:r>
            <w:r>
              <w:rPr>
                <w:rFonts w:ascii="Times New Roman" w:hAnsi="Times New Roman"/>
                <w:sz w:val="24"/>
                <w:szCs w:val="24"/>
                <w:lang w:val="en-US" w:eastAsia="en-US"/>
              </w:rPr>
              <w:t xml:space="preserve"> din PNDR 2014-2020?</w:t>
            </w:r>
          </w:p>
          <w:p w:rsidR="0067611A" w:rsidRDefault="0067611A" w:rsidP="00214692">
            <w:pPr>
              <w:spacing w:after="0"/>
              <w:contextualSpacing/>
              <w:rPr>
                <w:rFonts w:ascii="Times New Roman" w:hAnsi="Times New Roman"/>
                <w:sz w:val="24"/>
                <w:szCs w:val="24"/>
              </w:rPr>
            </w:pPr>
          </w:p>
          <w:p w:rsidR="0067611A" w:rsidRDefault="0067611A" w:rsidP="00214692">
            <w:pPr>
              <w:spacing w:after="0"/>
              <w:contextualSpacing/>
              <w:rPr>
                <w:rFonts w:ascii="Times New Roman" w:hAnsi="Times New Roman"/>
                <w:sz w:val="24"/>
                <w:szCs w:val="24"/>
              </w:rPr>
            </w:pPr>
          </w:p>
          <w:p w:rsidR="0067611A" w:rsidRDefault="0067611A" w:rsidP="00214692">
            <w:pPr>
              <w:spacing w:after="0"/>
              <w:contextualSpacing/>
              <w:rPr>
                <w:rFonts w:ascii="Times New Roman" w:hAnsi="Times New Roman"/>
                <w:sz w:val="24"/>
                <w:szCs w:val="24"/>
              </w:rPr>
            </w:pP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67611A" w:rsidRDefault="0067611A" w:rsidP="00214692">
            <w:pPr>
              <w:spacing w:after="0"/>
              <w:contextualSpacing/>
            </w:pPr>
            <w:r>
              <w:rPr>
                <w:rFonts w:ascii="Times New Roman" w:hAnsi="Times New Roman"/>
                <w:sz w:val="24"/>
                <w:szCs w:val="24"/>
              </w:rPr>
              <w:t>1.6 Se verifică dacă exploatația/parte din exploatație aparține unui proiect în implementare şi finanţat  pe măsura 141/411.141, din LEADER,  din PNDR 2007-2013 sau prin intermediul submăsurii 6.3 „Sprijin pentru dezvoltarea fermelor mici”</w:t>
            </w:r>
            <w:r>
              <w:rPr>
                <w:rFonts w:ascii="Times New Roman" w:hAnsi="Times New Roman"/>
                <w:sz w:val="24"/>
                <w:szCs w:val="24"/>
                <w:lang w:val="it-IT"/>
              </w:rPr>
              <w:t xml:space="preserve"> inclusiv ITI</w:t>
            </w:r>
            <w:r>
              <w:rPr>
                <w:rFonts w:ascii="Times New Roman" w:hAnsi="Times New Roman"/>
                <w:sz w:val="24"/>
                <w:szCs w:val="24"/>
              </w:rPr>
              <w:t>, din PNDR 2014-2020, la momentul depunerii cererii de finanţare. În situatia în care se constata ca  exploataţia face parte dintr-un proiect  nefinalizat, cererea de finantare este neeligibila iar expertul va bifa caseta “da”. În caz contrar se va bifa “nu”, cererea fiind declarată eligibilă.</w:t>
            </w:r>
          </w:p>
          <w:p w:rsidR="0067611A" w:rsidRDefault="0067611A" w:rsidP="00214692">
            <w:pPr>
              <w:spacing w:after="0"/>
              <w:contextualSpacing/>
            </w:pPr>
            <w:r>
              <w:rPr>
                <w:rFonts w:ascii="Times New Roman" w:hAnsi="Times New Roman"/>
                <w:sz w:val="24"/>
                <w:szCs w:val="24"/>
              </w:rPr>
              <w:t>Se verifica cedentii exploatatiilor preluate/parte din exploatațiile preluate de catre solicitant în bazele de date: IACS - APIA si/sau ANSVSA/DSVSA.</w:t>
            </w:r>
          </w:p>
          <w:p w:rsidR="0067611A" w:rsidRDefault="0067611A" w:rsidP="00214692">
            <w:pPr>
              <w:spacing w:after="0"/>
              <w:contextualSpacing/>
            </w:pPr>
            <w:r>
              <w:rPr>
                <w:rFonts w:ascii="Times New Roman" w:eastAsia="Times New Roman" w:hAnsi="Times New Roman"/>
                <w:sz w:val="24"/>
                <w:szCs w:val="24"/>
              </w:rPr>
              <w:t xml:space="preserve"> </w:t>
            </w:r>
            <w:r>
              <w:rPr>
                <w:rFonts w:ascii="Times New Roman" w:hAnsi="Times New Roman"/>
                <w:sz w:val="24"/>
                <w:szCs w:val="24"/>
              </w:rPr>
              <w:t>Se introduce CNP-ul cedentilor exploatatiilor in baza de date din AFIR si se verifica daca respectivii cedenti au proiect nefinalizate prin intermediul măsurii 141/411.141 din LEADER din PNDR 2007-2013 sau prin intermediul submăsurii 6.3 „Sprijin pentru dezvoltarea fermelor mici”, din PNDR 2014-2020. În situația în care, în urma verificarilor se constată că cedenții exploatațiilor preluate au proiecte nefinalizate, cererea de finanțare este neeligibilă iar expertul va bifa caseta “da”.  În caz contrar se va bifa “nu”, cererea fiind declarată eligibilă.</w:t>
            </w:r>
          </w:p>
          <w:p w:rsidR="0067611A" w:rsidRDefault="0067611A" w:rsidP="00214692">
            <w:pPr>
              <w:spacing w:after="0"/>
              <w:contextualSpacing/>
            </w:pPr>
            <w:r>
              <w:rPr>
                <w:rFonts w:ascii="Times New Roman" w:hAnsi="Times New Roman"/>
                <w:sz w:val="24"/>
                <w:szCs w:val="24"/>
              </w:rPr>
              <w:t xml:space="preserve">În situaţii excepţionale, se verifică </w:t>
            </w:r>
            <w:r>
              <w:rPr>
                <w:rFonts w:ascii="Times New Roman" w:hAnsi="Times New Roman"/>
                <w:sz w:val="24"/>
                <w:szCs w:val="24"/>
              </w:rPr>
              <w:lastRenderedPageBreak/>
              <w:t>parcelele/animalele preluate de către solicitant, dacă figurează într-o exploataţie care a beneficiat de sprijin prin 141/411.141</w:t>
            </w:r>
          </w:p>
        </w:tc>
      </w:tr>
      <w:tr w:rsidR="0067611A" w:rsidTr="0067611A">
        <w:tblPrEx>
          <w:tblCellMar>
            <w:left w:w="108" w:type="dxa"/>
            <w:right w:w="108" w:type="dxa"/>
          </w:tblCellMar>
        </w:tblPrEx>
        <w:trPr>
          <w:gridBefore w:val="1"/>
          <w:gridAfter w:val="1"/>
          <w:wBefore w:w="34" w:type="dxa"/>
          <w:wAfter w:w="425" w:type="dxa"/>
        </w:trPr>
        <w:tc>
          <w:tcPr>
            <w:tcW w:w="4698" w:type="dxa"/>
            <w:tcBorders>
              <w:top w:val="single" w:sz="4" w:space="0" w:color="000000"/>
              <w:left w:val="single" w:sz="4" w:space="0" w:color="000000"/>
              <w:bottom w:val="single" w:sz="4" w:space="0" w:color="000000"/>
            </w:tcBorders>
            <w:shd w:val="clear" w:color="auto" w:fill="auto"/>
          </w:tcPr>
          <w:p w:rsidR="0067611A" w:rsidRDefault="0067611A" w:rsidP="00214692">
            <w:pPr>
              <w:spacing w:after="0"/>
              <w:contextualSpacing/>
            </w:pPr>
            <w:r>
              <w:rPr>
                <w:rFonts w:ascii="Times New Roman" w:hAnsi="Times New Roman"/>
                <w:b/>
                <w:color w:val="000000"/>
                <w:sz w:val="24"/>
                <w:szCs w:val="24"/>
                <w:lang w:val="en-US" w:eastAsia="en-US"/>
              </w:rPr>
              <w:lastRenderedPageBreak/>
              <w:t>1.7</w:t>
            </w:r>
            <w:r>
              <w:rPr>
                <w:rFonts w:ascii="Times New Roman" w:hAnsi="Times New Roman"/>
                <w:color w:val="000000"/>
                <w:sz w:val="24"/>
                <w:szCs w:val="24"/>
                <w:lang w:val="en-US" w:eastAsia="en-US"/>
              </w:rPr>
              <w:t xml:space="preserve"> </w:t>
            </w:r>
            <w:r>
              <w:rPr>
                <w:rFonts w:ascii="Times New Roman" w:hAnsi="Times New Roman"/>
                <w:b/>
                <w:color w:val="000000"/>
                <w:sz w:val="24"/>
                <w:szCs w:val="24"/>
                <w:lang w:val="en-US" w:eastAsia="en-US"/>
              </w:rPr>
              <w:t>Solicitantul are în derulare un proiect pe submăsura</w:t>
            </w:r>
            <w:r>
              <w:rPr>
                <w:rFonts w:ascii="Times New Roman" w:hAnsi="Times New Roman"/>
                <w:color w:val="000000"/>
                <w:sz w:val="24"/>
                <w:szCs w:val="24"/>
                <w:lang w:val="en-US" w:eastAsia="en-US"/>
              </w:rPr>
              <w:t xml:space="preserve"> 4.1 "Investiţii în exploataţii agricole", 4.1a „Investiţii în exploataţii pomicole” 4.2 ”Investiții pentru procesarea/marketingul produselor agricole”, 4.2a ”Investiții în procesarea/marketingul produselor din sectorul pomicol” sau proiecte similare finantate prin </w:t>
            </w:r>
            <w:r>
              <w:rPr>
                <w:rFonts w:ascii="Times New Roman" w:hAnsi="Times New Roman"/>
                <w:sz w:val="24"/>
                <w:szCs w:val="24"/>
                <w:lang w:val="en-US" w:eastAsia="en-US"/>
              </w:rPr>
              <w:t xml:space="preserve">sub-măsura 19.2 </w:t>
            </w:r>
            <w:r>
              <w:rPr>
                <w:rFonts w:ascii="Times New Roman" w:hAnsi="Times New Roman"/>
                <w:i/>
                <w:sz w:val="24"/>
                <w:szCs w:val="24"/>
                <w:lang w:val="en-US" w:eastAsia="en-US"/>
              </w:rPr>
              <w:t>”Sprijin pentru implementarea acțiunilor în cadrul Strategiei de Dezvoltare Locală”</w:t>
            </w:r>
            <w:r>
              <w:rPr>
                <w:rFonts w:ascii="Times New Roman" w:hAnsi="Times New Roman"/>
                <w:color w:val="000000"/>
                <w:sz w:val="24"/>
                <w:szCs w:val="24"/>
                <w:lang w:val="en-US" w:eastAsia="en-US"/>
              </w:rPr>
              <w:t xml:space="preserve"> din PNDR 2014-2020?</w:t>
            </w: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67611A" w:rsidRDefault="0067611A" w:rsidP="00214692">
            <w:pPr>
              <w:spacing w:after="0"/>
              <w:contextualSpacing/>
            </w:pPr>
            <w:r>
              <w:rPr>
                <w:rFonts w:ascii="Times New Roman" w:hAnsi="Times New Roman"/>
                <w:sz w:val="24"/>
                <w:szCs w:val="24"/>
              </w:rPr>
              <w:t xml:space="preserve">1.7 Expertul verifică în C1.13 - Registrul electronic privind situaţia Contractului de Finanţare/Deciziei de Finantare, daca solicitantul are în derulare un proiect pe submăsura 4.1 "Investiţii în exploataţii agricole", 4.1a „Investiţii în exploataţii pomicole”, 4.2 ”Investiții pentru procesarea/marketingul produselor agricole”, 4.2a ”Investiții în procesarea/marketingul produselor din sectorul pomicol”, din PNDR 2014-2020, astfel: </w:t>
            </w:r>
          </w:p>
          <w:p w:rsidR="0067611A" w:rsidRDefault="0067611A" w:rsidP="00214692">
            <w:pPr>
              <w:spacing w:after="0"/>
              <w:contextualSpacing/>
            </w:pPr>
            <w:r>
              <w:rPr>
                <w:rFonts w:ascii="Times New Roman" w:hAnsi="Times New Roman"/>
                <w:sz w:val="24"/>
                <w:szCs w:val="24"/>
              </w:rPr>
              <w:t>-Solicitantul nu are în derulare un proiect pe submăsura 4.1/ 4.1a/ 4.2/ 4.2° din PNDR 2014-2020, caz în care expertul bifează căsuța ”NU” și conditia de eligibilitate este indeplinita iar Cererea de finanțare este verificata in continuare.</w:t>
            </w:r>
          </w:p>
          <w:p w:rsidR="0067611A" w:rsidRDefault="0067611A" w:rsidP="00214692">
            <w:pPr>
              <w:spacing w:after="0"/>
              <w:contextualSpacing/>
            </w:pPr>
            <w:r>
              <w:rPr>
                <w:rFonts w:ascii="Times New Roman" w:hAnsi="Times New Roman"/>
                <w:sz w:val="24"/>
                <w:szCs w:val="24"/>
              </w:rPr>
              <w:t>- Solicitantul are în derulare un proiect pe submăsura 4.1/ 4.1a/ 4.2/ 4.2°  din PNDR 2014-2020, caz în care expertul bifează căsuța ”DA” și Cererea de finanțare este neeligibilă.</w:t>
            </w:r>
          </w:p>
          <w:p w:rsidR="0067611A" w:rsidRDefault="0067611A" w:rsidP="00214692">
            <w:pPr>
              <w:spacing w:after="0"/>
              <w:contextualSpacing/>
            </w:pPr>
            <w:r>
              <w:rPr>
                <w:rFonts w:ascii="Times New Roman" w:hAnsi="Times New Roman"/>
                <w:sz w:val="24"/>
                <w:szCs w:val="24"/>
              </w:rPr>
              <w:t>În toate cazurile, expertul va face Print-screen, va printa şi anexa la Formularul E1.2, extrasul din C1.13 - Registrul electronic privind situaţia Contractului de Finanţare/ Deciziei de Finantare.</w:t>
            </w:r>
          </w:p>
        </w:tc>
      </w:tr>
      <w:tr w:rsidR="0067611A" w:rsidTr="0067611A">
        <w:tblPrEx>
          <w:tblCellMar>
            <w:left w:w="108" w:type="dxa"/>
            <w:right w:w="108" w:type="dxa"/>
          </w:tblCellMar>
        </w:tblPrEx>
        <w:trPr>
          <w:gridBefore w:val="1"/>
          <w:gridAfter w:val="1"/>
          <w:wBefore w:w="34" w:type="dxa"/>
          <w:wAfter w:w="425" w:type="dxa"/>
        </w:trPr>
        <w:tc>
          <w:tcPr>
            <w:tcW w:w="4698" w:type="dxa"/>
            <w:tcBorders>
              <w:top w:val="single" w:sz="4" w:space="0" w:color="000000"/>
              <w:left w:val="single" w:sz="4" w:space="0" w:color="000000"/>
              <w:bottom w:val="single" w:sz="4" w:space="0" w:color="000000"/>
            </w:tcBorders>
            <w:shd w:val="clear" w:color="auto" w:fill="auto"/>
          </w:tcPr>
          <w:p w:rsidR="0067611A" w:rsidRDefault="0067611A" w:rsidP="00214692">
            <w:pPr>
              <w:spacing w:after="0"/>
              <w:contextualSpacing/>
            </w:pPr>
            <w:r>
              <w:rPr>
                <w:rFonts w:ascii="Times New Roman" w:hAnsi="Times New Roman"/>
                <w:b/>
                <w:sz w:val="24"/>
                <w:szCs w:val="24"/>
                <w:lang w:val="en-US" w:eastAsia="en-US"/>
              </w:rPr>
              <w:t>1.8</w:t>
            </w:r>
            <w:r>
              <w:rPr>
                <w:rFonts w:ascii="Times New Roman" w:hAnsi="Times New Roman"/>
                <w:sz w:val="24"/>
                <w:szCs w:val="24"/>
                <w:lang w:val="en-US" w:eastAsia="en-US"/>
              </w:rPr>
              <w:t xml:space="preserve"> </w:t>
            </w:r>
            <w:r>
              <w:rPr>
                <w:rFonts w:ascii="Times New Roman" w:hAnsi="Times New Roman"/>
                <w:b/>
                <w:sz w:val="24"/>
                <w:szCs w:val="24"/>
                <w:lang w:val="en-US" w:eastAsia="en-US"/>
              </w:rPr>
              <w:t>Solicitantul şi-a însuşit în totalitate angajamentele luate în Declaraţia pe proprie raspundere F?</w:t>
            </w: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67611A" w:rsidRDefault="0067611A" w:rsidP="00214692">
            <w:pPr>
              <w:spacing w:after="0"/>
              <w:contextualSpacing/>
            </w:pPr>
            <w:r>
              <w:rPr>
                <w:rFonts w:ascii="Times New Roman" w:hAnsi="Times New Roman"/>
                <w:sz w:val="24"/>
                <w:szCs w:val="24"/>
              </w:rPr>
              <w:t xml:space="preserve">1.8 Expertul verifica in Cererea de finantare daca Declaratia pe proprie raspundere este datata și </w:t>
            </w:r>
            <w:r>
              <w:rPr>
                <w:rFonts w:ascii="Times New Roman" w:hAnsi="Times New Roman"/>
                <w:iCs/>
                <w:sz w:val="24"/>
                <w:szCs w:val="24"/>
              </w:rPr>
              <w:t xml:space="preserve">semnata. </w:t>
            </w:r>
            <w:r>
              <w:rPr>
                <w:rFonts w:ascii="Times New Roman" w:hAnsi="Times New Roman"/>
                <w:sz w:val="24"/>
                <w:szCs w:val="24"/>
              </w:rPr>
              <w:t>În caz contrar,</w:t>
            </w:r>
            <w:r>
              <w:rPr>
                <w:rFonts w:ascii="Times New Roman" w:hAnsi="Times New Roman"/>
                <w:b/>
                <w:sz w:val="24"/>
                <w:szCs w:val="24"/>
              </w:rPr>
              <w:t xml:space="preserve"> </w:t>
            </w:r>
            <w:r>
              <w:rPr>
                <w:rFonts w:ascii="Times New Roman" w:hAnsi="Times New Roman"/>
                <w:sz w:val="24"/>
                <w:szCs w:val="24"/>
              </w:rPr>
              <w:t xml:space="preserve">solicită acest lucru prin formularul E3.4 și doar în cazul în care solicitantul refuză să îşi asume Declaraţia  expertul bifează </w:t>
            </w:r>
            <w:r>
              <w:rPr>
                <w:rFonts w:ascii="Times New Roman" w:hAnsi="Times New Roman"/>
                <w:b/>
                <w:sz w:val="24"/>
                <w:szCs w:val="24"/>
              </w:rPr>
              <w:t>nu</w:t>
            </w:r>
            <w:r>
              <w:rPr>
                <w:rFonts w:ascii="Times New Roman" w:hAnsi="Times New Roman"/>
                <w:sz w:val="24"/>
                <w:szCs w:val="24"/>
              </w:rPr>
              <w:t xml:space="preserve">, motivează poziţia sa în liniile prevăzute în acest scop la rubrica „Observatii”, </w:t>
            </w:r>
            <w:r>
              <w:rPr>
                <w:rFonts w:ascii="Times New Roman" w:hAnsi="Times New Roman"/>
                <w:b/>
                <w:sz w:val="24"/>
                <w:szCs w:val="24"/>
              </w:rPr>
              <w:t>iar această condiţie se consideră neîndeplinită.</w:t>
            </w:r>
          </w:p>
        </w:tc>
      </w:tr>
      <w:tr w:rsidR="0067611A" w:rsidTr="0067611A">
        <w:tblPrEx>
          <w:tblCellMar>
            <w:left w:w="108" w:type="dxa"/>
            <w:right w:w="108" w:type="dxa"/>
          </w:tblCellMar>
        </w:tblPrEx>
        <w:trPr>
          <w:gridBefore w:val="1"/>
          <w:gridAfter w:val="1"/>
          <w:wBefore w:w="34" w:type="dxa"/>
          <w:wAfter w:w="425" w:type="dxa"/>
        </w:trPr>
        <w:tc>
          <w:tcPr>
            <w:tcW w:w="4698" w:type="dxa"/>
            <w:tcBorders>
              <w:top w:val="single" w:sz="4" w:space="0" w:color="000000"/>
              <w:left w:val="single" w:sz="4" w:space="0" w:color="000000"/>
              <w:bottom w:val="single" w:sz="4" w:space="0" w:color="000000"/>
            </w:tcBorders>
            <w:shd w:val="clear" w:color="auto" w:fill="auto"/>
          </w:tcPr>
          <w:p w:rsidR="0067611A" w:rsidRDefault="0067611A" w:rsidP="00214692">
            <w:pPr>
              <w:spacing w:after="0"/>
              <w:contextualSpacing/>
            </w:pPr>
            <w:r>
              <w:rPr>
                <w:rFonts w:ascii="Times New Roman" w:hAnsi="Times New Roman"/>
                <w:sz w:val="24"/>
                <w:szCs w:val="24"/>
              </w:rPr>
              <w:t xml:space="preserve">1.9  În cadrul unei familii (soț și soție) doar </w:t>
            </w:r>
            <w:r>
              <w:rPr>
                <w:rFonts w:ascii="Times New Roman" w:hAnsi="Times New Roman"/>
                <w:sz w:val="24"/>
                <w:szCs w:val="24"/>
              </w:rPr>
              <w:lastRenderedPageBreak/>
              <w:t>unul dintre membri  beneficiază de sprijin?</w:t>
            </w: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67611A" w:rsidRDefault="0067611A" w:rsidP="00214692">
            <w:pPr>
              <w:spacing w:after="0"/>
              <w:contextualSpacing/>
            </w:pPr>
            <w:r>
              <w:rPr>
                <w:rFonts w:ascii="Times New Roman" w:hAnsi="Times New Roman"/>
                <w:sz w:val="24"/>
                <w:szCs w:val="24"/>
              </w:rPr>
              <w:lastRenderedPageBreak/>
              <w:t xml:space="preserve">1.9 Expertul verifică în baza de date AFIR </w:t>
            </w:r>
            <w:r>
              <w:rPr>
                <w:rFonts w:ascii="Times New Roman" w:hAnsi="Times New Roman"/>
                <w:sz w:val="24"/>
                <w:szCs w:val="24"/>
              </w:rPr>
              <w:lastRenderedPageBreak/>
              <w:t>(SPCDR) dupa CNP-ul soţului/soţiei, dacă soţul/soţia acestuia a mai beneficiat de sprijin nerambursabil fie prin intermediul Măsurii 112 – ”Instalarea tinerilor fermieri”, fie prin intermediul  Submăsurii 6.1 „Sprijin pentru instalarea tinerilor fermieri, inclusiv ITI. Această condiție va fi verificată și în cadrul Cerererilor de Finanțare depuse prin intermediul Grupurilor de Acțiune Locală. In situatia in care se regaseste in baza de date AFIR, se listeaza print screen-ul si se ataseaza la fisa de evaluare, situatie in care cererea de finantare este neeligibila si se va bifa caseta “nu”. În caz contrar se va bifa “da”, cererea fiind declarată eligibilă.</w:t>
            </w:r>
          </w:p>
        </w:tc>
      </w:tr>
    </w:tbl>
    <w:p w:rsidR="0067611A" w:rsidRDefault="0067611A" w:rsidP="0067611A">
      <w:pPr>
        <w:spacing w:after="0"/>
        <w:contextualSpacing/>
        <w:rPr>
          <w:rFonts w:ascii="Times New Roman" w:hAnsi="Times New Roman"/>
          <w:b/>
          <w:sz w:val="24"/>
          <w:szCs w:val="24"/>
        </w:rPr>
      </w:pPr>
    </w:p>
    <w:p w:rsidR="0067611A" w:rsidRPr="0067611A" w:rsidRDefault="0067611A" w:rsidP="0067611A">
      <w:pPr>
        <w:spacing w:after="0"/>
        <w:contextualSpacing/>
      </w:pPr>
      <w:r w:rsidRPr="0067611A">
        <w:rPr>
          <w:rFonts w:ascii="Times New Roman" w:hAnsi="Times New Roman"/>
          <w:b/>
          <w:sz w:val="24"/>
          <w:szCs w:val="24"/>
        </w:rPr>
        <w:t xml:space="preserve">Atenție: Se continuă verificarea condiţiilor de eligibilitate în cazul în care solicitantul se regăseşte în una dintre situaţiile prezentate la punctele 1.1-2.0. </w:t>
      </w:r>
    </w:p>
    <w:p w:rsidR="0067611A" w:rsidRPr="0067611A" w:rsidRDefault="0067611A" w:rsidP="0067611A">
      <w:pPr>
        <w:spacing w:after="0"/>
        <w:contextualSpacing/>
        <w:rPr>
          <w:rFonts w:ascii="Times New Roman" w:hAnsi="Times New Roman"/>
          <w:b/>
          <w:sz w:val="24"/>
          <w:szCs w:val="24"/>
        </w:rPr>
      </w:pPr>
    </w:p>
    <w:p w:rsidR="0067611A" w:rsidRPr="0067611A" w:rsidRDefault="003347D3" w:rsidP="0067611A">
      <w:pPr>
        <w:spacing w:after="0"/>
        <w:contextualSpacing/>
      </w:pPr>
      <w:r>
        <w:rPr>
          <w:rFonts w:ascii="Times New Roman" w:hAnsi="Times New Roman"/>
          <w:b/>
          <w:sz w:val="24"/>
          <w:szCs w:val="24"/>
        </w:rPr>
        <w:t>2.Verificarea condiț</w:t>
      </w:r>
      <w:r w:rsidR="0067611A" w:rsidRPr="0067611A">
        <w:rPr>
          <w:rFonts w:ascii="Times New Roman" w:hAnsi="Times New Roman"/>
          <w:b/>
          <w:sz w:val="24"/>
          <w:szCs w:val="24"/>
        </w:rPr>
        <w:t>iilor de eligibilitate</w:t>
      </w:r>
    </w:p>
    <w:p w:rsidR="0067611A" w:rsidRPr="0067611A" w:rsidRDefault="0067611A" w:rsidP="0067611A">
      <w:pPr>
        <w:spacing w:after="0"/>
        <w:contextualSpacing/>
        <w:rPr>
          <w:rFonts w:ascii="Times New Roman" w:hAnsi="Times New Roman"/>
          <w:b/>
          <w:sz w:val="24"/>
          <w:szCs w:val="24"/>
        </w:rPr>
      </w:pPr>
    </w:p>
    <w:p w:rsidR="002C5722" w:rsidRPr="002C5722" w:rsidRDefault="002C5722" w:rsidP="002C5722">
      <w:pPr>
        <w:spacing w:after="0"/>
        <w:contextualSpacing/>
        <w:jc w:val="both"/>
        <w:rPr>
          <w:rFonts w:ascii="Arial" w:eastAsia="Times New Roman" w:hAnsi="Arial" w:cs="Arial"/>
          <w:sz w:val="16"/>
          <w:szCs w:val="16"/>
          <w:lang w:val="x-none"/>
        </w:rPr>
      </w:pPr>
      <w:r w:rsidRPr="002C5722">
        <w:rPr>
          <w:rFonts w:ascii="Times New Roman" w:eastAsia="Times New Roman" w:hAnsi="Times New Roman"/>
          <w:b/>
          <w:sz w:val="24"/>
          <w:szCs w:val="24"/>
          <w:lang w:eastAsia="en-US"/>
        </w:rPr>
        <w:t>EG1 Solicitantul trebuie să e încadreze în categoria intreprinderi, definite conform legislației naționale în vigoare</w:t>
      </w:r>
    </w:p>
    <w:p w:rsidR="002C5722" w:rsidRPr="002C5722" w:rsidRDefault="002C5722" w:rsidP="002C5722">
      <w:pPr>
        <w:spacing w:after="0"/>
        <w:contextualSpacing/>
        <w:rPr>
          <w:rFonts w:ascii="Arial" w:eastAsia="Times New Roman" w:hAnsi="Arial" w:cs="Arial"/>
          <w:sz w:val="16"/>
          <w:szCs w:val="16"/>
          <w:lang w:val="x-none"/>
        </w:rPr>
      </w:pPr>
      <w:r w:rsidRPr="002C5722">
        <w:rPr>
          <w:rFonts w:ascii="Times New Roman" w:eastAsia="Times New Roman" w:hAnsi="Times New Roman"/>
          <w:sz w:val="24"/>
          <w:szCs w:val="24"/>
          <w:lang w:eastAsia="en-US"/>
        </w:rPr>
        <w:t>- Persoana fizica autorizata (OUG nr. 44/16 aprilie 2008)</w:t>
      </w:r>
      <w:r w:rsidRPr="002C5722">
        <w:rPr>
          <w:rFonts w:ascii="Times New Roman" w:eastAsia="Times New Roman" w:hAnsi="Times New Roman"/>
          <w:sz w:val="24"/>
          <w:szCs w:val="24"/>
          <w:lang w:eastAsia="en-US"/>
        </w:rPr>
        <w:tab/>
        <w:t xml:space="preserve">              </w:t>
      </w:r>
    </w:p>
    <w:p w:rsidR="002C5722" w:rsidRPr="002C5722" w:rsidRDefault="002C5722" w:rsidP="002C5722">
      <w:pPr>
        <w:spacing w:after="0"/>
        <w:contextualSpacing/>
        <w:rPr>
          <w:rFonts w:ascii="Arial" w:eastAsia="Times New Roman" w:hAnsi="Arial" w:cs="Arial"/>
          <w:sz w:val="16"/>
          <w:szCs w:val="16"/>
          <w:lang w:val="x-none"/>
        </w:rPr>
      </w:pPr>
      <w:r w:rsidRPr="002C5722">
        <w:rPr>
          <w:rFonts w:ascii="Times New Roman" w:eastAsia="Times New Roman" w:hAnsi="Times New Roman"/>
          <w:sz w:val="24"/>
          <w:szCs w:val="24"/>
          <w:lang w:eastAsia="en-US"/>
        </w:rPr>
        <w:t xml:space="preserve">- Intreprinderi individuale (OUG nr. 44/16 aprilie 2008) </w:t>
      </w:r>
      <w:r w:rsidRPr="002C5722">
        <w:rPr>
          <w:rFonts w:ascii="Times New Roman" w:eastAsia="Times New Roman" w:hAnsi="Times New Roman"/>
          <w:sz w:val="24"/>
          <w:szCs w:val="24"/>
          <w:lang w:eastAsia="en-US"/>
        </w:rPr>
        <w:tab/>
        <w:t xml:space="preserve">                        </w:t>
      </w:r>
    </w:p>
    <w:p w:rsidR="002C5722" w:rsidRPr="002C5722" w:rsidRDefault="002C5722" w:rsidP="002C5722">
      <w:pPr>
        <w:spacing w:after="0"/>
        <w:contextualSpacing/>
        <w:rPr>
          <w:rFonts w:ascii="Arial" w:eastAsia="Times New Roman" w:hAnsi="Arial" w:cs="Arial"/>
          <w:sz w:val="16"/>
          <w:szCs w:val="16"/>
          <w:lang w:val="x-none"/>
        </w:rPr>
      </w:pPr>
      <w:r w:rsidRPr="002C5722">
        <w:rPr>
          <w:rFonts w:ascii="Times New Roman" w:eastAsia="Times New Roman" w:hAnsi="Times New Roman"/>
          <w:sz w:val="24"/>
          <w:szCs w:val="24"/>
          <w:lang w:eastAsia="en-US"/>
        </w:rPr>
        <w:t xml:space="preserve">- Intreprindere familială (OUG nr. 44/16 aprilie 2008)                                     </w:t>
      </w:r>
    </w:p>
    <w:p w:rsidR="002C5722" w:rsidRPr="002C5722" w:rsidRDefault="002C5722" w:rsidP="002C5722">
      <w:pPr>
        <w:spacing w:after="0"/>
        <w:contextualSpacing/>
      </w:pPr>
      <w:r w:rsidRPr="002C5722">
        <w:rPr>
          <w:rFonts w:ascii="Times New Roman" w:hAnsi="Times New Roman"/>
          <w:sz w:val="24"/>
          <w:szCs w:val="24"/>
          <w:lang w:val="en-US" w:eastAsia="en-US"/>
        </w:rPr>
        <w:t>- Societate cu raspundere limitata – SRL (Legea nr.31/1990</w:t>
      </w:r>
      <w:r w:rsidRPr="002C5722">
        <w:rPr>
          <w:rFonts w:ascii="Times New Roman" w:hAnsi="Times New Roman"/>
          <w:sz w:val="24"/>
          <w:szCs w:val="24"/>
          <w:lang w:eastAsia="en-US"/>
        </w:rPr>
        <w:t>)</w:t>
      </w:r>
    </w:p>
    <w:p w:rsidR="0067611A" w:rsidRDefault="0067611A"/>
    <w:tbl>
      <w:tblPr>
        <w:tblW w:w="9771" w:type="dxa"/>
        <w:tblInd w:w="70" w:type="dxa"/>
        <w:tblLayout w:type="fixed"/>
        <w:tblCellMar>
          <w:left w:w="70" w:type="dxa"/>
          <w:right w:w="70" w:type="dxa"/>
        </w:tblCellMar>
        <w:tblLook w:val="0000" w:firstRow="0" w:lastRow="0" w:firstColumn="0" w:lastColumn="0" w:noHBand="0" w:noVBand="0"/>
      </w:tblPr>
      <w:tblGrid>
        <w:gridCol w:w="4111"/>
        <w:gridCol w:w="5660"/>
      </w:tblGrid>
      <w:tr w:rsidR="002C5722" w:rsidRPr="002C5722" w:rsidTr="002C5722">
        <w:tc>
          <w:tcPr>
            <w:tcW w:w="4111" w:type="dxa"/>
            <w:tcBorders>
              <w:top w:val="single" w:sz="4" w:space="0" w:color="000000"/>
              <w:left w:val="single" w:sz="4" w:space="0" w:color="000000"/>
              <w:bottom w:val="single" w:sz="4" w:space="0" w:color="000000"/>
            </w:tcBorders>
            <w:shd w:val="clear" w:color="auto" w:fill="C0C0C0"/>
          </w:tcPr>
          <w:p w:rsidR="002C5722" w:rsidRPr="002C5722" w:rsidRDefault="002C5722" w:rsidP="002C5722">
            <w:pPr>
              <w:snapToGrid w:val="0"/>
              <w:spacing w:after="0"/>
              <w:contextualSpacing/>
              <w:rPr>
                <w:rFonts w:ascii="Times New Roman" w:hAnsi="Times New Roman"/>
                <w:b/>
                <w:sz w:val="24"/>
                <w:szCs w:val="24"/>
              </w:rPr>
            </w:pPr>
          </w:p>
          <w:p w:rsidR="002C5722" w:rsidRPr="002C5722" w:rsidRDefault="002C5722" w:rsidP="002C5722">
            <w:pPr>
              <w:spacing w:after="0"/>
              <w:contextualSpacing/>
            </w:pPr>
            <w:r w:rsidRPr="002C5722">
              <w:rPr>
                <w:rFonts w:ascii="Times New Roman" w:hAnsi="Times New Roman"/>
                <w:b/>
                <w:sz w:val="24"/>
                <w:szCs w:val="24"/>
              </w:rPr>
              <w:t>DOCUMENTE   DE   PREZENTAT</w:t>
            </w:r>
          </w:p>
        </w:tc>
        <w:tc>
          <w:tcPr>
            <w:tcW w:w="5660" w:type="dxa"/>
            <w:tcBorders>
              <w:top w:val="single" w:sz="4" w:space="0" w:color="000000"/>
              <w:left w:val="single" w:sz="4" w:space="0" w:color="000000"/>
              <w:bottom w:val="single" w:sz="4" w:space="0" w:color="000000"/>
              <w:right w:val="single" w:sz="4" w:space="0" w:color="000000"/>
            </w:tcBorders>
            <w:shd w:val="clear" w:color="auto" w:fill="C0C0C0"/>
          </w:tcPr>
          <w:p w:rsidR="002C5722" w:rsidRPr="002C5722" w:rsidRDefault="002C5722" w:rsidP="002C5722">
            <w:pPr>
              <w:snapToGrid w:val="0"/>
              <w:spacing w:after="0"/>
              <w:contextualSpacing/>
              <w:rPr>
                <w:rFonts w:ascii="Times New Roman" w:hAnsi="Times New Roman"/>
                <w:b/>
                <w:sz w:val="24"/>
                <w:szCs w:val="24"/>
              </w:rPr>
            </w:pPr>
          </w:p>
          <w:p w:rsidR="002C5722" w:rsidRPr="002C5722" w:rsidRDefault="002C5722" w:rsidP="002C5722">
            <w:pPr>
              <w:spacing w:after="0"/>
              <w:contextualSpacing/>
            </w:pPr>
            <w:r w:rsidRPr="002C5722">
              <w:rPr>
                <w:rFonts w:ascii="Times New Roman" w:hAnsi="Times New Roman"/>
                <w:b/>
                <w:sz w:val="24"/>
                <w:szCs w:val="24"/>
              </w:rPr>
              <w:t>PUNCTE DE VERIFICAT IN DOCUMENTE</w:t>
            </w:r>
          </w:p>
        </w:tc>
      </w:tr>
      <w:tr w:rsidR="002C5722" w:rsidRPr="002C5722" w:rsidTr="002C5722">
        <w:trPr>
          <w:trHeight w:val="1921"/>
        </w:trPr>
        <w:tc>
          <w:tcPr>
            <w:tcW w:w="4111" w:type="dxa"/>
            <w:tcBorders>
              <w:top w:val="single" w:sz="4" w:space="0" w:color="000000"/>
              <w:left w:val="single" w:sz="4" w:space="0" w:color="000000"/>
              <w:bottom w:val="single" w:sz="4" w:space="0" w:color="000000"/>
            </w:tcBorders>
            <w:shd w:val="clear" w:color="auto" w:fill="auto"/>
          </w:tcPr>
          <w:p w:rsidR="002C5722" w:rsidRPr="002C5722" w:rsidRDefault="002C5722" w:rsidP="002C5722">
            <w:pPr>
              <w:spacing w:after="0"/>
              <w:contextualSpacing/>
            </w:pPr>
            <w:r w:rsidRPr="002C5722">
              <w:rPr>
                <w:rFonts w:ascii="Times New Roman" w:hAnsi="Times New Roman"/>
                <w:b/>
                <w:sz w:val="24"/>
                <w:szCs w:val="24"/>
              </w:rPr>
              <w:t>Acces baza date serviciul  online RECOM al Oficiul Registrului Comerţului, conform Manualului de  utilizare portal ONRC  Serviciul RECOM  online.</w:t>
            </w:r>
            <w:r w:rsidRPr="002C5722">
              <w:rPr>
                <w:rFonts w:ascii="Times New Roman" w:hAnsi="Times New Roman"/>
                <w:i/>
                <w:sz w:val="24"/>
                <w:szCs w:val="24"/>
              </w:rPr>
              <w:t xml:space="preserve"> </w:t>
            </w: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i/>
                <w:sz w:val="24"/>
                <w:szCs w:val="24"/>
              </w:rPr>
            </w:pPr>
          </w:p>
          <w:p w:rsidR="002C5722" w:rsidRPr="002C5722" w:rsidRDefault="002C5722" w:rsidP="002C5722">
            <w:pPr>
              <w:spacing w:after="0"/>
              <w:contextualSpacing/>
              <w:rPr>
                <w:rFonts w:ascii="Times New Roman" w:hAnsi="Times New Roman"/>
                <w:b/>
                <w:i/>
                <w:sz w:val="24"/>
                <w:szCs w:val="24"/>
              </w:rPr>
            </w:pPr>
          </w:p>
          <w:p w:rsidR="002C5722" w:rsidRPr="002C5722" w:rsidRDefault="002C5722" w:rsidP="002C5722">
            <w:pPr>
              <w:spacing w:after="0"/>
              <w:contextualSpacing/>
              <w:rPr>
                <w:rFonts w:ascii="Times New Roman" w:hAnsi="Times New Roman"/>
                <w:b/>
                <w:i/>
                <w:sz w:val="24"/>
                <w:szCs w:val="24"/>
              </w:rPr>
            </w:pPr>
          </w:p>
          <w:p w:rsidR="002C5722" w:rsidRPr="002C5722" w:rsidRDefault="002C5722" w:rsidP="002C5722">
            <w:pPr>
              <w:spacing w:after="0"/>
              <w:contextualSpacing/>
              <w:rPr>
                <w:rFonts w:ascii="Times New Roman" w:hAnsi="Times New Roman"/>
                <w:b/>
                <w:i/>
                <w:sz w:val="24"/>
                <w:szCs w:val="24"/>
              </w:rPr>
            </w:pPr>
          </w:p>
          <w:p w:rsidR="002C5722" w:rsidRPr="002C5722" w:rsidRDefault="002C5722" w:rsidP="002C5722">
            <w:pPr>
              <w:spacing w:after="0"/>
              <w:contextualSpacing/>
              <w:rPr>
                <w:rFonts w:ascii="Times New Roman" w:hAnsi="Times New Roman"/>
                <w:b/>
                <w:i/>
                <w:sz w:val="24"/>
                <w:szCs w:val="24"/>
              </w:rPr>
            </w:pPr>
          </w:p>
          <w:p w:rsidR="002C5722" w:rsidRPr="002C5722" w:rsidRDefault="002C5722" w:rsidP="002C5722">
            <w:pPr>
              <w:spacing w:after="0"/>
              <w:contextualSpacing/>
              <w:rPr>
                <w:rFonts w:ascii="Times New Roman" w:hAnsi="Times New Roman"/>
                <w:b/>
                <w:i/>
                <w:sz w:val="24"/>
                <w:szCs w:val="24"/>
              </w:rPr>
            </w:pPr>
          </w:p>
          <w:p w:rsidR="002C5722" w:rsidRPr="002C5722" w:rsidRDefault="002C5722" w:rsidP="002C5722">
            <w:pPr>
              <w:spacing w:after="0"/>
              <w:contextualSpacing/>
              <w:rPr>
                <w:rFonts w:ascii="Times New Roman" w:hAnsi="Times New Roman"/>
                <w:b/>
                <w:i/>
                <w:sz w:val="24"/>
                <w:szCs w:val="24"/>
              </w:rPr>
            </w:pPr>
          </w:p>
          <w:p w:rsidR="002C5722" w:rsidRPr="002C5722" w:rsidRDefault="002C5722" w:rsidP="002C5722">
            <w:pPr>
              <w:spacing w:after="0"/>
              <w:contextualSpacing/>
              <w:rPr>
                <w:rFonts w:ascii="Times New Roman" w:hAnsi="Times New Roman"/>
                <w:b/>
                <w:i/>
                <w:sz w:val="24"/>
                <w:szCs w:val="24"/>
              </w:rPr>
            </w:pPr>
          </w:p>
        </w:tc>
        <w:tc>
          <w:tcPr>
            <w:tcW w:w="5660" w:type="dxa"/>
            <w:tcBorders>
              <w:top w:val="single" w:sz="4" w:space="0" w:color="000000"/>
              <w:left w:val="single" w:sz="4" w:space="0" w:color="000000"/>
              <w:bottom w:val="single" w:sz="4" w:space="0" w:color="000000"/>
              <w:right w:val="single" w:sz="4" w:space="0" w:color="000000"/>
            </w:tcBorders>
            <w:shd w:val="clear" w:color="auto" w:fill="auto"/>
          </w:tcPr>
          <w:p w:rsidR="002C5722" w:rsidRPr="002C5722" w:rsidRDefault="002C5722" w:rsidP="002C5722">
            <w:pPr>
              <w:spacing w:after="0"/>
              <w:contextualSpacing/>
            </w:pPr>
            <w:r w:rsidRPr="002C5722">
              <w:rPr>
                <w:rFonts w:ascii="Times New Roman" w:hAnsi="Times New Roman"/>
                <w:sz w:val="24"/>
                <w:szCs w:val="24"/>
              </w:rPr>
              <w:lastRenderedPageBreak/>
              <w:t xml:space="preserve">Expertul acceseaza baza de date a serviciului </w:t>
            </w:r>
            <w:r w:rsidRPr="002C5722">
              <w:rPr>
                <w:rFonts w:ascii="Times New Roman" w:hAnsi="Times New Roman"/>
                <w:b/>
                <w:sz w:val="24"/>
                <w:szCs w:val="24"/>
              </w:rPr>
              <w:t xml:space="preserve">online RECOM al Oficiul </w:t>
            </w:r>
            <w:r w:rsidRPr="002C5722">
              <w:rPr>
                <w:rFonts w:ascii="Times New Roman" w:hAnsi="Times New Roman"/>
                <w:b/>
                <w:iCs/>
                <w:sz w:val="24"/>
                <w:szCs w:val="24"/>
              </w:rPr>
              <w:t>Naţional</w:t>
            </w:r>
            <w:r w:rsidRPr="002C5722">
              <w:rPr>
                <w:rFonts w:ascii="Times New Roman" w:hAnsi="Times New Roman"/>
                <w:b/>
                <w:sz w:val="24"/>
                <w:szCs w:val="24"/>
              </w:rPr>
              <w:t xml:space="preserve"> a Registrului Comerţului</w:t>
            </w:r>
            <w:r w:rsidRPr="002C5722">
              <w:rPr>
                <w:rFonts w:ascii="Times New Roman" w:hAnsi="Times New Roman"/>
                <w:sz w:val="24"/>
                <w:szCs w:val="24"/>
              </w:rPr>
              <w:t xml:space="preserve"> si verifică:</w:t>
            </w:r>
          </w:p>
          <w:p w:rsidR="002C5722" w:rsidRPr="002C5722" w:rsidRDefault="002C5722" w:rsidP="002C5722">
            <w:pPr>
              <w:spacing w:after="0"/>
              <w:contextualSpacing/>
            </w:pPr>
            <w:r w:rsidRPr="002C5722">
              <w:rPr>
                <w:rFonts w:ascii="Times New Roman" w:hAnsi="Times New Roman"/>
                <w:sz w:val="24"/>
                <w:szCs w:val="24"/>
              </w:rPr>
              <w:t>- daca solicitantul  este/nu este în curs de lichidare, fuziune, dizolvare, divizare conform Legii nr. 31/1990, reorganizare judiciară sau faliment conform Legii nr. 85/2006, republicata. Se verifică, de asemenea, capitalul social sa fie 100% privat si numărul de înregistrare;</w:t>
            </w:r>
          </w:p>
          <w:p w:rsidR="002C5722" w:rsidRPr="002C5722" w:rsidRDefault="002C5722" w:rsidP="002C5722">
            <w:pPr>
              <w:spacing w:after="0"/>
              <w:contextualSpacing/>
            </w:pPr>
            <w:r w:rsidRPr="002C5722">
              <w:rPr>
                <w:rFonts w:ascii="Times New Roman" w:hAnsi="Times New Roman"/>
                <w:sz w:val="24"/>
                <w:szCs w:val="24"/>
              </w:rPr>
              <w:t xml:space="preserve">- daca este inregistrat ca PFA/II/IF conform OUG nr. 44/16 aprilie 2008 sau persoana juridica conform Legii </w:t>
            </w:r>
            <w:r w:rsidRPr="002C5722">
              <w:rPr>
                <w:rFonts w:ascii="Times New Roman" w:hAnsi="Times New Roman"/>
                <w:sz w:val="24"/>
                <w:szCs w:val="24"/>
              </w:rPr>
              <w:lastRenderedPageBreak/>
              <w:t xml:space="preserve">nr.31/1990; </w:t>
            </w:r>
          </w:p>
          <w:p w:rsidR="002C5722" w:rsidRPr="002C5722" w:rsidRDefault="002C5722" w:rsidP="002C5722">
            <w:pPr>
              <w:spacing w:after="0"/>
              <w:contextualSpacing/>
            </w:pPr>
            <w:r w:rsidRPr="002C5722">
              <w:rPr>
                <w:rFonts w:ascii="Times New Roman" w:hAnsi="Times New Roman"/>
                <w:sz w:val="24"/>
                <w:szCs w:val="24"/>
              </w:rPr>
              <w:t>- data atribuirii codului unic de înregistrare de la ONRC sa fie de maximum 24 de luni de la momentul depunerii cererii de finanțare și</w:t>
            </w:r>
            <w:r w:rsidRPr="002C5722">
              <w:rPr>
                <w:rFonts w:ascii="Times New Roman" w:hAnsi="Times New Roman"/>
                <w:i/>
                <w:sz w:val="24"/>
                <w:szCs w:val="24"/>
              </w:rPr>
              <w:t xml:space="preserve"> are ca obiect de activitate- activitați agricole (exploatarea terenurilor agricole) şi/sau activitatea zootehnică</w:t>
            </w:r>
            <w:r w:rsidRPr="002C5722">
              <w:rPr>
                <w:rFonts w:ascii="Times New Roman" w:hAnsi="Times New Roman"/>
                <w:sz w:val="24"/>
                <w:szCs w:val="24"/>
              </w:rPr>
              <w:t>;</w:t>
            </w:r>
          </w:p>
          <w:p w:rsidR="002C5722" w:rsidRPr="002C5722" w:rsidRDefault="002C5722" w:rsidP="002C5722">
            <w:pPr>
              <w:spacing w:after="0"/>
              <w:contextualSpacing/>
            </w:pPr>
            <w:r w:rsidRPr="002C5722">
              <w:rPr>
                <w:rFonts w:ascii="Times New Roman" w:hAnsi="Times New Roman"/>
                <w:sz w:val="24"/>
                <w:szCs w:val="24"/>
              </w:rPr>
              <w:t>- dacă solicitantul este înregistrat cu cod CAEN agricol în domeniul proiectului;</w:t>
            </w:r>
          </w:p>
          <w:p w:rsidR="002C5722" w:rsidRPr="002C5722" w:rsidRDefault="002C5722" w:rsidP="002C5722">
            <w:pPr>
              <w:spacing w:after="0"/>
              <w:contextualSpacing/>
            </w:pPr>
            <w:r w:rsidRPr="002C5722">
              <w:rPr>
                <w:rFonts w:ascii="Times New Roman" w:hAnsi="Times New Roman"/>
                <w:sz w:val="24"/>
                <w:szCs w:val="24"/>
              </w:rPr>
              <w:t xml:space="preserve">Verificarea în baza de date a serviciului </w:t>
            </w:r>
            <w:r w:rsidRPr="002C5722">
              <w:rPr>
                <w:rFonts w:ascii="Times New Roman" w:hAnsi="Times New Roman"/>
                <w:b/>
                <w:sz w:val="24"/>
                <w:szCs w:val="24"/>
              </w:rPr>
              <w:t>online RECOM</w:t>
            </w:r>
            <w:r w:rsidRPr="002C5722">
              <w:rPr>
                <w:rFonts w:ascii="Times New Roman" w:hAnsi="Times New Roman"/>
                <w:sz w:val="24"/>
                <w:szCs w:val="24"/>
              </w:rPr>
              <w:t xml:space="preserve"> </w:t>
            </w:r>
            <w:r w:rsidRPr="002C5722">
              <w:rPr>
                <w:rFonts w:ascii="Times New Roman" w:hAnsi="Times New Roman"/>
                <w:iCs/>
                <w:sz w:val="24"/>
                <w:szCs w:val="24"/>
              </w:rPr>
              <w:t xml:space="preserve">al Oficiul Naţional al Registrului Comerţului </w:t>
            </w:r>
            <w:r w:rsidRPr="002C5722">
              <w:rPr>
                <w:rFonts w:ascii="Times New Roman" w:hAnsi="Times New Roman"/>
                <w:sz w:val="24"/>
                <w:szCs w:val="24"/>
              </w:rPr>
              <w:t xml:space="preserve">se realizează în amonte şi aval, dacă solicitantul ca formă de organizare se regaseşte     ca asociat/acţionar în structura capitalului altor   persoane juridice sau alte persoane fizice/ juridice sunt asociaţi/acţionari în structura capitalului solicitantului. </w:t>
            </w:r>
          </w:p>
          <w:p w:rsidR="002C5722" w:rsidRPr="002C5722" w:rsidRDefault="002C5722" w:rsidP="002C5722">
            <w:pPr>
              <w:spacing w:after="0"/>
              <w:contextualSpacing/>
            </w:pPr>
            <w:r w:rsidRPr="002C5722">
              <w:rPr>
                <w:rFonts w:ascii="Times New Roman" w:hAnsi="Times New Roman"/>
                <w:b/>
                <w:iCs/>
                <w:sz w:val="24"/>
                <w:szCs w:val="24"/>
                <w:u w:val="single"/>
              </w:rPr>
              <w:t>a) Se verifică dacă solicitantul este societatea parteneră sau legată cu alte societati (cu excepţia cooperativelor agricole şi a grupurilor de producători).</w:t>
            </w:r>
            <w:r w:rsidRPr="002C5722">
              <w:rPr>
                <w:rFonts w:ascii="Times New Roman" w:hAnsi="Times New Roman"/>
                <w:iCs/>
                <w:sz w:val="24"/>
                <w:szCs w:val="24"/>
              </w:rPr>
              <w:t xml:space="preserve"> Pentru aceasta, se introduce in RECOM numele solicitantului si datele de identificare, iar in cazul in care se regaseste cu parti sociale/actiuni in proportie mai mare de  50% in alte societati, pentru stabilirea cifrei de afaceri si a numărului mediu de salariaţi ai solicitantului </w:t>
            </w:r>
            <w:r w:rsidRPr="002C5722">
              <w:rPr>
                <w:rFonts w:ascii="Times New Roman" w:hAnsi="Times New Roman"/>
                <w:b/>
                <w:iCs/>
                <w:sz w:val="24"/>
                <w:szCs w:val="24"/>
              </w:rPr>
              <w:t>se vor cere prin formularul E3.4 situaţiile financiare  ale societăţilor implicate</w:t>
            </w:r>
            <w:r w:rsidRPr="002C5722">
              <w:rPr>
                <w:rFonts w:ascii="Times New Roman" w:hAnsi="Times New Roman"/>
                <w:iCs/>
                <w:sz w:val="24"/>
                <w:szCs w:val="24"/>
              </w:rPr>
              <w:t>.</w:t>
            </w:r>
          </w:p>
          <w:p w:rsidR="002C5722" w:rsidRPr="002C5722" w:rsidRDefault="002C5722" w:rsidP="002C5722">
            <w:pPr>
              <w:spacing w:after="0"/>
              <w:contextualSpacing/>
            </w:pPr>
            <w:r w:rsidRPr="002C5722">
              <w:rPr>
                <w:rFonts w:ascii="Times New Roman" w:hAnsi="Times New Roman"/>
                <w:b/>
                <w:iCs/>
                <w:sz w:val="24"/>
                <w:szCs w:val="24"/>
                <w:u w:val="single"/>
              </w:rPr>
              <w:t>b1) În cazul in care in structura actionariatului sunt persoane  fizice sau juridice din Romania</w:t>
            </w:r>
            <w:r w:rsidRPr="002C5722">
              <w:rPr>
                <w:rFonts w:ascii="Times New Roman" w:hAnsi="Times New Roman"/>
                <w:iCs/>
                <w:sz w:val="24"/>
                <w:szCs w:val="24"/>
              </w:rPr>
              <w:t xml:space="preserve"> care detin parti sociale/ actiuni in proportie mai mare de 25% si sunt in acest fel partenere sau legate de solicitant, expertul va verifica daca acestia sunt la randul lor societati partenere sau legate cu alte societati. În cazul în care acţionarii/ asociaţii  deţin mai mult de 50% actiuni/ parti sociale în alte societăţi pentru stabilirea cifrei de afaceri si a numărului mediu de salariaţi ai solicitantului se vor cere prin formularul E3.4 situaţiile financiare  ale societăţilor implicate.</w:t>
            </w:r>
            <w:r w:rsidRPr="002C5722">
              <w:rPr>
                <w:rFonts w:ascii="Times New Roman" w:hAnsi="Times New Roman"/>
                <w:sz w:val="24"/>
                <w:szCs w:val="24"/>
              </w:rPr>
              <w:t xml:space="preserve">                                                                                                                                                                                                                              </w:t>
            </w:r>
          </w:p>
          <w:p w:rsidR="002C5722" w:rsidRPr="002C5722" w:rsidRDefault="002C5722" w:rsidP="002C5722">
            <w:pPr>
              <w:spacing w:after="0"/>
              <w:contextualSpacing/>
            </w:pPr>
            <w:r w:rsidRPr="002C5722">
              <w:rPr>
                <w:rFonts w:ascii="Times New Roman" w:hAnsi="Times New Roman"/>
                <w:b/>
                <w:sz w:val="24"/>
                <w:szCs w:val="24"/>
                <w:u w:val="single"/>
              </w:rPr>
              <w:t>b.2) În cazul in care in structura actionariatului sunt persoane fizice sau juridice inregistrate în alta țara</w:t>
            </w:r>
            <w:r w:rsidRPr="002C5722">
              <w:rPr>
                <w:rFonts w:ascii="Times New Roman" w:hAnsi="Times New Roman"/>
                <w:sz w:val="24"/>
                <w:szCs w:val="24"/>
              </w:rPr>
              <w:t xml:space="preserve">  care detin parti sociale/ actiuni in proportie mai mare de 25% si sunt in acest fel partenere sau legate de solicitant, </w:t>
            </w:r>
            <w:r w:rsidRPr="002C5722">
              <w:rPr>
                <w:rFonts w:ascii="Times New Roman" w:hAnsi="Times New Roman"/>
                <w:b/>
                <w:sz w:val="24"/>
                <w:szCs w:val="24"/>
              </w:rPr>
              <w:lastRenderedPageBreak/>
              <w:t>se va cere prin formularul E3.4 Fisa de solicitare a informatiilor suplimentare, documentele similare cu Certificat constatator de la Oficiul Registrului Comerţului</w:t>
            </w:r>
            <w:r w:rsidRPr="002C5722">
              <w:rPr>
                <w:rFonts w:ascii="Times New Roman" w:hAnsi="Times New Roman"/>
                <w:sz w:val="24"/>
                <w:szCs w:val="24"/>
              </w:rPr>
              <w:t xml:space="preserve"> iar în cazul în care acţionarii/ asociaţii solicitantului  deţin mai mult de 50% actiuni/ parti sociale în cadrul altor societăţi  si situatiile financiare din tara respectiva, traduse oficial în limba română, din care sa se poata verifica cifra de afaceri si numarul mediu de salariati. </w:t>
            </w:r>
          </w:p>
          <w:p w:rsidR="002C5722" w:rsidRPr="002C5722" w:rsidRDefault="002C5722" w:rsidP="002C5722">
            <w:pPr>
              <w:spacing w:after="0"/>
              <w:contextualSpacing/>
            </w:pPr>
            <w:r w:rsidRPr="002C5722">
              <w:rPr>
                <w:rFonts w:ascii="Times New Roman" w:hAnsi="Times New Roman"/>
                <w:sz w:val="24"/>
                <w:szCs w:val="24"/>
              </w:rPr>
              <w:t xml:space="preserve">Se verifică dacă reprezentantul legal deţine calitatea de asociat unic si administrator/asociat majoritar deține cel puţin (50%+1) din acțiuni şi administrator  şi dacă acesta se regăseşte în structura altor forme de organizare conform OUG. 44/2008 sau Legea 31/1990. </w:t>
            </w:r>
          </w:p>
          <w:p w:rsidR="002C5722" w:rsidRPr="002C5722" w:rsidRDefault="002C5722" w:rsidP="002C5722">
            <w:pPr>
              <w:spacing w:after="0"/>
              <w:contextualSpacing/>
            </w:pPr>
            <w:r w:rsidRPr="002C5722">
              <w:rPr>
                <w:rFonts w:ascii="Times New Roman" w:hAnsi="Times New Roman"/>
                <w:sz w:val="24"/>
                <w:szCs w:val="24"/>
              </w:rPr>
              <w:t>Î</w:t>
            </w:r>
            <w:r w:rsidRPr="002C5722">
              <w:rPr>
                <w:rFonts w:ascii="Times New Roman" w:hAnsi="Times New Roman"/>
                <w:iCs/>
                <w:sz w:val="24"/>
                <w:szCs w:val="24"/>
              </w:rPr>
              <w:t>n funcţie de cota de participare se determină  c</w:t>
            </w:r>
            <w:r w:rsidRPr="002C5722">
              <w:rPr>
                <w:rFonts w:ascii="Times New Roman" w:hAnsi="Times New Roman"/>
                <w:sz w:val="24"/>
                <w:szCs w:val="24"/>
              </w:rPr>
              <w:t xml:space="preserve">alculul numarului mediu de salariati si a cifrei de afaceri ai solicitantului conform precizarilor din Legea nr.346/2004, art4 şi Ghidul IMM de pe site-ul </w:t>
            </w:r>
            <w:r w:rsidRPr="002C5722">
              <w:rPr>
                <w:rFonts w:ascii="Times New Roman" w:hAnsi="Times New Roman"/>
                <w:sz w:val="24"/>
                <w:szCs w:val="24"/>
                <w:u w:val="single"/>
              </w:rPr>
              <w:t>europaeuint/ comm/ entreprise/ entrepriseneurship/ sme_envoy/ index.htm, respectiv încadrarea în categoria de microîntreprindere, întreprindere mică la momentul depunerii cererii de finanţare.</w:t>
            </w:r>
          </w:p>
          <w:p w:rsidR="002C5722" w:rsidRPr="002C5722" w:rsidRDefault="002C5722" w:rsidP="002C5722">
            <w:pPr>
              <w:spacing w:after="0"/>
              <w:contextualSpacing/>
            </w:pPr>
            <w:r w:rsidRPr="002C5722">
              <w:rPr>
                <w:rFonts w:ascii="Times New Roman" w:hAnsi="Times New Roman"/>
                <w:sz w:val="24"/>
                <w:szCs w:val="24"/>
              </w:rPr>
              <w:t xml:space="preserve">Expertul va printa print-screen–urile din RECOM identificate pentru </w:t>
            </w:r>
            <w:r w:rsidRPr="002C5722">
              <w:rPr>
                <w:rFonts w:ascii="Times New Roman" w:hAnsi="Times New Roman"/>
                <w:b/>
                <w:sz w:val="24"/>
                <w:szCs w:val="24"/>
              </w:rPr>
              <w:t>solicitant,</w:t>
            </w:r>
            <w:r w:rsidRPr="002C5722">
              <w:rPr>
                <w:rFonts w:ascii="Times New Roman" w:hAnsi="Times New Roman"/>
                <w:sz w:val="24"/>
                <w:szCs w:val="24"/>
              </w:rPr>
              <w:t xml:space="preserve"> actionarii/ asociatii acestuia, pentru a proba verificarea realizată.</w:t>
            </w:r>
          </w:p>
          <w:p w:rsidR="002C5722" w:rsidRPr="002C5722" w:rsidRDefault="002C5722" w:rsidP="002C5722">
            <w:pPr>
              <w:spacing w:after="0"/>
              <w:contextualSpacing/>
            </w:pPr>
            <w:r w:rsidRPr="002C5722">
              <w:rPr>
                <w:rFonts w:ascii="Times New Roman" w:hAnsi="Times New Roman"/>
                <w:sz w:val="24"/>
                <w:szCs w:val="24"/>
              </w:rPr>
              <w:t>Solicitantul poate depăşi categoria de microintreprindere/intreprindere mica pe perioada de implementare a proiectului.</w:t>
            </w:r>
          </w:p>
          <w:p w:rsidR="002C5722" w:rsidRPr="002C5722" w:rsidRDefault="002C5722" w:rsidP="002C5722">
            <w:pPr>
              <w:spacing w:after="0"/>
              <w:contextualSpacing/>
            </w:pPr>
            <w:r w:rsidRPr="002C5722">
              <w:rPr>
                <w:rFonts w:ascii="Times New Roman" w:hAnsi="Times New Roman"/>
                <w:sz w:val="24"/>
                <w:szCs w:val="24"/>
              </w:rPr>
              <w:t>Vor fi eligibili solicitantii care desfăşoară activitate agricolă numai prin intermediul formei de organizare în numele căreia solicită sprijinul, respectând statutul de microîntreprindere/întreprindere mică.</w:t>
            </w:r>
          </w:p>
          <w:p w:rsidR="002C5722" w:rsidRPr="002C5722" w:rsidRDefault="002C5722" w:rsidP="002C5722">
            <w:pPr>
              <w:spacing w:after="0"/>
              <w:contextualSpacing/>
            </w:pPr>
            <w:r w:rsidRPr="002C5722">
              <w:rPr>
                <w:rFonts w:ascii="Times New Roman" w:hAnsi="Times New Roman"/>
                <w:b/>
                <w:sz w:val="24"/>
                <w:szCs w:val="24"/>
              </w:rPr>
              <w:t xml:space="preserve">Tânărul fermier solicitant al sprijinului de instalare nu trebuie să deţină acţiuni în alte societăţi care desfășoară activități agricole sau în alte forme de organizare constituite conform OUG 44/2008, cu excepţia cooperativelor agricole şi grupurilor de producători. </w:t>
            </w:r>
          </w:p>
          <w:p w:rsidR="002C5722" w:rsidRPr="002C5722" w:rsidRDefault="002C5722" w:rsidP="002C5722">
            <w:pPr>
              <w:spacing w:after="0"/>
              <w:contextualSpacing/>
            </w:pPr>
            <w:r w:rsidRPr="002C5722">
              <w:rPr>
                <w:rFonts w:ascii="Times New Roman" w:hAnsi="Times New Roman"/>
                <w:b/>
                <w:sz w:val="24"/>
                <w:szCs w:val="24"/>
              </w:rPr>
              <w:t xml:space="preserve">Un tânăr fermier poate face parte dintr-o cooperativă agricolă sau un grup de producători, sau să se înscrie </w:t>
            </w:r>
            <w:r w:rsidRPr="002C5722">
              <w:rPr>
                <w:rFonts w:ascii="Times New Roman" w:hAnsi="Times New Roman"/>
                <w:b/>
                <w:sz w:val="24"/>
                <w:szCs w:val="24"/>
              </w:rPr>
              <w:lastRenderedPageBreak/>
              <w:t>ulterior instalării într-o astfel de formă de asociere, cu condiţia menţinerii statutului de şef al exploataţiei agricole.</w:t>
            </w:r>
          </w:p>
          <w:p w:rsidR="002C5722" w:rsidRPr="002C5722" w:rsidRDefault="002C5722" w:rsidP="002C5722">
            <w:pPr>
              <w:spacing w:after="0"/>
              <w:contextualSpacing/>
            </w:pPr>
            <w:r w:rsidRPr="002C5722">
              <w:rPr>
                <w:rFonts w:ascii="Times New Roman" w:hAnsi="Times New Roman"/>
                <w:i/>
                <w:sz w:val="24"/>
                <w:szCs w:val="24"/>
              </w:rPr>
              <w:t>Se verifică:</w:t>
            </w:r>
          </w:p>
          <w:p w:rsidR="002C5722" w:rsidRPr="002C5722" w:rsidRDefault="002C5722" w:rsidP="002C5722">
            <w:pPr>
              <w:numPr>
                <w:ilvl w:val="0"/>
                <w:numId w:val="8"/>
              </w:numPr>
              <w:spacing w:after="0"/>
              <w:contextualSpacing/>
            </w:pPr>
            <w:r w:rsidRPr="002C5722">
              <w:rPr>
                <w:rFonts w:ascii="Times New Roman" w:eastAsia="Times New Roman" w:hAnsi="Times New Roman"/>
                <w:i/>
                <w:sz w:val="24"/>
                <w:szCs w:val="24"/>
              </w:rPr>
              <w:t xml:space="preserve"> </w:t>
            </w:r>
            <w:r w:rsidRPr="002C5722">
              <w:rPr>
                <w:rFonts w:ascii="Times New Roman" w:hAnsi="Times New Roman"/>
                <w:b/>
                <w:sz w:val="24"/>
                <w:szCs w:val="24"/>
              </w:rPr>
              <w:t>înregistrarea tânărului fermier (care urmează să se instaleze) la Oficiul Registrului Comerțului ca microîntreprindere/întreprindere mică, având pentru prima dată obiect de activitate în domeniul agricol cu maximum 24 de luni înaintea depunerii cererii de finanţare,</w:t>
            </w:r>
          </w:p>
          <w:p w:rsidR="002C5722" w:rsidRPr="002C5722" w:rsidRDefault="002C5722" w:rsidP="002C5722">
            <w:pPr>
              <w:numPr>
                <w:ilvl w:val="0"/>
                <w:numId w:val="8"/>
              </w:numPr>
              <w:spacing w:after="0"/>
              <w:contextualSpacing/>
            </w:pPr>
            <w:r w:rsidRPr="002C5722">
              <w:rPr>
                <w:rFonts w:ascii="Times New Roman" w:hAnsi="Times New Roman"/>
                <w:b/>
                <w:sz w:val="24"/>
                <w:szCs w:val="24"/>
              </w:rPr>
              <w:t xml:space="preserve">înscrierea </w:t>
            </w:r>
            <w:r w:rsidRPr="002C5722">
              <w:rPr>
                <w:rFonts w:ascii="Times New Roman" w:hAnsi="Times New Roman"/>
                <w:sz w:val="24"/>
                <w:szCs w:val="24"/>
              </w:rPr>
              <w:t xml:space="preserve">la APIA şi/sau Registrul Exploataţiei de la ANSVSA/DSVSA a </w:t>
            </w:r>
            <w:r w:rsidRPr="002C5722">
              <w:rPr>
                <w:rFonts w:ascii="Times New Roman" w:hAnsi="Times New Roman"/>
                <w:b/>
                <w:sz w:val="24"/>
                <w:szCs w:val="24"/>
              </w:rPr>
              <w:t>exploataţiei deţinute sub entitatea economică prin care solicită sprijin</w:t>
            </w:r>
            <w:r w:rsidRPr="002C5722">
              <w:rPr>
                <w:rFonts w:ascii="Times New Roman" w:hAnsi="Times New Roman"/>
                <w:sz w:val="24"/>
                <w:szCs w:val="24"/>
              </w:rPr>
              <w:t xml:space="preserve">, în acelaşi termen de maximum 24 de luni. </w:t>
            </w:r>
          </w:p>
          <w:p w:rsidR="002C5722" w:rsidRPr="002C5722" w:rsidRDefault="002C5722" w:rsidP="002C5722">
            <w:pPr>
              <w:spacing w:after="0"/>
              <w:contextualSpacing/>
            </w:pPr>
            <w:r w:rsidRPr="002C5722">
              <w:rPr>
                <w:rFonts w:ascii="Times New Roman" w:hAnsi="Times New Roman"/>
                <w:b/>
                <w:bCs/>
                <w:i/>
                <w:sz w:val="24"/>
                <w:szCs w:val="24"/>
              </w:rPr>
              <w:t>Tinerii solicitanți care sunt înregistrați şi autorizați</w:t>
            </w:r>
            <w:r w:rsidRPr="002C5722">
              <w:rPr>
                <w:rFonts w:ascii="Times New Roman" w:hAnsi="Times New Roman"/>
                <w:b/>
                <w:i/>
                <w:sz w:val="24"/>
                <w:szCs w:val="24"/>
              </w:rPr>
              <w:t xml:space="preserve"> în conformitate cu prevederile Ordonanţei de Urgenţă a Guvernului nr. 44/2008</w:t>
            </w:r>
            <w:r w:rsidRPr="002C5722">
              <w:rPr>
                <w:rFonts w:ascii="Times New Roman" w:hAnsi="Times New Roman"/>
                <w:b/>
                <w:bCs/>
                <w:i/>
                <w:sz w:val="24"/>
                <w:szCs w:val="24"/>
              </w:rPr>
              <w:t xml:space="preserve">  sau</w:t>
            </w:r>
            <w:r w:rsidRPr="002C5722">
              <w:rPr>
                <w:rFonts w:ascii="Times New Roman" w:hAnsi="Times New Roman"/>
                <w:b/>
                <w:i/>
                <w:sz w:val="24"/>
                <w:szCs w:val="24"/>
              </w:rPr>
              <w:t xml:space="preserve"> Legea </w:t>
            </w:r>
            <w:r w:rsidRPr="002C5722">
              <w:rPr>
                <w:rFonts w:ascii="Times New Roman" w:hAnsi="Times New Roman"/>
                <w:b/>
                <w:bCs/>
                <w:i/>
                <w:sz w:val="24"/>
                <w:szCs w:val="24"/>
              </w:rPr>
              <w:t xml:space="preserve">societăţilor nr. </w:t>
            </w:r>
            <w:r w:rsidRPr="002C5722">
              <w:rPr>
                <w:rFonts w:ascii="Times New Roman" w:hAnsi="Times New Roman"/>
                <w:b/>
                <w:i/>
                <w:sz w:val="24"/>
                <w:szCs w:val="24"/>
              </w:rPr>
              <w:t>31</w:t>
            </w:r>
            <w:r w:rsidRPr="002C5722">
              <w:rPr>
                <w:rFonts w:ascii="Times New Roman" w:hAnsi="Times New Roman"/>
                <w:b/>
                <w:bCs/>
                <w:i/>
                <w:sz w:val="24"/>
                <w:szCs w:val="24"/>
              </w:rPr>
              <w:t>/</w:t>
            </w:r>
            <w:r w:rsidRPr="002C5722">
              <w:rPr>
                <w:rFonts w:ascii="Times New Roman" w:hAnsi="Times New Roman"/>
                <w:b/>
                <w:i/>
                <w:sz w:val="24"/>
                <w:szCs w:val="24"/>
              </w:rPr>
              <w:t>1990</w:t>
            </w:r>
            <w:r w:rsidRPr="002C5722">
              <w:rPr>
                <w:rFonts w:ascii="Times New Roman" w:hAnsi="Times New Roman"/>
                <w:b/>
                <w:bCs/>
                <w:i/>
                <w:sz w:val="24"/>
                <w:szCs w:val="24"/>
              </w:rPr>
              <w:t xml:space="preserve"> republicată,</w:t>
            </w:r>
            <w:r w:rsidRPr="002C5722">
              <w:rPr>
                <w:rFonts w:ascii="Times New Roman" w:hAnsi="Times New Roman"/>
                <w:b/>
                <w:i/>
                <w:sz w:val="24"/>
                <w:szCs w:val="24"/>
              </w:rPr>
              <w:t xml:space="preserve"> de mai mult de 24 de luni înaintea depunerii Cererii de finanțare la AFIR</w:t>
            </w:r>
            <w:r w:rsidRPr="002C5722">
              <w:rPr>
                <w:rFonts w:ascii="Times New Roman" w:hAnsi="Times New Roman"/>
                <w:b/>
                <w:bCs/>
                <w:i/>
                <w:sz w:val="24"/>
                <w:szCs w:val="24"/>
              </w:rPr>
              <w:t>, cu  activități non-agricole (făra cod CAEN înregistrat în domeniul agricol), pot deveni beneficiari eligibili, numai în cazul în care, în  termen de maximum 24 de luni înainte de depunerea cererii de finanţare, întreprinderea solicitantă înregistrează şi autorizează un cod CAEN agricol care să fie, de asemenea, în acord domeniul proiectului pentru sM 6.1, înscriind ulterior exploataţia la APIA şi/sau Registrul Exploataţiei de la ANSVSA/DSVSA.</w:t>
            </w:r>
          </w:p>
          <w:p w:rsidR="002C5722" w:rsidRPr="002C5722" w:rsidRDefault="002C5722" w:rsidP="002C5722">
            <w:pPr>
              <w:spacing w:after="0"/>
              <w:contextualSpacing/>
            </w:pPr>
            <w:r w:rsidRPr="002C5722">
              <w:rPr>
                <w:rFonts w:ascii="Times New Roman" w:hAnsi="Times New Roman"/>
                <w:b/>
                <w:i/>
                <w:sz w:val="24"/>
                <w:szCs w:val="24"/>
              </w:rPr>
              <w:t xml:space="preserve">Tinerii care </w:t>
            </w:r>
            <w:r w:rsidRPr="002C5722">
              <w:rPr>
                <w:rFonts w:ascii="Times New Roman" w:hAnsi="Times New Roman"/>
                <w:b/>
                <w:bCs/>
                <w:i/>
                <w:sz w:val="24"/>
                <w:szCs w:val="24"/>
              </w:rPr>
              <w:t>solicită finanţare prin intermediul microîntreprinderii/întreprinderii mici înfiinţate</w:t>
            </w:r>
            <w:r w:rsidRPr="002C5722">
              <w:rPr>
                <w:rFonts w:ascii="Times New Roman" w:hAnsi="Times New Roman"/>
                <w:b/>
                <w:i/>
                <w:sz w:val="24"/>
                <w:szCs w:val="24"/>
              </w:rPr>
              <w:t xml:space="preserve"> cu mai mult de 24 de luni înaintea depunerii cererii de finanţare, sunt eligibili </w:t>
            </w:r>
            <w:r w:rsidRPr="002C5722">
              <w:rPr>
                <w:rFonts w:ascii="Times New Roman" w:hAnsi="Times New Roman"/>
                <w:b/>
                <w:bCs/>
                <w:i/>
                <w:sz w:val="24"/>
                <w:szCs w:val="24"/>
              </w:rPr>
              <w:t>cu îndeplinirea simultană a următoarelor condiţii:</w:t>
            </w:r>
          </w:p>
          <w:p w:rsidR="002C5722" w:rsidRPr="002C5722" w:rsidRDefault="002C5722" w:rsidP="002C5722">
            <w:pPr>
              <w:numPr>
                <w:ilvl w:val="0"/>
                <w:numId w:val="7"/>
              </w:numPr>
              <w:spacing w:after="0"/>
              <w:contextualSpacing/>
            </w:pPr>
            <w:r w:rsidRPr="002C5722">
              <w:rPr>
                <w:rFonts w:ascii="Times New Roman" w:hAnsi="Times New Roman"/>
                <w:b/>
                <w:bCs/>
                <w:i/>
                <w:sz w:val="24"/>
                <w:szCs w:val="24"/>
              </w:rPr>
              <w:t xml:space="preserve">să nu fi înscris niciodată o exploataţie agricolă la APIA şi/sau Registrul Exploataţiei de la ANSVSA/DSVSA </w:t>
            </w:r>
          </w:p>
          <w:p w:rsidR="002C5722" w:rsidRPr="002C5722" w:rsidRDefault="002C5722" w:rsidP="002C5722">
            <w:pPr>
              <w:numPr>
                <w:ilvl w:val="0"/>
                <w:numId w:val="7"/>
              </w:numPr>
              <w:spacing w:after="0"/>
              <w:contextualSpacing/>
            </w:pPr>
            <w:r w:rsidRPr="002C5722">
              <w:rPr>
                <w:rFonts w:ascii="Times New Roman" w:eastAsia="Times New Roman" w:hAnsi="Times New Roman"/>
                <w:b/>
                <w:bCs/>
                <w:i/>
                <w:sz w:val="24"/>
                <w:szCs w:val="24"/>
              </w:rPr>
              <w:t xml:space="preserve"> </w:t>
            </w:r>
            <w:r w:rsidRPr="002C5722">
              <w:rPr>
                <w:rFonts w:ascii="Times New Roman" w:hAnsi="Times New Roman"/>
                <w:b/>
                <w:bCs/>
                <w:i/>
                <w:sz w:val="24"/>
                <w:szCs w:val="24"/>
              </w:rPr>
              <w:t xml:space="preserve">să nu fi avut niciodată înregistrat un cod CAEN cu profil agricol, decât în intervalul de </w:t>
            </w:r>
            <w:r w:rsidRPr="002C5722">
              <w:rPr>
                <w:rFonts w:ascii="Times New Roman" w:hAnsi="Times New Roman"/>
                <w:b/>
                <w:bCs/>
                <w:i/>
                <w:sz w:val="24"/>
                <w:szCs w:val="24"/>
              </w:rPr>
              <w:lastRenderedPageBreak/>
              <w:t>maximum 24 de luni, înaintea depunerii cererii de finanţare, în care este obligatorie înregistrarea codului CAEN agricol şi înscrierea exploataţiei agricole la APIA şi/sau Registrul Exploataţiei de la ANSVSA/DSVSA.</w:t>
            </w:r>
          </w:p>
          <w:p w:rsidR="002C5722" w:rsidRPr="002C5722" w:rsidRDefault="002C5722" w:rsidP="002C5722">
            <w:pPr>
              <w:spacing w:after="0"/>
              <w:contextualSpacing/>
            </w:pPr>
            <w:r w:rsidRPr="002C5722">
              <w:rPr>
                <w:rFonts w:ascii="Times New Roman" w:hAnsi="Times New Roman"/>
                <w:i/>
                <w:sz w:val="24"/>
                <w:szCs w:val="24"/>
              </w:rPr>
              <w:t xml:space="preserve">Condiţia de 24 de luni cu privire la înregistrarea la ORC se aplică atât </w:t>
            </w:r>
            <w:r w:rsidRPr="002C5722">
              <w:rPr>
                <w:rFonts w:ascii="Times New Roman" w:hAnsi="Times New Roman"/>
                <w:sz w:val="24"/>
                <w:szCs w:val="24"/>
              </w:rPr>
              <w:t>tânărului fermier, cât</w:t>
            </w:r>
            <w:r w:rsidRPr="002C5722">
              <w:rPr>
                <w:rFonts w:ascii="Times New Roman" w:hAnsi="Times New Roman"/>
                <w:b/>
                <w:sz w:val="24"/>
                <w:szCs w:val="24"/>
              </w:rPr>
              <w:t xml:space="preserve"> </w:t>
            </w:r>
            <w:r w:rsidRPr="002C5722">
              <w:rPr>
                <w:rFonts w:ascii="Times New Roman" w:hAnsi="Times New Roman"/>
                <w:i/>
                <w:sz w:val="24"/>
                <w:szCs w:val="24"/>
              </w:rPr>
              <w:t>și microîntreprinderii/întreprinderii mici</w:t>
            </w:r>
          </w:p>
          <w:p w:rsidR="002C5722" w:rsidRPr="002C5722" w:rsidRDefault="002C5722" w:rsidP="002C5722">
            <w:pPr>
              <w:spacing w:after="0"/>
              <w:contextualSpacing/>
            </w:pPr>
            <w:r w:rsidRPr="002C5722">
              <w:rPr>
                <w:rFonts w:ascii="Times New Roman" w:hAnsi="Times New Roman"/>
                <w:sz w:val="24"/>
                <w:szCs w:val="24"/>
              </w:rPr>
              <w:t xml:space="preserve">În cazul în care tânărul fermier a făcut parte în urmă cu mai mult de 24 de luni dintr-o altă întreprindere, este eligibil cu condiţia să nu mai activeze la momentul depunerii cererii de finanţare în nicio altă întreprindere (nici în calitate de asociat/nici în calitate de administrator), cu excepţia grupurilor de producători/cooperativelor agricole. </w:t>
            </w:r>
          </w:p>
        </w:tc>
      </w:tr>
      <w:tr w:rsidR="002C5722" w:rsidRPr="002C5722" w:rsidTr="002C5722">
        <w:trPr>
          <w:trHeight w:val="544"/>
        </w:trPr>
        <w:tc>
          <w:tcPr>
            <w:tcW w:w="4111" w:type="dxa"/>
            <w:tcBorders>
              <w:top w:val="single" w:sz="4" w:space="0" w:color="000000"/>
              <w:left w:val="single" w:sz="4" w:space="0" w:color="000000"/>
              <w:bottom w:val="single" w:sz="4" w:space="0" w:color="000000"/>
            </w:tcBorders>
            <w:shd w:val="clear" w:color="auto" w:fill="auto"/>
          </w:tcPr>
          <w:p w:rsidR="002C5722" w:rsidRPr="002C5722" w:rsidRDefault="002C5722" w:rsidP="002C5722">
            <w:pPr>
              <w:spacing w:after="0"/>
              <w:contextualSpacing/>
            </w:pPr>
            <w:r w:rsidRPr="002C5722">
              <w:rPr>
                <w:rFonts w:ascii="Times New Roman" w:hAnsi="Times New Roman"/>
                <w:sz w:val="24"/>
                <w:szCs w:val="24"/>
              </w:rPr>
              <w:lastRenderedPageBreak/>
              <w:t>Doc.</w:t>
            </w:r>
            <w:r w:rsidRPr="002C5722">
              <w:rPr>
                <w:rFonts w:ascii="Times New Roman" w:hAnsi="Times New Roman"/>
                <w:bCs/>
                <w:sz w:val="24"/>
                <w:szCs w:val="24"/>
              </w:rPr>
              <w:t xml:space="preserve"> 5</w:t>
            </w:r>
          </w:p>
          <w:p w:rsidR="002C5722" w:rsidRPr="002C5722" w:rsidRDefault="002C5722" w:rsidP="002C5722">
            <w:pPr>
              <w:spacing w:after="0"/>
              <w:contextualSpacing/>
            </w:pPr>
            <w:r w:rsidRPr="002C5722">
              <w:rPr>
                <w:rFonts w:ascii="Times New Roman" w:hAnsi="Times New Roman"/>
                <w:bCs/>
                <w:sz w:val="24"/>
                <w:szCs w:val="24"/>
              </w:rPr>
              <w:t>Copiile situaţiilor</w:t>
            </w:r>
            <w:r w:rsidRPr="002C5722">
              <w:rPr>
                <w:rFonts w:ascii="Times New Roman" w:hAnsi="Times New Roman"/>
                <w:sz w:val="24"/>
                <w:szCs w:val="24"/>
              </w:rPr>
              <w:t xml:space="preserve"> financiare pentru anii “n” </w:t>
            </w:r>
            <w:r w:rsidRPr="002C5722">
              <w:rPr>
                <w:rFonts w:ascii="Times New Roman" w:hAnsi="Times New Roman"/>
                <w:bCs/>
                <w:sz w:val="24"/>
                <w:szCs w:val="24"/>
              </w:rPr>
              <w:t xml:space="preserve">și </w:t>
            </w:r>
            <w:r w:rsidRPr="002C5722">
              <w:rPr>
                <w:rFonts w:ascii="Times New Roman" w:hAnsi="Times New Roman"/>
                <w:sz w:val="24"/>
                <w:szCs w:val="24"/>
              </w:rPr>
              <w:t xml:space="preserve">, “n-1”, unde “n” este anul anterior </w:t>
            </w:r>
            <w:r w:rsidRPr="002C5722">
              <w:rPr>
                <w:rFonts w:ascii="Times New Roman" w:hAnsi="Times New Roman"/>
                <w:bCs/>
                <w:sz w:val="24"/>
                <w:szCs w:val="24"/>
              </w:rPr>
              <w:t>anului în care solicitantul depune Cererea de Finanțare</w:t>
            </w:r>
            <w:r w:rsidRPr="002C5722">
              <w:rPr>
                <w:rFonts w:ascii="Times New Roman" w:hAnsi="Times New Roman"/>
                <w:sz w:val="24"/>
                <w:szCs w:val="24"/>
              </w:rPr>
              <w:t>, înregistrate la Administraţia Financiară</w:t>
            </w:r>
            <w:r w:rsidRPr="002C5722">
              <w:rPr>
                <w:rFonts w:ascii="Times New Roman" w:hAnsi="Times New Roman"/>
                <w:bCs/>
                <w:sz w:val="24"/>
                <w:szCs w:val="24"/>
              </w:rPr>
              <w:t>:</w:t>
            </w:r>
          </w:p>
          <w:p w:rsidR="002C5722" w:rsidRPr="002C5722" w:rsidRDefault="002C5722" w:rsidP="002C5722">
            <w:pPr>
              <w:spacing w:after="0"/>
              <w:contextualSpacing/>
            </w:pPr>
            <w:r w:rsidRPr="002C5722">
              <w:rPr>
                <w:rFonts w:ascii="Times New Roman" w:hAnsi="Times New Roman"/>
                <w:bCs/>
                <w:sz w:val="24"/>
                <w:szCs w:val="24"/>
              </w:rPr>
              <w:t xml:space="preserve">a) Pentru societăţi comerciale: </w:t>
            </w:r>
          </w:p>
          <w:p w:rsidR="002C5722" w:rsidRPr="002C5722" w:rsidRDefault="002C5722" w:rsidP="002C5722">
            <w:pPr>
              <w:spacing w:after="0"/>
              <w:contextualSpacing/>
            </w:pPr>
            <w:r w:rsidRPr="002C5722">
              <w:rPr>
                <w:rFonts w:ascii="Times New Roman" w:hAnsi="Times New Roman"/>
                <w:bCs/>
                <w:sz w:val="24"/>
                <w:szCs w:val="24"/>
              </w:rPr>
              <w:t>- Bilanţul (cod 10);</w:t>
            </w:r>
          </w:p>
          <w:p w:rsidR="002C5722" w:rsidRPr="002C5722" w:rsidRDefault="002C5722" w:rsidP="002C5722">
            <w:pPr>
              <w:spacing w:after="0"/>
              <w:contextualSpacing/>
            </w:pPr>
            <w:r w:rsidRPr="002C5722">
              <w:rPr>
                <w:rFonts w:ascii="Times New Roman" w:hAnsi="Times New Roman"/>
                <w:bCs/>
                <w:sz w:val="24"/>
                <w:szCs w:val="24"/>
              </w:rPr>
              <w:t>- Contul de profit şi pierderi (cod 20);</w:t>
            </w:r>
          </w:p>
          <w:p w:rsidR="002C5722" w:rsidRPr="002C5722" w:rsidRDefault="002C5722" w:rsidP="002C5722">
            <w:pPr>
              <w:spacing w:after="0"/>
              <w:contextualSpacing/>
            </w:pPr>
            <w:r w:rsidRPr="002C5722">
              <w:rPr>
                <w:rFonts w:ascii="Times New Roman" w:hAnsi="Times New Roman"/>
                <w:bCs/>
                <w:sz w:val="24"/>
                <w:szCs w:val="24"/>
              </w:rPr>
              <w:t>- Datele informative (cod 30);</w:t>
            </w:r>
          </w:p>
          <w:p w:rsidR="002C5722" w:rsidRPr="002C5722" w:rsidRDefault="002C5722" w:rsidP="002C5722">
            <w:pPr>
              <w:spacing w:after="0"/>
              <w:contextualSpacing/>
            </w:pPr>
            <w:r w:rsidRPr="002C5722">
              <w:rPr>
                <w:rFonts w:ascii="Times New Roman" w:hAnsi="Times New Roman"/>
                <w:bCs/>
                <w:sz w:val="24"/>
                <w:szCs w:val="24"/>
              </w:rPr>
              <w:t>- Situaţia activelor imobilizate (cod 40);</w:t>
            </w:r>
          </w:p>
          <w:p w:rsidR="002C5722" w:rsidRPr="002C5722" w:rsidRDefault="002C5722" w:rsidP="002C5722">
            <w:pPr>
              <w:spacing w:after="0"/>
              <w:contextualSpacing/>
            </w:pPr>
            <w:r w:rsidRPr="002C5722">
              <w:rPr>
                <w:rFonts w:ascii="Times New Roman" w:hAnsi="Times New Roman"/>
                <w:bCs/>
                <w:sz w:val="24"/>
                <w:szCs w:val="24"/>
              </w:rPr>
              <w:t>Si/sau</w:t>
            </w:r>
          </w:p>
          <w:p w:rsidR="002C5722" w:rsidRPr="002C5722" w:rsidRDefault="002C5722" w:rsidP="002C5722">
            <w:pPr>
              <w:spacing w:after="0"/>
              <w:contextualSpacing/>
            </w:pPr>
            <w:r w:rsidRPr="002C5722">
              <w:rPr>
                <w:rFonts w:ascii="Times New Roman" w:hAnsi="Times New Roman"/>
                <w:bCs/>
                <w:sz w:val="24"/>
                <w:szCs w:val="24"/>
              </w:rPr>
              <w:t>- Declaraţia de inactivitate înregistrată la Administraţia Financiară (cod S1046), în cazul solicitanţilor care de la constituire, nu au desfăşurat activitate pe o perioadă mai mare de un an fiscal.</w:t>
            </w:r>
          </w:p>
          <w:p w:rsidR="002C5722" w:rsidRPr="002C5722" w:rsidRDefault="002C5722" w:rsidP="002C5722">
            <w:pPr>
              <w:spacing w:after="0"/>
              <w:contextualSpacing/>
            </w:pPr>
            <w:r w:rsidRPr="002C5722">
              <w:rPr>
                <w:rFonts w:ascii="Times New Roman" w:hAnsi="Times New Roman"/>
                <w:bCs/>
                <w:sz w:val="24"/>
                <w:szCs w:val="24"/>
              </w:rPr>
              <w:tab/>
            </w:r>
            <w:r w:rsidRPr="002C5722">
              <w:rPr>
                <w:rFonts w:ascii="Times New Roman" w:hAnsi="Times New Roman"/>
                <w:bCs/>
                <w:sz w:val="24"/>
                <w:szCs w:val="24"/>
              </w:rPr>
              <w:tab/>
            </w:r>
          </w:p>
          <w:p w:rsidR="002C5722" w:rsidRPr="002C5722" w:rsidRDefault="002C5722" w:rsidP="002C5722">
            <w:pPr>
              <w:spacing w:after="0"/>
              <w:contextualSpacing/>
            </w:pPr>
            <w:r w:rsidRPr="002C5722">
              <w:rPr>
                <w:rFonts w:ascii="Times New Roman" w:hAnsi="Times New Roman"/>
                <w:bCs/>
                <w:sz w:val="24"/>
                <w:szCs w:val="24"/>
              </w:rPr>
              <w:t>b)</w:t>
            </w:r>
            <w:r w:rsidRPr="002C5722">
              <w:rPr>
                <w:rFonts w:ascii="Times New Roman" w:hAnsi="Times New Roman"/>
                <w:sz w:val="24"/>
                <w:szCs w:val="24"/>
              </w:rPr>
              <w:t xml:space="preserve"> Pentru persoane fizice autorizate, întreprinderi individuale şi întreprinderi familiale:</w:t>
            </w:r>
          </w:p>
          <w:p w:rsidR="002C5722" w:rsidRPr="002C5722" w:rsidRDefault="002C5722" w:rsidP="002C5722">
            <w:pPr>
              <w:spacing w:after="0"/>
              <w:contextualSpacing/>
            </w:pPr>
            <w:r w:rsidRPr="002C5722">
              <w:rPr>
                <w:rFonts w:ascii="Times New Roman" w:hAnsi="Times New Roman"/>
                <w:bCs/>
                <w:sz w:val="24"/>
                <w:szCs w:val="24"/>
              </w:rPr>
              <w:t xml:space="preserve">- Declaraţia </w:t>
            </w:r>
            <w:r w:rsidRPr="002C5722">
              <w:rPr>
                <w:rFonts w:ascii="Times New Roman" w:hAnsi="Times New Roman"/>
                <w:sz w:val="24"/>
                <w:szCs w:val="24"/>
              </w:rPr>
              <w:t xml:space="preserve">privind veniturile realizate </w:t>
            </w:r>
            <w:r w:rsidRPr="002C5722">
              <w:rPr>
                <w:rFonts w:ascii="Times New Roman" w:hAnsi="Times New Roman"/>
                <w:bCs/>
                <w:sz w:val="24"/>
                <w:szCs w:val="24"/>
              </w:rPr>
              <w:t>(Formularul</w:t>
            </w:r>
            <w:r w:rsidRPr="002C5722">
              <w:rPr>
                <w:rFonts w:ascii="Times New Roman" w:hAnsi="Times New Roman"/>
                <w:sz w:val="24"/>
                <w:szCs w:val="24"/>
              </w:rPr>
              <w:t xml:space="preserve"> 200 </w:t>
            </w:r>
            <w:r w:rsidRPr="002C5722">
              <w:rPr>
                <w:rFonts w:ascii="Times New Roman" w:hAnsi="Times New Roman"/>
                <w:bCs/>
                <w:sz w:val="24"/>
                <w:szCs w:val="24"/>
              </w:rPr>
              <w:t>- cod 14.13.01.13)</w:t>
            </w:r>
            <w:r w:rsidRPr="002C5722">
              <w:rPr>
                <w:rFonts w:ascii="Times New Roman" w:hAnsi="Times New Roman"/>
                <w:sz w:val="24"/>
                <w:szCs w:val="24"/>
              </w:rPr>
              <w:t xml:space="preserve"> </w:t>
            </w:r>
          </w:p>
          <w:p w:rsidR="002C5722" w:rsidRPr="002C5722" w:rsidRDefault="002C5722" w:rsidP="002C5722">
            <w:pPr>
              <w:spacing w:after="0"/>
              <w:contextualSpacing/>
            </w:pPr>
            <w:r w:rsidRPr="002C5722">
              <w:rPr>
                <w:rFonts w:ascii="Times New Roman" w:hAnsi="Times New Roman"/>
                <w:bCs/>
                <w:sz w:val="24"/>
                <w:szCs w:val="24"/>
              </w:rPr>
              <w:t>Si/Sau</w:t>
            </w:r>
          </w:p>
          <w:p w:rsidR="002C5722" w:rsidRPr="002C5722" w:rsidRDefault="002C5722" w:rsidP="002C5722">
            <w:pPr>
              <w:numPr>
                <w:ilvl w:val="0"/>
                <w:numId w:val="6"/>
              </w:numPr>
              <w:spacing w:after="0"/>
              <w:contextualSpacing/>
            </w:pPr>
            <w:r w:rsidRPr="002C5722">
              <w:rPr>
                <w:rFonts w:ascii="Times New Roman" w:hAnsi="Times New Roman"/>
                <w:sz w:val="24"/>
                <w:szCs w:val="24"/>
              </w:rPr>
              <w:t xml:space="preserve">Declaraţia privind veniturile din </w:t>
            </w:r>
            <w:r w:rsidRPr="002C5722">
              <w:rPr>
                <w:rFonts w:ascii="Times New Roman" w:hAnsi="Times New Roman"/>
                <w:sz w:val="24"/>
                <w:szCs w:val="24"/>
              </w:rPr>
              <w:lastRenderedPageBreak/>
              <w:t xml:space="preserve">activităţi agricole </w:t>
            </w:r>
            <w:r w:rsidRPr="002C5722">
              <w:rPr>
                <w:rFonts w:ascii="Times New Roman" w:hAnsi="Times New Roman"/>
                <w:bCs/>
                <w:sz w:val="24"/>
                <w:szCs w:val="24"/>
              </w:rPr>
              <w:t xml:space="preserve">- </w:t>
            </w:r>
            <w:r w:rsidRPr="002C5722">
              <w:rPr>
                <w:rFonts w:ascii="Times New Roman" w:hAnsi="Times New Roman"/>
                <w:bCs/>
                <w:sz w:val="24"/>
                <w:szCs w:val="24"/>
                <w:lang w:val="en-US"/>
              </w:rPr>
              <w:t>impunere</w:t>
            </w:r>
            <w:r w:rsidRPr="002C5722">
              <w:rPr>
                <w:rFonts w:ascii="Times New Roman" w:hAnsi="Times New Roman"/>
                <w:sz w:val="24"/>
                <w:szCs w:val="24"/>
                <w:lang w:val="en-US"/>
              </w:rPr>
              <w:t xml:space="preserve"> pe </w:t>
            </w:r>
            <w:r w:rsidRPr="002C5722">
              <w:rPr>
                <w:rFonts w:ascii="Times New Roman" w:hAnsi="Times New Roman"/>
                <w:bCs/>
                <w:sz w:val="24"/>
                <w:szCs w:val="24"/>
                <w:lang w:val="en-US"/>
              </w:rPr>
              <w:t>normele</w:t>
            </w:r>
            <w:r w:rsidRPr="002C5722">
              <w:rPr>
                <w:rFonts w:ascii="Times New Roman" w:hAnsi="Times New Roman"/>
                <w:sz w:val="24"/>
                <w:szCs w:val="24"/>
                <w:lang w:val="en-US"/>
              </w:rPr>
              <w:t xml:space="preserve"> de venit (</w:t>
            </w:r>
            <w:r w:rsidRPr="002C5722">
              <w:rPr>
                <w:rFonts w:ascii="Times New Roman" w:hAnsi="Times New Roman"/>
                <w:bCs/>
                <w:sz w:val="24"/>
                <w:szCs w:val="24"/>
                <w:lang w:val="en-US"/>
              </w:rPr>
              <w:t>Formularul</w:t>
            </w:r>
            <w:r w:rsidRPr="002C5722">
              <w:rPr>
                <w:rFonts w:ascii="Times New Roman" w:hAnsi="Times New Roman"/>
                <w:sz w:val="24"/>
                <w:szCs w:val="24"/>
                <w:lang w:val="en-US"/>
              </w:rPr>
              <w:t xml:space="preserve"> 221</w:t>
            </w:r>
            <w:r w:rsidRPr="002C5722">
              <w:rPr>
                <w:rFonts w:ascii="Times New Roman" w:hAnsi="Times New Roman"/>
                <w:bCs/>
                <w:sz w:val="24"/>
                <w:szCs w:val="24"/>
                <w:lang w:val="en-US"/>
              </w:rPr>
              <w:t xml:space="preserve"> - cod 14.13.01.13/9), în cazul solicitanților care în anii “n” și “n-1”</w:t>
            </w:r>
            <w:r w:rsidRPr="002C5722">
              <w:rPr>
                <w:rFonts w:ascii="Times New Roman" w:hAnsi="Times New Roman"/>
                <w:sz w:val="24"/>
                <w:szCs w:val="24"/>
              </w:rPr>
              <w:t xml:space="preserve"> </w:t>
            </w:r>
            <w:r w:rsidRPr="002C5722">
              <w:rPr>
                <w:rFonts w:ascii="Times New Roman" w:hAnsi="Times New Roman"/>
                <w:bCs/>
                <w:sz w:val="24"/>
                <w:szCs w:val="24"/>
                <w:lang w:val="en-US"/>
              </w:rPr>
              <w:t>sunt autorizaţi conform OUG. 44/2008, cu modificările şi completările ulterioare și au optat pentru calcularea venitului net pe bază de norme de venit.</w:t>
            </w:r>
          </w:p>
          <w:p w:rsidR="002C5722" w:rsidRPr="002C5722" w:rsidRDefault="002C5722" w:rsidP="002C5722">
            <w:pPr>
              <w:spacing w:after="0"/>
              <w:contextualSpacing/>
            </w:pPr>
            <w:r w:rsidRPr="002C5722">
              <w:rPr>
                <w:rFonts w:ascii="Times New Roman" w:eastAsia="Times New Roman" w:hAnsi="Times New Roman"/>
                <w:bCs/>
                <w:sz w:val="24"/>
                <w:szCs w:val="24"/>
                <w:lang w:val="en-US"/>
              </w:rPr>
              <w:t xml:space="preserve"> </w:t>
            </w:r>
          </w:p>
          <w:p w:rsidR="002C5722" w:rsidRPr="002C5722" w:rsidRDefault="002C5722" w:rsidP="002C5722">
            <w:pPr>
              <w:spacing w:after="0"/>
              <w:contextualSpacing/>
            </w:pPr>
            <w:r w:rsidRPr="002C5722">
              <w:rPr>
                <w:rFonts w:ascii="Times New Roman" w:hAnsi="Times New Roman"/>
                <w:bCs/>
                <w:sz w:val="24"/>
                <w:szCs w:val="24"/>
              </w:rPr>
              <w:t>În cazul solicitanților persoane fizice autorizate, întreprinderi individuale şi întreprinderi familiale înființate în anul depunerii Cererii de Finanțare, nu este cazul depunerii documentelor mai sus menționate.</w:t>
            </w:r>
          </w:p>
        </w:tc>
        <w:tc>
          <w:tcPr>
            <w:tcW w:w="5660" w:type="dxa"/>
            <w:tcBorders>
              <w:top w:val="single" w:sz="4" w:space="0" w:color="000000"/>
              <w:left w:val="single" w:sz="4" w:space="0" w:color="000000"/>
              <w:bottom w:val="single" w:sz="4" w:space="0" w:color="000000"/>
              <w:right w:val="single" w:sz="4" w:space="0" w:color="000000"/>
            </w:tcBorders>
            <w:shd w:val="clear" w:color="auto" w:fill="auto"/>
          </w:tcPr>
          <w:p w:rsidR="002C5722" w:rsidRPr="002C5722" w:rsidRDefault="002C5722" w:rsidP="002C5722">
            <w:pPr>
              <w:spacing w:after="0"/>
              <w:contextualSpacing/>
            </w:pPr>
            <w:r w:rsidRPr="002C5722">
              <w:rPr>
                <w:rFonts w:ascii="Times New Roman" w:hAnsi="Times New Roman"/>
                <w:sz w:val="24"/>
                <w:szCs w:val="24"/>
              </w:rPr>
              <w:lastRenderedPageBreak/>
              <w:t>Expertul verifica incadrarea in categoria microintreprindere sau intreprindere mica  analizand datele cu privire la numărul mediu anual de salariaţi, cifră de afaceri anuală/activele totale anuale</w:t>
            </w:r>
          </w:p>
          <w:p w:rsidR="002C5722" w:rsidRPr="002C5722" w:rsidRDefault="002C5722" w:rsidP="002C5722">
            <w:pPr>
              <w:spacing w:after="0"/>
              <w:contextualSpacing/>
            </w:pPr>
            <w:r w:rsidRPr="002C5722">
              <w:rPr>
                <w:rFonts w:ascii="Times New Roman" w:hAnsi="Times New Roman"/>
                <w:sz w:val="24"/>
                <w:szCs w:val="24"/>
              </w:rPr>
              <w:t>Pentru unitatile in functiune care au incheiat un an fiscal si au depus situatii financiare se verifică datele din bilant referitoare la cifra de afaceri (formularul 20) si numarul mediu de salariati (formularul 30).</w:t>
            </w:r>
          </w:p>
          <w:p w:rsidR="002C5722" w:rsidRPr="002C5722" w:rsidRDefault="002C5722" w:rsidP="002C5722">
            <w:pPr>
              <w:spacing w:after="0"/>
              <w:contextualSpacing/>
              <w:rPr>
                <w:rFonts w:ascii="Times New Roman" w:hAnsi="Times New Roman"/>
                <w:sz w:val="24"/>
                <w:szCs w:val="24"/>
              </w:rPr>
            </w:pPr>
          </w:p>
          <w:p w:rsidR="002C5722" w:rsidRPr="002C5722" w:rsidRDefault="002C5722" w:rsidP="002C5722">
            <w:pPr>
              <w:spacing w:after="0"/>
              <w:contextualSpacing/>
            </w:pPr>
            <w:r w:rsidRPr="002C5722">
              <w:rPr>
                <w:rFonts w:ascii="Times New Roman" w:hAnsi="Times New Roman"/>
                <w:sz w:val="24"/>
                <w:szCs w:val="24"/>
              </w:rPr>
              <w:t xml:space="preserve">Întreprinderile care se încadrează în categoria de </w:t>
            </w:r>
            <w:r w:rsidRPr="002C5722">
              <w:rPr>
                <w:rFonts w:ascii="Times New Roman" w:hAnsi="Times New Roman"/>
                <w:b/>
                <w:sz w:val="24"/>
                <w:szCs w:val="24"/>
              </w:rPr>
              <w:t xml:space="preserve">microîntreprinderi </w:t>
            </w:r>
            <w:r w:rsidRPr="002C5722">
              <w:rPr>
                <w:rFonts w:ascii="Times New Roman" w:hAnsi="Times New Roman"/>
                <w:sz w:val="24"/>
                <w:szCs w:val="24"/>
              </w:rPr>
              <w:t xml:space="preserve">sunt întreprinderi care îndeplinesc cumulativ următoarele condiţii, au până la 9 salariaţi şi realizează o cifră de afaceri anuală netă sau deţine active totale de până la 2 milioane euro, echivalent în lei. </w:t>
            </w:r>
          </w:p>
          <w:p w:rsidR="002C5722" w:rsidRPr="002C5722" w:rsidRDefault="002C5722" w:rsidP="002C5722">
            <w:pPr>
              <w:spacing w:after="0"/>
              <w:contextualSpacing/>
              <w:rPr>
                <w:rFonts w:ascii="Times New Roman" w:hAnsi="Times New Roman"/>
                <w:sz w:val="24"/>
                <w:szCs w:val="24"/>
              </w:rPr>
            </w:pPr>
          </w:p>
          <w:p w:rsidR="002C5722" w:rsidRPr="002C5722" w:rsidRDefault="002C5722" w:rsidP="002C5722">
            <w:pPr>
              <w:spacing w:after="0"/>
              <w:contextualSpacing/>
            </w:pPr>
            <w:r w:rsidRPr="002C5722">
              <w:rPr>
                <w:rFonts w:ascii="Times New Roman" w:hAnsi="Times New Roman"/>
                <w:sz w:val="24"/>
                <w:szCs w:val="24"/>
              </w:rPr>
              <w:t xml:space="preserve">Întreprinderile care se încadrează în categoria de </w:t>
            </w:r>
            <w:r w:rsidRPr="002C5722">
              <w:rPr>
                <w:rFonts w:ascii="Times New Roman" w:hAnsi="Times New Roman"/>
                <w:b/>
                <w:sz w:val="24"/>
                <w:szCs w:val="24"/>
              </w:rPr>
              <w:t xml:space="preserve">întreprinderi mici </w:t>
            </w:r>
            <w:r w:rsidRPr="002C5722">
              <w:rPr>
                <w:rFonts w:ascii="Times New Roman" w:hAnsi="Times New Roman"/>
                <w:sz w:val="24"/>
                <w:szCs w:val="24"/>
              </w:rPr>
              <w:t xml:space="preserve">sunt întreprinderi care îndeplinesc cumulativ următoarele condiţii, au între 10 şi 49 de salariaţi şi realizează o cifră de afaceri anuală netă sau deţine active totale de până la 10 milioane euro,echivalent în lei. </w:t>
            </w:r>
          </w:p>
          <w:p w:rsidR="002C5722" w:rsidRPr="002C5722" w:rsidRDefault="002C5722" w:rsidP="002C5722">
            <w:pPr>
              <w:spacing w:after="0"/>
              <w:contextualSpacing/>
              <w:rPr>
                <w:rFonts w:ascii="Times New Roman" w:hAnsi="Times New Roman"/>
                <w:sz w:val="24"/>
                <w:szCs w:val="24"/>
              </w:rPr>
            </w:pPr>
          </w:p>
          <w:p w:rsidR="002C5722" w:rsidRPr="002C5722" w:rsidRDefault="002C5722" w:rsidP="002C5722">
            <w:pPr>
              <w:spacing w:after="0"/>
              <w:contextualSpacing/>
            </w:pPr>
            <w:r w:rsidRPr="002C5722">
              <w:rPr>
                <w:rFonts w:ascii="Times New Roman" w:hAnsi="Times New Roman"/>
                <w:sz w:val="24"/>
                <w:szCs w:val="24"/>
              </w:rPr>
              <w:t>Pentru verificarea</w:t>
            </w:r>
            <w:r w:rsidRPr="002C5722">
              <w:rPr>
                <w:rFonts w:ascii="Times New Roman" w:hAnsi="Times New Roman"/>
                <w:b/>
                <w:sz w:val="24"/>
                <w:szCs w:val="24"/>
              </w:rPr>
              <w:t xml:space="preserve"> </w:t>
            </w:r>
            <w:r w:rsidRPr="002C5722">
              <w:rPr>
                <w:rFonts w:ascii="Times New Roman" w:hAnsi="Times New Roman"/>
                <w:sz w:val="24"/>
                <w:szCs w:val="24"/>
              </w:rPr>
              <w:t xml:space="preserve">cifrei de afaceri din contul de profit si pierdere,  conversia se face  la cursul BNR din 31 decembrie, anul pentru care s-a intocmit bilantul. </w:t>
            </w:r>
          </w:p>
        </w:tc>
      </w:tr>
      <w:tr w:rsidR="002C5722" w:rsidRPr="002C5722" w:rsidTr="002C5722">
        <w:trPr>
          <w:trHeight w:val="436"/>
        </w:trPr>
        <w:tc>
          <w:tcPr>
            <w:tcW w:w="4111" w:type="dxa"/>
            <w:tcBorders>
              <w:top w:val="single" w:sz="4" w:space="0" w:color="000000"/>
              <w:left w:val="single" w:sz="4" w:space="0" w:color="000000"/>
              <w:bottom w:val="single" w:sz="4" w:space="0" w:color="000000"/>
            </w:tcBorders>
            <w:shd w:val="clear" w:color="auto" w:fill="auto"/>
          </w:tcPr>
          <w:p w:rsidR="002C5722" w:rsidRPr="002C5722" w:rsidRDefault="002C5722" w:rsidP="002C5722">
            <w:pPr>
              <w:spacing w:after="0"/>
              <w:contextualSpacing/>
            </w:pPr>
            <w:r w:rsidRPr="002C5722">
              <w:rPr>
                <w:rFonts w:ascii="Times New Roman" w:hAnsi="Times New Roman"/>
                <w:b/>
                <w:sz w:val="24"/>
                <w:szCs w:val="24"/>
              </w:rPr>
              <w:lastRenderedPageBreak/>
              <w:t>Doc.7. Hotărârea Adunării Generale a Acţionarilor</w:t>
            </w:r>
            <w:r w:rsidRPr="002C5722">
              <w:rPr>
                <w:rFonts w:ascii="Times New Roman" w:hAnsi="Times New Roman"/>
                <w:sz w:val="24"/>
                <w:szCs w:val="24"/>
              </w:rPr>
              <w:t xml:space="preserve"> (AGA) a persoanei juridice </w:t>
            </w:r>
          </w:p>
        </w:tc>
        <w:tc>
          <w:tcPr>
            <w:tcW w:w="5660" w:type="dxa"/>
            <w:tcBorders>
              <w:top w:val="single" w:sz="4" w:space="0" w:color="000000"/>
              <w:left w:val="single" w:sz="4" w:space="0" w:color="000000"/>
              <w:bottom w:val="single" w:sz="4" w:space="0" w:color="000000"/>
              <w:right w:val="single" w:sz="4" w:space="0" w:color="000000"/>
            </w:tcBorders>
            <w:shd w:val="clear" w:color="auto" w:fill="auto"/>
          </w:tcPr>
          <w:p w:rsidR="002C5722" w:rsidRPr="002C5722" w:rsidRDefault="002C5722" w:rsidP="002C5722">
            <w:pPr>
              <w:spacing w:after="0"/>
              <w:contextualSpacing/>
            </w:pPr>
            <w:r w:rsidRPr="002C5722">
              <w:rPr>
                <w:rFonts w:ascii="Times New Roman" w:hAnsi="Times New Roman"/>
                <w:b/>
                <w:sz w:val="24"/>
                <w:szCs w:val="24"/>
              </w:rPr>
              <w:t>7. Expertul verifică Hotărârea Adunării Generale a Acţionarilor</w:t>
            </w:r>
            <w:r w:rsidRPr="002C5722">
              <w:rPr>
                <w:rFonts w:ascii="Times New Roman" w:hAnsi="Times New Roman"/>
                <w:sz w:val="24"/>
                <w:szCs w:val="24"/>
              </w:rPr>
              <w:t xml:space="preserve"> (AGA) a persoanei juridice, prin care se desemnează ca tânărul fermier (actionar majoritar, deține cel puțin 50%+1 din acțiunile societății) să reprezinte societatea în relaţia cu AFIR și că exercită un control efectiv pe termen lung  în ceea ce priveşte deciziile referitoare la gestionare, beneficii, riscuri financiare în cadrul exploataţiei respective</w:t>
            </w:r>
          </w:p>
        </w:tc>
      </w:tr>
      <w:tr w:rsidR="002C5722" w:rsidRPr="002C5722" w:rsidTr="002C5722">
        <w:trPr>
          <w:trHeight w:val="436"/>
        </w:trPr>
        <w:tc>
          <w:tcPr>
            <w:tcW w:w="4111" w:type="dxa"/>
            <w:tcBorders>
              <w:top w:val="single" w:sz="4" w:space="0" w:color="000000"/>
              <w:left w:val="single" w:sz="4" w:space="0" w:color="000000"/>
              <w:bottom w:val="single" w:sz="4" w:space="0" w:color="000000"/>
            </w:tcBorders>
            <w:shd w:val="clear" w:color="auto" w:fill="auto"/>
          </w:tcPr>
          <w:p w:rsidR="002C5722" w:rsidRPr="002C5722" w:rsidRDefault="002C5722" w:rsidP="002C5722">
            <w:pPr>
              <w:spacing w:after="0"/>
              <w:contextualSpacing/>
            </w:pPr>
            <w:r w:rsidRPr="002C5722">
              <w:rPr>
                <w:rFonts w:ascii="Times New Roman" w:hAnsi="Times New Roman"/>
                <w:bCs/>
                <w:sz w:val="24"/>
                <w:szCs w:val="24"/>
              </w:rPr>
              <w:t>Doc.6 Certificatul</w:t>
            </w:r>
            <w:r w:rsidRPr="002C5722">
              <w:rPr>
                <w:rFonts w:ascii="Times New Roman" w:hAnsi="Times New Roman"/>
                <w:sz w:val="24"/>
                <w:szCs w:val="24"/>
              </w:rPr>
              <w:t xml:space="preserve"> de înregistrare   eliberat de Oficiul Naţional al Registrului Comertului conform legislatiei in vigoare.</w:t>
            </w:r>
          </w:p>
          <w:p w:rsidR="002C5722" w:rsidRPr="002C5722" w:rsidRDefault="002C5722" w:rsidP="002C5722">
            <w:pPr>
              <w:spacing w:after="0"/>
              <w:contextualSpacing/>
              <w:rPr>
                <w:rFonts w:ascii="Times New Roman" w:hAnsi="Times New Roman"/>
                <w:sz w:val="24"/>
                <w:szCs w:val="24"/>
              </w:rPr>
            </w:pPr>
          </w:p>
        </w:tc>
        <w:tc>
          <w:tcPr>
            <w:tcW w:w="5660" w:type="dxa"/>
            <w:tcBorders>
              <w:top w:val="single" w:sz="4" w:space="0" w:color="000000"/>
              <w:left w:val="single" w:sz="4" w:space="0" w:color="000000"/>
              <w:bottom w:val="single" w:sz="4" w:space="0" w:color="000000"/>
              <w:right w:val="single" w:sz="4" w:space="0" w:color="000000"/>
            </w:tcBorders>
            <w:shd w:val="clear" w:color="auto" w:fill="auto"/>
          </w:tcPr>
          <w:p w:rsidR="002C5722" w:rsidRPr="002C5722" w:rsidRDefault="002C5722" w:rsidP="002C5722">
            <w:pPr>
              <w:spacing w:after="0"/>
              <w:contextualSpacing/>
            </w:pPr>
            <w:r w:rsidRPr="002C5722">
              <w:rPr>
                <w:rFonts w:ascii="Times New Roman" w:hAnsi="Times New Roman"/>
                <w:sz w:val="24"/>
                <w:szCs w:val="24"/>
              </w:rPr>
              <w:t>6. Se va verifica concordanţa informaţiilor menţionate în paragraful B1 din CF cu cele menţionate în document: numele societăţii, adresa, cod unic de înregistrare/ nr. de înmatriculare; valabilitatea documentului.</w:t>
            </w:r>
          </w:p>
        </w:tc>
      </w:tr>
    </w:tbl>
    <w:p w:rsidR="002C5722" w:rsidRDefault="002C5722" w:rsidP="002C5722">
      <w:pPr>
        <w:tabs>
          <w:tab w:val="left" w:pos="3120"/>
          <w:tab w:val="center" w:pos="4320"/>
          <w:tab w:val="right" w:pos="8640"/>
        </w:tabs>
        <w:spacing w:after="0" w:line="240" w:lineRule="auto"/>
        <w:contextualSpacing/>
        <w:jc w:val="both"/>
        <w:rPr>
          <w:rFonts w:ascii="Times New Roman" w:hAnsi="Times New Roman"/>
          <w:b/>
          <w:sz w:val="24"/>
          <w:szCs w:val="24"/>
        </w:rPr>
      </w:pPr>
      <w:r w:rsidRPr="002C5722">
        <w:rPr>
          <w:rFonts w:ascii="Times New Roman" w:hAnsi="Times New Roman"/>
          <w:b/>
          <w:sz w:val="24"/>
          <w:szCs w:val="24"/>
        </w:rPr>
        <w:t>Dacă în urma verificării efectuate în conformitate cu precizarile din coloana “puncte de verificat”, expertul constata că solicitantul indeplineste conditia de eligibilitate, va bifa casuţa corespunzatoare categoriei reprezentata de solicitant caseta “da” pentru verificare. În caz contrar se va bifa “nu”, cererea fiind declarată neeligibilă, însă se va continua verificarea acesteia.</w:t>
      </w:r>
    </w:p>
    <w:p w:rsidR="00EE6C31" w:rsidRDefault="00EE6C31" w:rsidP="002C5722">
      <w:pPr>
        <w:tabs>
          <w:tab w:val="left" w:pos="3120"/>
          <w:tab w:val="center" w:pos="4320"/>
          <w:tab w:val="right" w:pos="8640"/>
        </w:tabs>
        <w:spacing w:after="0" w:line="240" w:lineRule="auto"/>
        <w:contextualSpacing/>
        <w:jc w:val="both"/>
        <w:rPr>
          <w:rFonts w:ascii="Times New Roman" w:hAnsi="Times New Roman"/>
          <w:b/>
          <w:sz w:val="24"/>
          <w:szCs w:val="24"/>
        </w:rPr>
      </w:pPr>
    </w:p>
    <w:p w:rsidR="00EE6C31" w:rsidRDefault="00EE6C31" w:rsidP="002C5722">
      <w:pPr>
        <w:tabs>
          <w:tab w:val="left" w:pos="3120"/>
          <w:tab w:val="center" w:pos="4320"/>
          <w:tab w:val="right" w:pos="8640"/>
        </w:tabs>
        <w:spacing w:after="0" w:line="240" w:lineRule="auto"/>
        <w:contextualSpacing/>
        <w:jc w:val="both"/>
        <w:rPr>
          <w:rFonts w:ascii="Times New Roman" w:hAnsi="Times New Roman"/>
          <w:b/>
          <w:sz w:val="24"/>
          <w:szCs w:val="24"/>
        </w:rPr>
      </w:pPr>
    </w:p>
    <w:p w:rsidR="00EE6C31" w:rsidRDefault="00EE6C31" w:rsidP="002C5722">
      <w:pPr>
        <w:tabs>
          <w:tab w:val="left" w:pos="3120"/>
          <w:tab w:val="center" w:pos="4320"/>
          <w:tab w:val="right" w:pos="8640"/>
        </w:tabs>
        <w:spacing w:after="0" w:line="240" w:lineRule="auto"/>
        <w:contextualSpacing/>
        <w:jc w:val="both"/>
        <w:rPr>
          <w:rFonts w:ascii="Times New Roman" w:hAnsi="Times New Roman"/>
          <w:b/>
          <w:sz w:val="24"/>
          <w:szCs w:val="24"/>
        </w:rPr>
      </w:pPr>
    </w:p>
    <w:p w:rsidR="00EE6C31" w:rsidRDefault="00EE6C31" w:rsidP="002C5722">
      <w:pPr>
        <w:tabs>
          <w:tab w:val="left" w:pos="3120"/>
          <w:tab w:val="center" w:pos="4320"/>
          <w:tab w:val="right" w:pos="8640"/>
        </w:tabs>
        <w:spacing w:after="0" w:line="240" w:lineRule="auto"/>
        <w:contextualSpacing/>
        <w:jc w:val="both"/>
        <w:rPr>
          <w:rFonts w:ascii="Times New Roman" w:hAnsi="Times New Roman"/>
          <w:b/>
          <w:sz w:val="24"/>
          <w:szCs w:val="24"/>
        </w:rPr>
      </w:pPr>
    </w:p>
    <w:p w:rsidR="00EE6C31" w:rsidRDefault="00EE6C31" w:rsidP="002C5722">
      <w:pPr>
        <w:tabs>
          <w:tab w:val="left" w:pos="3120"/>
          <w:tab w:val="center" w:pos="4320"/>
          <w:tab w:val="right" w:pos="8640"/>
        </w:tabs>
        <w:spacing w:after="0" w:line="240" w:lineRule="auto"/>
        <w:contextualSpacing/>
        <w:jc w:val="both"/>
        <w:rPr>
          <w:rFonts w:ascii="Times New Roman" w:hAnsi="Times New Roman"/>
          <w:b/>
          <w:sz w:val="24"/>
          <w:szCs w:val="24"/>
        </w:rPr>
      </w:pPr>
    </w:p>
    <w:p w:rsidR="00EE6C31" w:rsidRDefault="00EE6C31" w:rsidP="002C5722">
      <w:pPr>
        <w:tabs>
          <w:tab w:val="left" w:pos="3120"/>
          <w:tab w:val="center" w:pos="4320"/>
          <w:tab w:val="right" w:pos="8640"/>
        </w:tabs>
        <w:spacing w:after="0" w:line="240" w:lineRule="auto"/>
        <w:contextualSpacing/>
        <w:jc w:val="both"/>
        <w:rPr>
          <w:rFonts w:ascii="Times New Roman" w:hAnsi="Times New Roman"/>
          <w:b/>
          <w:sz w:val="24"/>
          <w:szCs w:val="24"/>
        </w:rPr>
      </w:pPr>
    </w:p>
    <w:p w:rsidR="00EE6C31" w:rsidRDefault="00EE6C31" w:rsidP="002C5722">
      <w:pPr>
        <w:tabs>
          <w:tab w:val="left" w:pos="3120"/>
          <w:tab w:val="center" w:pos="4320"/>
          <w:tab w:val="right" w:pos="8640"/>
        </w:tabs>
        <w:spacing w:after="0" w:line="240" w:lineRule="auto"/>
        <w:contextualSpacing/>
        <w:jc w:val="both"/>
        <w:rPr>
          <w:rFonts w:ascii="Times New Roman" w:hAnsi="Times New Roman"/>
          <w:b/>
          <w:sz w:val="24"/>
          <w:szCs w:val="24"/>
        </w:rPr>
      </w:pPr>
    </w:p>
    <w:p w:rsidR="00EE6C31" w:rsidRDefault="00EE6C31" w:rsidP="002C5722">
      <w:pPr>
        <w:tabs>
          <w:tab w:val="left" w:pos="3120"/>
          <w:tab w:val="center" w:pos="4320"/>
          <w:tab w:val="right" w:pos="8640"/>
        </w:tabs>
        <w:spacing w:after="0" w:line="240" w:lineRule="auto"/>
        <w:contextualSpacing/>
        <w:jc w:val="both"/>
        <w:rPr>
          <w:rFonts w:ascii="Times New Roman" w:hAnsi="Times New Roman"/>
          <w:b/>
          <w:sz w:val="24"/>
          <w:szCs w:val="24"/>
        </w:rPr>
      </w:pPr>
    </w:p>
    <w:p w:rsidR="00EE6C31" w:rsidRPr="00214692" w:rsidRDefault="00EE6C31" w:rsidP="00EE6C31">
      <w:pPr>
        <w:spacing w:after="0"/>
        <w:contextualSpacing/>
        <w:jc w:val="both"/>
      </w:pPr>
      <w:r>
        <w:rPr>
          <w:rFonts w:ascii="Times New Roman" w:hAnsi="Times New Roman"/>
          <w:b/>
          <w:sz w:val="24"/>
          <w:szCs w:val="24"/>
        </w:rPr>
        <w:lastRenderedPageBreak/>
        <w:t>EG2</w:t>
      </w:r>
      <w:r w:rsidRPr="00214692">
        <w:rPr>
          <w:rFonts w:ascii="Times New Roman" w:hAnsi="Times New Roman"/>
          <w:b/>
          <w:sz w:val="24"/>
          <w:szCs w:val="24"/>
        </w:rPr>
        <w:t xml:space="preserve"> Beneficiarul îşi va stabili domiciliul și sediul social în Unitatea Administrativ Teritorială  în care este înregistrată exploataţia, şi locul de muncă</w:t>
      </w:r>
    </w:p>
    <w:tbl>
      <w:tblPr>
        <w:tblW w:w="9789" w:type="dxa"/>
        <w:tblInd w:w="-40" w:type="dxa"/>
        <w:tblLayout w:type="fixed"/>
        <w:tblCellMar>
          <w:left w:w="70" w:type="dxa"/>
          <w:right w:w="70" w:type="dxa"/>
        </w:tblCellMar>
        <w:tblLook w:val="0000" w:firstRow="0" w:lastRow="0" w:firstColumn="0" w:lastColumn="0" w:noHBand="0" w:noVBand="0"/>
      </w:tblPr>
      <w:tblGrid>
        <w:gridCol w:w="4443"/>
        <w:gridCol w:w="5346"/>
      </w:tblGrid>
      <w:tr w:rsidR="00EE6C31" w:rsidRPr="00214692" w:rsidTr="005569DE">
        <w:tc>
          <w:tcPr>
            <w:tcW w:w="4443" w:type="dxa"/>
            <w:tcBorders>
              <w:top w:val="single" w:sz="4" w:space="0" w:color="000000"/>
              <w:left w:val="single" w:sz="4" w:space="0" w:color="000000"/>
              <w:bottom w:val="single" w:sz="4" w:space="0" w:color="000000"/>
            </w:tcBorders>
            <w:shd w:val="clear" w:color="auto" w:fill="C0C0C0"/>
          </w:tcPr>
          <w:p w:rsidR="00EE6C31" w:rsidRPr="00214692" w:rsidRDefault="00EE6C31" w:rsidP="005569DE">
            <w:pPr>
              <w:keepNext/>
              <w:spacing w:after="0" w:line="240" w:lineRule="auto"/>
              <w:ind w:left="-540" w:firstLine="540"/>
              <w:contextualSpacing/>
              <w:jc w:val="both"/>
            </w:pPr>
            <w:r w:rsidRPr="00214692">
              <w:rPr>
                <w:rFonts w:ascii="Times New Roman" w:hAnsi="Times New Roman"/>
                <w:b/>
                <w:bCs/>
                <w:sz w:val="24"/>
                <w:szCs w:val="24"/>
              </w:rPr>
              <w:t xml:space="preserve">DOCUMENTE PREZENTATE </w:t>
            </w:r>
          </w:p>
        </w:tc>
        <w:tc>
          <w:tcPr>
            <w:tcW w:w="5346" w:type="dxa"/>
            <w:tcBorders>
              <w:top w:val="single" w:sz="4" w:space="0" w:color="000000"/>
              <w:left w:val="single" w:sz="4" w:space="0" w:color="000000"/>
              <w:bottom w:val="single" w:sz="4" w:space="0" w:color="000000"/>
              <w:right w:val="single" w:sz="4" w:space="0" w:color="000000"/>
            </w:tcBorders>
            <w:shd w:val="clear" w:color="auto" w:fill="C0C0C0"/>
          </w:tcPr>
          <w:p w:rsidR="00EE6C31" w:rsidRPr="00214692" w:rsidRDefault="00EE6C31" w:rsidP="005569DE">
            <w:pPr>
              <w:spacing w:after="0" w:line="240" w:lineRule="auto"/>
              <w:ind w:firstLine="540"/>
              <w:contextualSpacing/>
              <w:jc w:val="both"/>
            </w:pPr>
            <w:r w:rsidRPr="00214692">
              <w:rPr>
                <w:rFonts w:ascii="Times New Roman" w:hAnsi="Times New Roman"/>
                <w:sz w:val="24"/>
                <w:szCs w:val="24"/>
                <w:lang w:eastAsia="fr-FR"/>
              </w:rPr>
              <w:t>PUNCTE DE VERIFICAT ÎN CADRUL DOCUMENTELOR PREZENTATE</w:t>
            </w:r>
          </w:p>
        </w:tc>
      </w:tr>
      <w:tr w:rsidR="00EE6C31" w:rsidRPr="00214692" w:rsidTr="005569DE">
        <w:tc>
          <w:tcPr>
            <w:tcW w:w="4443" w:type="dxa"/>
            <w:tcBorders>
              <w:top w:val="single" w:sz="4" w:space="0" w:color="000000"/>
              <w:left w:val="single" w:sz="4" w:space="0" w:color="000000"/>
              <w:bottom w:val="single" w:sz="4" w:space="0" w:color="000000"/>
            </w:tcBorders>
            <w:shd w:val="clear" w:color="auto" w:fill="auto"/>
          </w:tcPr>
          <w:p w:rsidR="00EE6C31" w:rsidRPr="00214692" w:rsidRDefault="00EE6C31" w:rsidP="005569DE">
            <w:pPr>
              <w:widowControl w:val="0"/>
              <w:tabs>
                <w:tab w:val="left" w:pos="0"/>
              </w:tabs>
              <w:autoSpaceDE w:val="0"/>
              <w:spacing w:after="0" w:line="240" w:lineRule="auto"/>
              <w:contextualSpacing/>
              <w:jc w:val="both"/>
              <w:rPr>
                <w:rFonts w:eastAsia="Times New Roman"/>
              </w:rPr>
            </w:pPr>
            <w:r w:rsidRPr="00214692">
              <w:rPr>
                <w:rFonts w:ascii="Times New Roman" w:eastAsia="Times New Roman" w:hAnsi="Times New Roman"/>
                <w:sz w:val="24"/>
                <w:szCs w:val="24"/>
              </w:rPr>
              <w:t>Cererea de finanțare</w:t>
            </w:r>
          </w:p>
          <w:p w:rsidR="00EE6C31" w:rsidRPr="00214692" w:rsidRDefault="00EE6C31" w:rsidP="005569DE">
            <w:pPr>
              <w:widowControl w:val="0"/>
              <w:tabs>
                <w:tab w:val="left" w:pos="0"/>
              </w:tabs>
              <w:autoSpaceDE w:val="0"/>
              <w:spacing w:after="0" w:line="240" w:lineRule="auto"/>
              <w:contextualSpacing/>
              <w:jc w:val="both"/>
              <w:rPr>
                <w:rFonts w:eastAsia="Times New Roman"/>
              </w:rPr>
            </w:pPr>
            <w:r w:rsidRPr="00214692">
              <w:rPr>
                <w:rFonts w:ascii="Times New Roman" w:eastAsia="Times New Roman" w:hAnsi="Times New Roman"/>
                <w:sz w:val="24"/>
                <w:szCs w:val="24"/>
              </w:rPr>
              <w:t>Planul de afaceri</w:t>
            </w:r>
          </w:p>
          <w:p w:rsidR="00EE6C31" w:rsidRPr="00214692" w:rsidRDefault="00EE6C31" w:rsidP="005569DE">
            <w:pPr>
              <w:widowControl w:val="0"/>
              <w:tabs>
                <w:tab w:val="left" w:pos="0"/>
              </w:tabs>
              <w:autoSpaceDE w:val="0"/>
              <w:spacing w:after="0" w:line="240" w:lineRule="auto"/>
              <w:contextualSpacing/>
              <w:jc w:val="both"/>
              <w:rPr>
                <w:rFonts w:eastAsia="Times New Roman"/>
              </w:rPr>
            </w:pPr>
            <w:r w:rsidRPr="00214692">
              <w:rPr>
                <w:rFonts w:ascii="Times New Roman" w:eastAsia="Times New Roman" w:hAnsi="Times New Roman"/>
                <w:sz w:val="24"/>
                <w:szCs w:val="24"/>
              </w:rPr>
              <w:t>Copie CI</w:t>
            </w:r>
          </w:p>
          <w:p w:rsidR="00EE6C31" w:rsidRPr="00214692" w:rsidRDefault="00EE6C31" w:rsidP="005569DE">
            <w:pPr>
              <w:widowControl w:val="0"/>
              <w:tabs>
                <w:tab w:val="left" w:pos="0"/>
              </w:tabs>
              <w:autoSpaceDE w:val="0"/>
              <w:spacing w:after="0" w:line="240" w:lineRule="auto"/>
              <w:contextualSpacing/>
              <w:jc w:val="both"/>
              <w:rPr>
                <w:rFonts w:ascii="Times New Roman" w:eastAsia="Times New Roman" w:hAnsi="Times New Roman"/>
                <w:sz w:val="24"/>
                <w:szCs w:val="24"/>
              </w:rPr>
            </w:pPr>
          </w:p>
          <w:p w:rsidR="00EE6C31" w:rsidRPr="00214692" w:rsidRDefault="00EE6C31" w:rsidP="005569DE">
            <w:pPr>
              <w:widowControl w:val="0"/>
              <w:tabs>
                <w:tab w:val="left" w:pos="0"/>
              </w:tabs>
              <w:autoSpaceDE w:val="0"/>
              <w:spacing w:after="0" w:line="240" w:lineRule="auto"/>
              <w:contextualSpacing/>
              <w:jc w:val="both"/>
              <w:rPr>
                <w:rFonts w:ascii="Times New Roman" w:eastAsia="Times New Roman" w:hAnsi="Times New Roman"/>
                <w:sz w:val="24"/>
                <w:szCs w:val="24"/>
              </w:rPr>
            </w:pPr>
          </w:p>
          <w:p w:rsidR="00EE6C31" w:rsidRPr="00214692" w:rsidRDefault="00EE6C31" w:rsidP="005569DE">
            <w:pPr>
              <w:spacing w:after="0" w:line="240" w:lineRule="auto"/>
              <w:contextualSpacing/>
              <w:jc w:val="both"/>
              <w:rPr>
                <w:rFonts w:ascii="Times New Roman" w:hAnsi="Times New Roman"/>
                <w:sz w:val="24"/>
                <w:szCs w:val="24"/>
                <w:lang w:eastAsia="fr-FR"/>
              </w:rPr>
            </w:pPr>
          </w:p>
        </w:tc>
        <w:tc>
          <w:tcPr>
            <w:tcW w:w="5346" w:type="dxa"/>
            <w:tcBorders>
              <w:top w:val="single" w:sz="4" w:space="0" w:color="000000"/>
              <w:left w:val="single" w:sz="4" w:space="0" w:color="000000"/>
              <w:bottom w:val="single" w:sz="4" w:space="0" w:color="000000"/>
              <w:right w:val="single" w:sz="4" w:space="0" w:color="000000"/>
            </w:tcBorders>
            <w:shd w:val="clear" w:color="auto" w:fill="auto"/>
          </w:tcPr>
          <w:p w:rsidR="00EE6C31" w:rsidRPr="00214692" w:rsidRDefault="00EE6C31" w:rsidP="005569DE">
            <w:pPr>
              <w:pBdr>
                <w:top w:val="none" w:sz="0" w:space="0" w:color="000000"/>
                <w:left w:val="single" w:sz="8" w:space="0" w:color="000000"/>
                <w:bottom w:val="none" w:sz="0" w:space="0" w:color="000000"/>
                <w:right w:val="none" w:sz="0" w:space="0" w:color="000000"/>
              </w:pBdr>
              <w:spacing w:after="0" w:line="240" w:lineRule="auto"/>
              <w:ind w:firstLine="20"/>
              <w:contextualSpacing/>
              <w:jc w:val="both"/>
            </w:pPr>
            <w:r w:rsidRPr="00214692">
              <w:rPr>
                <w:rFonts w:ascii="Times New Roman" w:eastAsia="Times New Roman" w:hAnsi="Times New Roman"/>
                <w:sz w:val="24"/>
                <w:szCs w:val="24"/>
                <w:lang w:eastAsia="fr-FR"/>
              </w:rPr>
              <w:t xml:space="preserve">    </w:t>
            </w:r>
            <w:r w:rsidRPr="00214692">
              <w:rPr>
                <w:rFonts w:ascii="Times New Roman" w:hAnsi="Times New Roman"/>
                <w:sz w:val="24"/>
                <w:szCs w:val="24"/>
                <w:lang w:eastAsia="fr-FR"/>
              </w:rPr>
              <w:t xml:space="preserve">Expertul verifică </w:t>
            </w:r>
            <w:r w:rsidRPr="00214692">
              <w:rPr>
                <w:rFonts w:ascii="Times New Roman" w:hAnsi="Times New Roman"/>
                <w:sz w:val="24"/>
                <w:szCs w:val="24"/>
              </w:rPr>
              <w:t xml:space="preserve">în baza documentelor depuse la Cererea de finantare existent domiciliului si a sediului in </w:t>
            </w:r>
            <w:r w:rsidRPr="00214692">
              <w:rPr>
                <w:rFonts w:ascii="Times New Roman" w:hAnsi="Times New Roman"/>
                <w:b/>
                <w:sz w:val="24"/>
                <w:szCs w:val="24"/>
              </w:rPr>
              <w:t>Unitatea Administrativ Teritorială  în care este înregistrată exploataţia, şi locul de muncă</w:t>
            </w:r>
          </w:p>
        </w:tc>
      </w:tr>
    </w:tbl>
    <w:p w:rsidR="00EE6C31" w:rsidRPr="00214692" w:rsidRDefault="00EE6C31" w:rsidP="00EE6C31">
      <w:pPr>
        <w:tabs>
          <w:tab w:val="left" w:pos="3120"/>
          <w:tab w:val="center" w:pos="4320"/>
          <w:tab w:val="right" w:pos="8640"/>
        </w:tabs>
        <w:spacing w:after="0" w:line="240" w:lineRule="auto"/>
        <w:contextualSpacing/>
        <w:jc w:val="both"/>
      </w:pPr>
      <w:r w:rsidRPr="00214692">
        <w:rPr>
          <w:rFonts w:ascii="Times New Roman" w:hAnsi="Times New Roman"/>
          <w:b/>
          <w:sz w:val="24"/>
          <w:szCs w:val="24"/>
        </w:rPr>
        <w:t>Dacă în urma verificării efectuate în conformitate cu precizarile din coloana “puncte de verificat”, expertul constata că solicitantul indeplineste conditia de eligibilitate, va bifa casuţa corespunzatoare categoriei reprezentata de solicitant caseta “da” pentru verificare. În caz contrar se va bifa “nu”, cererea fiind declarată neeligibilă, însă se va continua verificarea acesteia.</w:t>
      </w:r>
    </w:p>
    <w:p w:rsidR="002C5722" w:rsidRPr="002C5722" w:rsidRDefault="002C5722" w:rsidP="002C5722">
      <w:pPr>
        <w:spacing w:after="0"/>
        <w:contextualSpacing/>
        <w:rPr>
          <w:rFonts w:ascii="Times New Roman" w:hAnsi="Times New Roman"/>
          <w:b/>
          <w:sz w:val="24"/>
          <w:szCs w:val="24"/>
          <w:lang w:val="en-US" w:eastAsia="en-US"/>
        </w:rPr>
      </w:pPr>
    </w:p>
    <w:p w:rsidR="002C5722" w:rsidRPr="002C5722" w:rsidRDefault="002C5722" w:rsidP="002C5722">
      <w:pPr>
        <w:spacing w:after="0"/>
        <w:contextualSpacing/>
      </w:pPr>
      <w:r w:rsidRPr="002C5722">
        <w:rPr>
          <w:rFonts w:ascii="Times New Roman" w:hAnsi="Times New Roman"/>
          <w:b/>
          <w:sz w:val="24"/>
          <w:szCs w:val="24"/>
          <w:lang w:val="en-US" w:eastAsia="en-US"/>
        </w:rPr>
        <w:t xml:space="preserve">EG 3 </w:t>
      </w:r>
      <w:r w:rsidRPr="002C5722">
        <w:rPr>
          <w:rFonts w:ascii="Times New Roman" w:hAnsi="Times New Roman"/>
          <w:b/>
          <w:sz w:val="24"/>
          <w:szCs w:val="24"/>
        </w:rPr>
        <w:t>Exploatația agricolă trebuie să aibă o dimensiune economică cuprinsă</w:t>
      </w:r>
      <w:r w:rsidRPr="002C5722">
        <w:rPr>
          <w:rFonts w:ascii="Times New Roman" w:hAnsi="Times New Roman"/>
          <w:sz w:val="24"/>
          <w:szCs w:val="24"/>
        </w:rPr>
        <w:t xml:space="preserve"> </w:t>
      </w:r>
      <w:r w:rsidRPr="002C5722">
        <w:rPr>
          <w:rFonts w:ascii="Times New Roman" w:hAnsi="Times New Roman"/>
          <w:b/>
          <w:sz w:val="24"/>
          <w:szCs w:val="24"/>
        </w:rPr>
        <w:t>între 8</w:t>
      </w:r>
      <w:r w:rsidR="00C54B64">
        <w:rPr>
          <w:rFonts w:ascii="Times New Roman" w:hAnsi="Times New Roman"/>
          <w:b/>
          <w:sz w:val="24"/>
          <w:szCs w:val="24"/>
        </w:rPr>
        <w:t>.</w:t>
      </w:r>
      <w:r w:rsidRPr="002C5722">
        <w:rPr>
          <w:rFonts w:ascii="Times New Roman" w:hAnsi="Times New Roman"/>
          <w:b/>
          <w:sz w:val="24"/>
          <w:szCs w:val="24"/>
        </w:rPr>
        <w:t>000 SO și 29.999.SO</w:t>
      </w:r>
    </w:p>
    <w:tbl>
      <w:tblPr>
        <w:tblW w:w="9940" w:type="dxa"/>
        <w:tblInd w:w="-40" w:type="dxa"/>
        <w:tblLayout w:type="fixed"/>
        <w:tblCellMar>
          <w:left w:w="70" w:type="dxa"/>
          <w:right w:w="70" w:type="dxa"/>
        </w:tblCellMar>
        <w:tblLook w:val="0000" w:firstRow="0" w:lastRow="0" w:firstColumn="0" w:lastColumn="0" w:noHBand="0" w:noVBand="0"/>
      </w:tblPr>
      <w:tblGrid>
        <w:gridCol w:w="4975"/>
        <w:gridCol w:w="4965"/>
      </w:tblGrid>
      <w:tr w:rsidR="002C5722" w:rsidRPr="002C5722" w:rsidTr="002C5722">
        <w:trPr>
          <w:trHeight w:val="558"/>
        </w:trPr>
        <w:tc>
          <w:tcPr>
            <w:tcW w:w="4975" w:type="dxa"/>
            <w:tcBorders>
              <w:top w:val="single" w:sz="4" w:space="0" w:color="000000"/>
              <w:left w:val="single" w:sz="4" w:space="0" w:color="000000"/>
              <w:bottom w:val="single" w:sz="4" w:space="0" w:color="000000"/>
            </w:tcBorders>
            <w:shd w:val="clear" w:color="auto" w:fill="C0C0C0"/>
          </w:tcPr>
          <w:p w:rsidR="002C5722" w:rsidRPr="002C5722" w:rsidRDefault="002C5722" w:rsidP="002C5722">
            <w:pPr>
              <w:keepNext/>
              <w:snapToGrid w:val="0"/>
              <w:spacing w:after="0" w:line="240" w:lineRule="auto"/>
              <w:contextualSpacing/>
              <w:rPr>
                <w:rFonts w:ascii="Times New Roman" w:hAnsi="Times New Roman"/>
                <w:b/>
                <w:sz w:val="24"/>
                <w:szCs w:val="24"/>
              </w:rPr>
            </w:pPr>
          </w:p>
          <w:p w:rsidR="002C5722" w:rsidRPr="002C5722" w:rsidRDefault="002C5722" w:rsidP="002C5722">
            <w:pPr>
              <w:keepNext/>
              <w:spacing w:after="0" w:line="240" w:lineRule="auto"/>
              <w:contextualSpacing/>
            </w:pPr>
            <w:r w:rsidRPr="002C5722">
              <w:rPr>
                <w:rFonts w:ascii="Times New Roman" w:hAnsi="Times New Roman"/>
                <w:b/>
                <w:sz w:val="24"/>
                <w:szCs w:val="24"/>
              </w:rPr>
              <w:t>DOCUMENTE  DE PREZENTAT</w:t>
            </w:r>
          </w:p>
        </w:tc>
        <w:tc>
          <w:tcPr>
            <w:tcW w:w="4965" w:type="dxa"/>
            <w:tcBorders>
              <w:top w:val="single" w:sz="4" w:space="0" w:color="000000"/>
              <w:left w:val="single" w:sz="4" w:space="0" w:color="000000"/>
              <w:bottom w:val="single" w:sz="4" w:space="0" w:color="000000"/>
              <w:right w:val="single" w:sz="4" w:space="0" w:color="000000"/>
            </w:tcBorders>
            <w:shd w:val="clear" w:color="auto" w:fill="C0C0C0"/>
          </w:tcPr>
          <w:p w:rsidR="002C5722" w:rsidRPr="002C5722" w:rsidRDefault="002C5722" w:rsidP="002C5722">
            <w:pPr>
              <w:spacing w:after="0" w:line="240" w:lineRule="auto"/>
              <w:contextualSpacing/>
              <w:jc w:val="both"/>
            </w:pPr>
            <w:r w:rsidRPr="002C5722">
              <w:rPr>
                <w:rFonts w:ascii="Times New Roman" w:hAnsi="Times New Roman"/>
                <w:b/>
                <w:sz w:val="24"/>
                <w:szCs w:val="24"/>
              </w:rPr>
              <w:t>PUNCTE DE VERIFICAT ÎN DOCUMENTE</w:t>
            </w:r>
          </w:p>
        </w:tc>
      </w:tr>
      <w:tr w:rsidR="002C5722" w:rsidRPr="002C5722" w:rsidTr="002C5722">
        <w:trPr>
          <w:trHeight w:val="302"/>
        </w:trPr>
        <w:tc>
          <w:tcPr>
            <w:tcW w:w="4975" w:type="dxa"/>
            <w:tcBorders>
              <w:top w:val="single" w:sz="4" w:space="0" w:color="000000"/>
              <w:left w:val="single" w:sz="4" w:space="0" w:color="000000"/>
              <w:bottom w:val="single" w:sz="4" w:space="0" w:color="000000"/>
            </w:tcBorders>
            <w:shd w:val="clear" w:color="auto" w:fill="auto"/>
          </w:tcPr>
          <w:p w:rsidR="002C5722" w:rsidRPr="002C5722" w:rsidRDefault="002C5722" w:rsidP="002C5722">
            <w:pPr>
              <w:pBdr>
                <w:top w:val="single" w:sz="8" w:space="0" w:color="000000"/>
                <w:left w:val="single" w:sz="8" w:space="0" w:color="000000"/>
                <w:bottom w:val="single" w:sz="8" w:space="0" w:color="000000"/>
                <w:right w:val="none" w:sz="0" w:space="0" w:color="000000"/>
              </w:pBdr>
              <w:shd w:val="clear" w:color="auto" w:fill="FFFFFF"/>
              <w:tabs>
                <w:tab w:val="center" w:pos="4536"/>
                <w:tab w:val="right" w:pos="9072"/>
              </w:tabs>
              <w:spacing w:after="0" w:line="240" w:lineRule="auto"/>
              <w:contextualSpacing/>
              <w:jc w:val="both"/>
              <w:textAlignment w:val="center"/>
            </w:pPr>
            <w:r w:rsidRPr="002C5722">
              <w:rPr>
                <w:rFonts w:ascii="Times New Roman" w:hAnsi="Times New Roman"/>
                <w:sz w:val="24"/>
                <w:szCs w:val="24"/>
                <w:lang w:eastAsia="fr-FR"/>
              </w:rPr>
              <w:t xml:space="preserve">a. </w:t>
            </w:r>
            <w:r w:rsidRPr="002C5722">
              <w:rPr>
                <w:rFonts w:ascii="Times New Roman" w:hAnsi="Times New Roman"/>
                <w:sz w:val="24"/>
                <w:szCs w:val="24"/>
              </w:rPr>
              <w:t xml:space="preserve">Cererea de finanţare – tabel calcul SO; </w:t>
            </w: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autoSpaceDE w:val="0"/>
              <w:spacing w:after="0" w:line="240" w:lineRule="auto"/>
              <w:contextualSpacing/>
              <w:jc w:val="both"/>
            </w:pPr>
            <w:r w:rsidRPr="002C5722">
              <w:rPr>
                <w:rFonts w:ascii="Times New Roman" w:hAnsi="Times New Roman"/>
                <w:b/>
                <w:sz w:val="24"/>
                <w:szCs w:val="24"/>
              </w:rPr>
              <w:t>Doc. 2 Documente proprietate/folosinţă pentru exploataţia agricolă:</w:t>
            </w:r>
          </w:p>
          <w:p w:rsidR="002C5722" w:rsidRPr="002C5722" w:rsidRDefault="002C5722" w:rsidP="002C5722">
            <w:pPr>
              <w:autoSpaceDE w:val="0"/>
              <w:spacing w:after="0" w:line="240" w:lineRule="auto"/>
              <w:contextualSpacing/>
              <w:jc w:val="both"/>
              <w:rPr>
                <w:rFonts w:ascii="Times New Roman" w:hAnsi="Times New Roman"/>
                <w:b/>
                <w:sz w:val="24"/>
                <w:szCs w:val="24"/>
              </w:rPr>
            </w:pPr>
          </w:p>
          <w:p w:rsidR="002C5722" w:rsidRPr="002C5722" w:rsidRDefault="002C5722" w:rsidP="002C5722">
            <w:pPr>
              <w:autoSpaceDE w:val="0"/>
              <w:spacing w:after="0" w:line="240" w:lineRule="auto"/>
              <w:contextualSpacing/>
              <w:jc w:val="both"/>
            </w:pPr>
            <w:r w:rsidRPr="002C5722">
              <w:rPr>
                <w:rFonts w:ascii="Times New Roman" w:hAnsi="Times New Roman"/>
                <w:b/>
                <w:sz w:val="24"/>
                <w:szCs w:val="24"/>
              </w:rPr>
              <w:t>a)</w:t>
            </w:r>
            <w:r w:rsidRPr="002C5722">
              <w:rPr>
                <w:rFonts w:ascii="Times New Roman" w:hAnsi="Times New Roman"/>
                <w:sz w:val="24"/>
                <w:szCs w:val="24"/>
              </w:rPr>
              <w:t xml:space="preserve"> </w:t>
            </w:r>
            <w:r w:rsidRPr="002C5722">
              <w:rPr>
                <w:rFonts w:ascii="Times New Roman" w:hAnsi="Times New Roman"/>
                <w:b/>
                <w:sz w:val="24"/>
                <w:szCs w:val="24"/>
              </w:rPr>
              <w:t>Documente solicitate pentru terenul agricol:</w:t>
            </w:r>
          </w:p>
          <w:p w:rsidR="002C5722" w:rsidRPr="002C5722" w:rsidRDefault="002C5722" w:rsidP="002C5722">
            <w:pPr>
              <w:autoSpaceDE w:val="0"/>
              <w:spacing w:after="0" w:line="240" w:lineRule="auto"/>
              <w:contextualSpacing/>
              <w:jc w:val="both"/>
            </w:pPr>
            <w:r w:rsidRPr="002C5722">
              <w:rPr>
                <w:rFonts w:ascii="Times New Roman" w:hAnsi="Times New Roman"/>
                <w:sz w:val="24"/>
                <w:szCs w:val="24"/>
              </w:rPr>
              <w:t>●</w:t>
            </w:r>
            <w:r w:rsidRPr="002C5722">
              <w:rPr>
                <w:rFonts w:ascii="Times New Roman" w:eastAsia="Times New Roman" w:hAnsi="Times New Roman"/>
                <w:sz w:val="24"/>
                <w:szCs w:val="24"/>
              </w:rPr>
              <w:t xml:space="preserve"> </w:t>
            </w:r>
            <w:r w:rsidRPr="002C5722">
              <w:rPr>
                <w:rFonts w:ascii="Times New Roman" w:hAnsi="Times New Roman"/>
                <w:sz w:val="24"/>
                <w:szCs w:val="24"/>
              </w:rPr>
              <w:t xml:space="preserve">document care atestă </w:t>
            </w:r>
            <w:r w:rsidRPr="002C5722">
              <w:rPr>
                <w:rFonts w:ascii="Times New Roman" w:hAnsi="Times New Roman"/>
                <w:b/>
                <w:sz w:val="24"/>
                <w:szCs w:val="24"/>
              </w:rPr>
              <w:t>dreptul de proprietate</w:t>
            </w:r>
            <w:r w:rsidRPr="002C5722">
              <w:rPr>
                <w:rFonts w:ascii="Times New Roman" w:hAnsi="Times New Roman"/>
                <w:sz w:val="24"/>
                <w:szCs w:val="24"/>
              </w:rPr>
              <w:t xml:space="preserve"> asupra terenului agricol conform legislaţiei în vigoare</w:t>
            </w:r>
            <w:r w:rsidRPr="002C5722">
              <w:rPr>
                <w:rFonts w:ascii="Times New Roman" w:hAnsi="Times New Roman"/>
                <w:i/>
                <w:sz w:val="24"/>
                <w:szCs w:val="24"/>
              </w:rPr>
              <w:t>,</w:t>
            </w:r>
          </w:p>
          <w:p w:rsidR="002C5722" w:rsidRPr="002C5722" w:rsidRDefault="002C5722" w:rsidP="002C5722">
            <w:pPr>
              <w:autoSpaceDE w:val="0"/>
              <w:spacing w:after="0" w:line="240" w:lineRule="auto"/>
              <w:contextualSpacing/>
              <w:jc w:val="both"/>
            </w:pPr>
            <w:r w:rsidRPr="002C5722">
              <w:rPr>
                <w:rFonts w:ascii="Times New Roman" w:hAnsi="Times New Roman"/>
                <w:sz w:val="24"/>
                <w:szCs w:val="24"/>
              </w:rPr>
              <w:t>şi/sau</w:t>
            </w:r>
          </w:p>
          <w:p w:rsidR="002C5722" w:rsidRPr="002C5722" w:rsidRDefault="002C5722" w:rsidP="002C5722">
            <w:pPr>
              <w:autoSpaceDE w:val="0"/>
              <w:spacing w:after="0" w:line="240" w:lineRule="auto"/>
              <w:contextualSpacing/>
              <w:jc w:val="both"/>
              <w:rPr>
                <w:rFonts w:ascii="Times New Roman" w:hAnsi="Times New Roman"/>
                <w:sz w:val="24"/>
                <w:szCs w:val="24"/>
              </w:rPr>
            </w:pPr>
          </w:p>
          <w:p w:rsidR="002C5722" w:rsidRPr="002C5722" w:rsidRDefault="002C5722" w:rsidP="002C5722">
            <w:pPr>
              <w:autoSpaceDE w:val="0"/>
              <w:spacing w:after="0" w:line="240" w:lineRule="auto"/>
              <w:contextualSpacing/>
              <w:jc w:val="both"/>
              <w:rPr>
                <w:rFonts w:ascii="Times New Roman" w:hAnsi="Times New Roman"/>
                <w:sz w:val="24"/>
                <w:szCs w:val="24"/>
              </w:rPr>
            </w:pPr>
          </w:p>
          <w:p w:rsidR="002C5722" w:rsidRPr="002C5722" w:rsidRDefault="002C5722" w:rsidP="002C5722">
            <w:pPr>
              <w:autoSpaceDE w:val="0"/>
              <w:spacing w:after="0" w:line="240" w:lineRule="auto"/>
              <w:contextualSpacing/>
              <w:jc w:val="both"/>
              <w:rPr>
                <w:rFonts w:ascii="Times New Roman" w:hAnsi="Times New Roman"/>
                <w:sz w:val="24"/>
                <w:szCs w:val="24"/>
              </w:rPr>
            </w:pPr>
          </w:p>
          <w:p w:rsidR="002C5722" w:rsidRPr="002C5722" w:rsidRDefault="002C5722" w:rsidP="002C5722">
            <w:pPr>
              <w:autoSpaceDE w:val="0"/>
              <w:spacing w:after="0" w:line="240" w:lineRule="auto"/>
              <w:contextualSpacing/>
              <w:jc w:val="both"/>
            </w:pPr>
            <w:r w:rsidRPr="002C5722">
              <w:rPr>
                <w:rFonts w:ascii="Times New Roman" w:hAnsi="Times New Roman"/>
                <w:sz w:val="24"/>
                <w:szCs w:val="24"/>
              </w:rPr>
              <w:t>●</w:t>
            </w:r>
            <w:r w:rsidRPr="002C5722">
              <w:rPr>
                <w:rFonts w:ascii="Times New Roman" w:eastAsia="Times New Roman" w:hAnsi="Times New Roman"/>
                <w:sz w:val="24"/>
                <w:szCs w:val="24"/>
              </w:rPr>
              <w:t xml:space="preserve"> </w:t>
            </w:r>
            <w:r w:rsidRPr="002C5722">
              <w:rPr>
                <w:rFonts w:ascii="Times New Roman" w:hAnsi="Times New Roman"/>
                <w:b/>
                <w:sz w:val="24"/>
                <w:szCs w:val="24"/>
              </w:rPr>
              <w:t>tabel centralizator</w:t>
            </w:r>
            <w:r w:rsidRPr="002C5722">
              <w:rPr>
                <w:rFonts w:ascii="Times New Roman" w:hAnsi="Times New Roman"/>
                <w:sz w:val="24"/>
                <w:szCs w:val="24"/>
              </w:rPr>
              <w:t xml:space="preserve"> - emis de Primărie, semnat de persoanele autorizate conform legii, cu suprafeţele luate în arendă pe categorii de folosinţă şi perioada de arendare,</w:t>
            </w:r>
          </w:p>
          <w:p w:rsidR="002C5722" w:rsidRPr="002C5722" w:rsidRDefault="002C5722" w:rsidP="002C5722">
            <w:pPr>
              <w:autoSpaceDE w:val="0"/>
              <w:spacing w:after="0" w:line="240" w:lineRule="auto"/>
              <w:contextualSpacing/>
              <w:jc w:val="both"/>
            </w:pPr>
            <w:r w:rsidRPr="002C5722">
              <w:rPr>
                <w:rFonts w:ascii="Times New Roman" w:hAnsi="Times New Roman"/>
                <w:sz w:val="24"/>
                <w:szCs w:val="24"/>
              </w:rPr>
              <w:t>şi/sau</w:t>
            </w:r>
          </w:p>
          <w:p w:rsidR="002C5722" w:rsidRPr="002C5722" w:rsidRDefault="002C5722" w:rsidP="002C5722">
            <w:pPr>
              <w:autoSpaceDE w:val="0"/>
              <w:spacing w:after="0" w:line="240" w:lineRule="auto"/>
              <w:contextualSpacing/>
              <w:jc w:val="both"/>
            </w:pPr>
            <w:r w:rsidRPr="002C5722">
              <w:rPr>
                <w:rFonts w:ascii="Times New Roman" w:hAnsi="Times New Roman"/>
                <w:sz w:val="24"/>
                <w:szCs w:val="24"/>
              </w:rPr>
              <w:t>●</w:t>
            </w:r>
            <w:r w:rsidRPr="002C5722">
              <w:rPr>
                <w:rFonts w:ascii="Times New Roman" w:eastAsia="Times New Roman" w:hAnsi="Times New Roman"/>
                <w:sz w:val="24"/>
                <w:szCs w:val="24"/>
              </w:rPr>
              <w:t xml:space="preserve"> </w:t>
            </w:r>
            <w:r w:rsidRPr="002C5722">
              <w:rPr>
                <w:rFonts w:ascii="Times New Roman" w:hAnsi="Times New Roman"/>
                <w:b/>
                <w:sz w:val="24"/>
                <w:szCs w:val="24"/>
              </w:rPr>
              <w:t>contract de concesionare</w:t>
            </w:r>
            <w:r w:rsidRPr="002C5722">
              <w:rPr>
                <w:rFonts w:ascii="Times New Roman" w:hAnsi="Times New Roman"/>
                <w:sz w:val="24"/>
                <w:szCs w:val="24"/>
              </w:rPr>
              <w:t xml:space="preserve"> (valabile la data depunerii Cererii de Finanţare) însoţit de adresa emisă de concedent care conţine situaţia privind respectarea clauzelor contractuale, dacă este în </w:t>
            </w:r>
            <w:r w:rsidRPr="002C5722">
              <w:rPr>
                <w:rFonts w:ascii="Times New Roman" w:hAnsi="Times New Roman"/>
                <w:sz w:val="24"/>
                <w:szCs w:val="24"/>
              </w:rPr>
              <w:lastRenderedPageBreak/>
              <w:t xml:space="preserve">graficul de realizare a investiţiilor prevăzute în contract şi alte clauze; </w:t>
            </w:r>
          </w:p>
          <w:p w:rsidR="002C5722" w:rsidRPr="002C5722" w:rsidRDefault="002C5722" w:rsidP="002C5722">
            <w:pPr>
              <w:autoSpaceDE w:val="0"/>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pPr>
            <w:r w:rsidRPr="002C5722">
              <w:rPr>
                <w:rFonts w:ascii="Times New Roman" w:hAnsi="Times New Roman"/>
                <w:sz w:val="24"/>
                <w:szCs w:val="24"/>
              </w:rPr>
              <w:t>●</w:t>
            </w:r>
            <w:r w:rsidRPr="002C5722">
              <w:rPr>
                <w:rFonts w:ascii="Times New Roman" w:eastAsia="Times New Roman" w:hAnsi="Times New Roman"/>
                <w:sz w:val="24"/>
                <w:szCs w:val="24"/>
              </w:rPr>
              <w:t xml:space="preserve"> </w:t>
            </w:r>
            <w:r w:rsidRPr="002C5722">
              <w:rPr>
                <w:rFonts w:ascii="Times New Roman" w:hAnsi="Times New Roman"/>
                <w:sz w:val="24"/>
                <w:szCs w:val="24"/>
              </w:rPr>
              <w:t>Contractul de comodat/ contractul de inchiriere/ documentul potrivit caruia suprafata de teren a fost data temporar in administrare/folosinţă.</w:t>
            </w: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left" w:pos="6700"/>
              </w:tabs>
              <w:spacing w:after="0" w:line="240" w:lineRule="auto"/>
              <w:contextualSpacing/>
              <w:jc w:val="both"/>
              <w:rPr>
                <w:rFonts w:ascii="Times New Roman" w:hAnsi="Times New Roman"/>
                <w:b/>
                <w:sz w:val="24"/>
                <w:szCs w:val="24"/>
              </w:rPr>
            </w:pPr>
          </w:p>
          <w:p w:rsidR="002C5722" w:rsidRPr="002C5722" w:rsidRDefault="002C5722" w:rsidP="002C5722">
            <w:pPr>
              <w:tabs>
                <w:tab w:val="left" w:pos="6700"/>
              </w:tabs>
              <w:spacing w:after="0" w:line="240" w:lineRule="auto"/>
              <w:contextualSpacing/>
              <w:jc w:val="both"/>
              <w:rPr>
                <w:rFonts w:ascii="Times New Roman" w:hAnsi="Times New Roman"/>
                <w:b/>
                <w:sz w:val="24"/>
                <w:szCs w:val="24"/>
              </w:rPr>
            </w:pPr>
          </w:p>
          <w:p w:rsidR="002C5722" w:rsidRPr="002C5722" w:rsidRDefault="002C5722" w:rsidP="002C5722">
            <w:pPr>
              <w:tabs>
                <w:tab w:val="left" w:pos="6700"/>
              </w:tabs>
              <w:spacing w:after="0" w:line="240" w:lineRule="auto"/>
              <w:contextualSpacing/>
              <w:jc w:val="both"/>
              <w:rPr>
                <w:rFonts w:ascii="Times New Roman" w:hAnsi="Times New Roman"/>
                <w:b/>
                <w:sz w:val="24"/>
                <w:szCs w:val="24"/>
              </w:rPr>
            </w:pPr>
          </w:p>
          <w:p w:rsidR="002C5722" w:rsidRPr="002C5722" w:rsidRDefault="002C5722" w:rsidP="002C5722">
            <w:pPr>
              <w:tabs>
                <w:tab w:val="left" w:pos="6700"/>
              </w:tabs>
              <w:spacing w:after="0" w:line="240" w:lineRule="auto"/>
              <w:contextualSpacing/>
              <w:jc w:val="both"/>
              <w:rPr>
                <w:rFonts w:ascii="Times New Roman" w:hAnsi="Times New Roman"/>
                <w:b/>
                <w:sz w:val="24"/>
                <w:szCs w:val="24"/>
              </w:rPr>
            </w:pPr>
          </w:p>
          <w:p w:rsidR="002C5722" w:rsidRPr="002C5722" w:rsidRDefault="002C5722" w:rsidP="002C5722">
            <w:pPr>
              <w:tabs>
                <w:tab w:val="left" w:pos="6700"/>
              </w:tabs>
              <w:spacing w:after="0" w:line="240" w:lineRule="auto"/>
              <w:contextualSpacing/>
              <w:jc w:val="both"/>
              <w:rPr>
                <w:rFonts w:ascii="Times New Roman" w:hAnsi="Times New Roman"/>
                <w:b/>
                <w:sz w:val="24"/>
                <w:szCs w:val="24"/>
              </w:rPr>
            </w:pPr>
          </w:p>
          <w:p w:rsidR="002C5722" w:rsidRPr="002C5722" w:rsidRDefault="002C5722" w:rsidP="002C5722">
            <w:pPr>
              <w:numPr>
                <w:ilvl w:val="0"/>
                <w:numId w:val="11"/>
              </w:numPr>
              <w:spacing w:after="0" w:line="240" w:lineRule="auto"/>
              <w:ind w:left="360"/>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document notarial care atesta constituirea patrimoniului de afectațiune</w:t>
            </w:r>
          </w:p>
          <w:p w:rsidR="002C5722" w:rsidRPr="002C5722" w:rsidRDefault="002C5722" w:rsidP="002C5722">
            <w:pPr>
              <w:tabs>
                <w:tab w:val="left" w:pos="6700"/>
              </w:tabs>
              <w:spacing w:after="0" w:line="240" w:lineRule="auto"/>
              <w:contextualSpacing/>
              <w:jc w:val="both"/>
              <w:rPr>
                <w:rFonts w:ascii="Times New Roman" w:hAnsi="Times New Roman"/>
                <w:sz w:val="24"/>
                <w:szCs w:val="24"/>
              </w:rPr>
            </w:pPr>
          </w:p>
          <w:p w:rsidR="002C5722" w:rsidRPr="002C5722" w:rsidRDefault="002C5722" w:rsidP="002C5722">
            <w:pPr>
              <w:tabs>
                <w:tab w:val="left" w:pos="6700"/>
              </w:tabs>
              <w:spacing w:after="0" w:line="240" w:lineRule="auto"/>
              <w:contextualSpacing/>
              <w:jc w:val="both"/>
              <w:rPr>
                <w:rFonts w:ascii="Times New Roman" w:hAnsi="Times New Roman"/>
                <w:sz w:val="24"/>
                <w:szCs w:val="24"/>
              </w:rPr>
            </w:pPr>
          </w:p>
          <w:p w:rsidR="002C5722" w:rsidRPr="002C5722" w:rsidRDefault="002C5722" w:rsidP="002C5722">
            <w:pPr>
              <w:tabs>
                <w:tab w:val="left" w:pos="6700"/>
              </w:tabs>
              <w:spacing w:after="0" w:line="240" w:lineRule="auto"/>
              <w:contextualSpacing/>
              <w:jc w:val="both"/>
              <w:rPr>
                <w:rFonts w:ascii="Times New Roman" w:hAnsi="Times New Roman"/>
                <w:sz w:val="24"/>
                <w:szCs w:val="24"/>
              </w:rPr>
            </w:pPr>
          </w:p>
          <w:p w:rsidR="002C5722" w:rsidRPr="002C5722" w:rsidRDefault="002C5722" w:rsidP="002C5722">
            <w:pPr>
              <w:tabs>
                <w:tab w:val="left" w:pos="6700"/>
              </w:tabs>
              <w:spacing w:after="0" w:line="240" w:lineRule="auto"/>
              <w:contextualSpacing/>
              <w:jc w:val="both"/>
              <w:rPr>
                <w:rFonts w:ascii="Times New Roman" w:hAnsi="Times New Roman"/>
                <w:sz w:val="24"/>
                <w:szCs w:val="24"/>
              </w:rPr>
            </w:pPr>
          </w:p>
          <w:p w:rsidR="002C5722" w:rsidRPr="002C5722" w:rsidRDefault="002C5722" w:rsidP="002C5722">
            <w:pPr>
              <w:numPr>
                <w:ilvl w:val="0"/>
                <w:numId w:val="10"/>
              </w:numPr>
              <w:tabs>
                <w:tab w:val="left" w:pos="6700"/>
              </w:tabs>
              <w:spacing w:after="0" w:line="240" w:lineRule="auto"/>
              <w:ind w:left="270"/>
              <w:contextualSpacing/>
              <w:jc w:val="both"/>
              <w:rPr>
                <w:rFonts w:eastAsia="Times New Roman"/>
              </w:rPr>
            </w:pPr>
            <w:r w:rsidRPr="002C5722">
              <w:rPr>
                <w:rFonts w:ascii="Times New Roman" w:eastAsia="Times New Roman" w:hAnsi="Times New Roman"/>
                <w:sz w:val="24"/>
                <w:szCs w:val="24"/>
              </w:rPr>
              <w:t xml:space="preserve">documente pentru terenul ce constituie vatra stupinei – acte de proprietate conform legislaţiei în vigoare, sau contract de concesiune/ contract de arendă/ închiriere/comodat valabile la momentul depunerii Cererii de Finanțare. </w:t>
            </w:r>
          </w:p>
          <w:p w:rsidR="002C5722" w:rsidRPr="002C5722" w:rsidRDefault="002C5722" w:rsidP="002C5722">
            <w:pPr>
              <w:tabs>
                <w:tab w:val="left" w:pos="6700"/>
              </w:tabs>
              <w:spacing w:after="0" w:line="240" w:lineRule="auto"/>
              <w:contextualSpacing/>
              <w:jc w:val="both"/>
            </w:pPr>
            <w:r w:rsidRPr="002C5722">
              <w:rPr>
                <w:rFonts w:ascii="Times New Roman" w:eastAsia="Times New Roman" w:hAnsi="Times New Roman"/>
                <w:sz w:val="24"/>
                <w:szCs w:val="24"/>
              </w:rPr>
              <w:t xml:space="preserve"> </w:t>
            </w:r>
          </w:p>
          <w:p w:rsidR="002C5722" w:rsidRPr="002C5722" w:rsidRDefault="002C5722" w:rsidP="002C5722">
            <w:pPr>
              <w:tabs>
                <w:tab w:val="left" w:pos="6700"/>
              </w:tabs>
              <w:spacing w:after="0" w:line="240" w:lineRule="auto"/>
              <w:contextualSpacing/>
              <w:jc w:val="both"/>
              <w:rPr>
                <w:rFonts w:ascii="Times New Roman" w:hAnsi="Times New Roman"/>
                <w:sz w:val="24"/>
                <w:szCs w:val="24"/>
              </w:rPr>
            </w:pPr>
          </w:p>
          <w:p w:rsidR="002C5722" w:rsidRPr="002C5722" w:rsidRDefault="002C5722" w:rsidP="002C5722">
            <w:pPr>
              <w:tabs>
                <w:tab w:val="left" w:pos="6700"/>
              </w:tabs>
              <w:spacing w:after="0" w:line="240" w:lineRule="auto"/>
              <w:contextualSpacing/>
              <w:jc w:val="both"/>
              <w:rPr>
                <w:rFonts w:ascii="Times New Roman" w:hAnsi="Times New Roman"/>
                <w:sz w:val="24"/>
                <w:szCs w:val="24"/>
              </w:rPr>
            </w:pPr>
          </w:p>
          <w:p w:rsidR="002C5722" w:rsidRPr="002C5722" w:rsidRDefault="002C5722" w:rsidP="002C5722">
            <w:pPr>
              <w:tabs>
                <w:tab w:val="left" w:pos="6700"/>
              </w:tabs>
              <w:spacing w:after="0" w:line="240" w:lineRule="auto"/>
              <w:contextualSpacing/>
              <w:jc w:val="both"/>
              <w:rPr>
                <w:rFonts w:ascii="Times New Roman" w:hAnsi="Times New Roman"/>
                <w:sz w:val="24"/>
                <w:szCs w:val="24"/>
              </w:rPr>
            </w:pPr>
          </w:p>
          <w:p w:rsidR="002C5722" w:rsidRPr="002C5722" w:rsidRDefault="002C5722" w:rsidP="002C5722">
            <w:pPr>
              <w:tabs>
                <w:tab w:val="left" w:pos="6700"/>
              </w:tabs>
              <w:spacing w:after="0" w:line="240" w:lineRule="auto"/>
              <w:contextualSpacing/>
              <w:jc w:val="both"/>
              <w:rPr>
                <w:rFonts w:ascii="Times New Roman" w:hAnsi="Times New Roman"/>
                <w:sz w:val="24"/>
                <w:szCs w:val="24"/>
              </w:rPr>
            </w:pPr>
          </w:p>
          <w:p w:rsidR="002C5722" w:rsidRPr="002C5722" w:rsidRDefault="002C5722" w:rsidP="002C5722">
            <w:pPr>
              <w:tabs>
                <w:tab w:val="left" w:pos="6700"/>
              </w:tabs>
              <w:spacing w:after="0" w:line="240" w:lineRule="auto"/>
              <w:contextualSpacing/>
              <w:jc w:val="both"/>
              <w:rPr>
                <w:rFonts w:ascii="Times New Roman" w:hAnsi="Times New Roman"/>
                <w:sz w:val="24"/>
                <w:szCs w:val="24"/>
              </w:rPr>
            </w:pPr>
          </w:p>
          <w:p w:rsidR="002C5722" w:rsidRPr="002C5722" w:rsidRDefault="002C5722" w:rsidP="002C5722">
            <w:pPr>
              <w:tabs>
                <w:tab w:val="left" w:pos="6700"/>
              </w:tabs>
              <w:spacing w:after="0" w:line="240" w:lineRule="auto"/>
              <w:contextualSpacing/>
              <w:jc w:val="both"/>
              <w:rPr>
                <w:rFonts w:ascii="Times New Roman" w:hAnsi="Times New Roman"/>
                <w:sz w:val="24"/>
                <w:szCs w:val="24"/>
              </w:rPr>
            </w:pPr>
          </w:p>
          <w:p w:rsidR="002C5722" w:rsidRPr="002C5722" w:rsidRDefault="002C5722" w:rsidP="002C5722">
            <w:pPr>
              <w:tabs>
                <w:tab w:val="left" w:pos="6700"/>
              </w:tabs>
              <w:spacing w:after="0" w:line="240" w:lineRule="auto"/>
              <w:contextualSpacing/>
              <w:jc w:val="both"/>
              <w:rPr>
                <w:rFonts w:ascii="Times New Roman" w:hAnsi="Times New Roman"/>
                <w:sz w:val="24"/>
                <w:szCs w:val="24"/>
              </w:rPr>
            </w:pPr>
          </w:p>
          <w:p w:rsidR="002C5722" w:rsidRPr="002C5722" w:rsidRDefault="002C5722" w:rsidP="002C5722">
            <w:pPr>
              <w:tabs>
                <w:tab w:val="left" w:pos="6700"/>
              </w:tabs>
              <w:spacing w:after="0" w:line="240" w:lineRule="auto"/>
              <w:contextualSpacing/>
              <w:jc w:val="both"/>
              <w:rPr>
                <w:rFonts w:ascii="Times New Roman" w:hAnsi="Times New Roman"/>
                <w:sz w:val="24"/>
                <w:szCs w:val="24"/>
              </w:rPr>
            </w:pPr>
          </w:p>
          <w:p w:rsidR="002C5722" w:rsidRPr="002C5722" w:rsidRDefault="002C5722" w:rsidP="002C5722">
            <w:pPr>
              <w:tabs>
                <w:tab w:val="left" w:pos="6700"/>
              </w:tabs>
              <w:spacing w:after="0" w:line="240" w:lineRule="auto"/>
              <w:contextualSpacing/>
              <w:jc w:val="both"/>
              <w:rPr>
                <w:rFonts w:ascii="Times New Roman" w:hAnsi="Times New Roman"/>
                <w:sz w:val="24"/>
                <w:szCs w:val="24"/>
              </w:rPr>
            </w:pPr>
          </w:p>
          <w:p w:rsidR="002C5722" w:rsidRPr="002C5722" w:rsidRDefault="002C5722" w:rsidP="002C5722">
            <w:pPr>
              <w:tabs>
                <w:tab w:val="left" w:pos="6700"/>
              </w:tabs>
              <w:spacing w:after="0" w:line="240" w:lineRule="auto"/>
              <w:contextualSpacing/>
              <w:jc w:val="both"/>
              <w:rPr>
                <w:rFonts w:ascii="Times New Roman" w:hAnsi="Times New Roman"/>
                <w:sz w:val="24"/>
                <w:szCs w:val="24"/>
              </w:rPr>
            </w:pPr>
          </w:p>
          <w:p w:rsidR="002C5722" w:rsidRPr="002C5722" w:rsidRDefault="002C5722" w:rsidP="002C5722">
            <w:pPr>
              <w:tabs>
                <w:tab w:val="left" w:pos="6700"/>
              </w:tabs>
              <w:spacing w:after="0" w:line="240" w:lineRule="auto"/>
              <w:contextualSpacing/>
              <w:jc w:val="both"/>
              <w:rPr>
                <w:rFonts w:ascii="Times New Roman" w:hAnsi="Times New Roman"/>
                <w:sz w:val="24"/>
                <w:szCs w:val="24"/>
              </w:rPr>
            </w:pPr>
          </w:p>
          <w:p w:rsidR="002C5722" w:rsidRPr="002C5722" w:rsidRDefault="002C5722" w:rsidP="002C5722">
            <w:pPr>
              <w:tabs>
                <w:tab w:val="left" w:pos="6700"/>
              </w:tabs>
              <w:spacing w:after="0" w:line="240" w:lineRule="auto"/>
              <w:contextualSpacing/>
              <w:jc w:val="both"/>
              <w:rPr>
                <w:rFonts w:ascii="Times New Roman" w:hAnsi="Times New Roman"/>
                <w:sz w:val="24"/>
                <w:szCs w:val="24"/>
              </w:rPr>
            </w:pPr>
          </w:p>
          <w:p w:rsidR="002C5722" w:rsidRPr="002C5722" w:rsidRDefault="002C5722" w:rsidP="002C5722">
            <w:pPr>
              <w:tabs>
                <w:tab w:val="left" w:pos="6700"/>
              </w:tabs>
              <w:spacing w:after="0" w:line="240" w:lineRule="auto"/>
              <w:contextualSpacing/>
              <w:jc w:val="both"/>
              <w:rPr>
                <w:rFonts w:ascii="Times New Roman" w:hAnsi="Times New Roman"/>
                <w:sz w:val="24"/>
                <w:szCs w:val="24"/>
              </w:rPr>
            </w:pPr>
          </w:p>
          <w:p w:rsidR="002C5722" w:rsidRPr="002C5722" w:rsidRDefault="002C5722" w:rsidP="002C5722">
            <w:pPr>
              <w:tabs>
                <w:tab w:val="left" w:pos="6700"/>
              </w:tabs>
              <w:spacing w:after="0" w:line="240" w:lineRule="auto"/>
              <w:contextualSpacing/>
              <w:jc w:val="both"/>
              <w:rPr>
                <w:rFonts w:ascii="Times New Roman" w:hAnsi="Times New Roman"/>
                <w:sz w:val="24"/>
                <w:szCs w:val="24"/>
              </w:rPr>
            </w:pPr>
          </w:p>
          <w:p w:rsidR="002C5722" w:rsidRPr="002C5722" w:rsidRDefault="002C5722" w:rsidP="002C5722">
            <w:pPr>
              <w:tabs>
                <w:tab w:val="left" w:pos="6700"/>
              </w:tabs>
              <w:spacing w:after="0" w:line="240" w:lineRule="auto"/>
              <w:contextualSpacing/>
              <w:jc w:val="both"/>
            </w:pPr>
            <w:r w:rsidRPr="002C5722">
              <w:rPr>
                <w:rFonts w:ascii="Times New Roman" w:hAnsi="Times New Roman"/>
                <w:b/>
                <w:sz w:val="24"/>
                <w:szCs w:val="24"/>
              </w:rPr>
              <w:t>Documente verificate si listate de expertul OJFIR din baza de date IACS de la APIA:</w:t>
            </w:r>
          </w:p>
          <w:p w:rsidR="002C5722" w:rsidRPr="002C5722" w:rsidRDefault="002C5722" w:rsidP="002C5722">
            <w:pPr>
              <w:tabs>
                <w:tab w:val="left" w:pos="6700"/>
              </w:tabs>
              <w:spacing w:after="0" w:line="240" w:lineRule="auto"/>
              <w:contextualSpacing/>
              <w:jc w:val="both"/>
            </w:pPr>
            <w:r w:rsidRPr="002C5722">
              <w:rPr>
                <w:rFonts w:ascii="Times New Roman" w:hAnsi="Times New Roman"/>
                <w:sz w:val="24"/>
                <w:szCs w:val="24"/>
              </w:rPr>
              <w:t xml:space="preserve">Document privind înscrierea în Registrul unic de identificare al solicitantului care trebuie sa cuprindă codul unic de inregistrare si data atribuirii acestui cod. </w:t>
            </w:r>
          </w:p>
          <w:p w:rsidR="002C5722" w:rsidRPr="002C5722" w:rsidRDefault="002C5722" w:rsidP="002C5722">
            <w:pPr>
              <w:tabs>
                <w:tab w:val="left" w:pos="6700"/>
              </w:tabs>
              <w:spacing w:after="0" w:line="240" w:lineRule="auto"/>
              <w:contextualSpacing/>
              <w:jc w:val="both"/>
            </w:pPr>
            <w:r w:rsidRPr="002C5722">
              <w:rPr>
                <w:rFonts w:ascii="Times New Roman" w:hAnsi="Times New Roman"/>
                <w:sz w:val="24"/>
                <w:szCs w:val="24"/>
              </w:rPr>
              <w:t xml:space="preserve">Print screen după forma coerentă şi după caz, </w:t>
            </w:r>
            <w:r w:rsidRPr="002C5722">
              <w:rPr>
                <w:rFonts w:ascii="Times New Roman" w:hAnsi="Times New Roman"/>
                <w:sz w:val="24"/>
                <w:szCs w:val="24"/>
              </w:rPr>
              <w:lastRenderedPageBreak/>
              <w:t xml:space="preserve">istoricul exploataţiei în numele solicitantului sau cedentului exploataţiei agricole în care apar parcelele agricole, marimea acestora şi culturile aferente conform înregistrarilor din IACS, necesare pentru calculul SO al anului 0. </w:t>
            </w: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left" w:pos="450"/>
              </w:tabs>
              <w:spacing w:after="0" w:line="240" w:lineRule="auto"/>
              <w:contextualSpacing/>
              <w:jc w:val="both"/>
            </w:pPr>
            <w:r w:rsidRPr="002C5722">
              <w:rPr>
                <w:rFonts w:ascii="Times New Roman" w:hAnsi="Times New Roman"/>
                <w:b/>
                <w:sz w:val="24"/>
                <w:szCs w:val="24"/>
                <w:u w:val="single"/>
              </w:rPr>
              <w:t>d) Documente solicitate pentru animale, păsări şi familii de albine:</w:t>
            </w:r>
          </w:p>
          <w:p w:rsidR="002C5722" w:rsidRPr="002C5722" w:rsidRDefault="002C5722" w:rsidP="002C5722">
            <w:pPr>
              <w:tabs>
                <w:tab w:val="center" w:pos="4536"/>
                <w:tab w:val="right" w:pos="9072"/>
              </w:tabs>
              <w:spacing w:after="0" w:line="240" w:lineRule="auto"/>
              <w:contextualSpacing/>
              <w:jc w:val="both"/>
            </w:pPr>
            <w:r w:rsidRPr="002C5722">
              <w:rPr>
                <w:rFonts w:ascii="Times New Roman" w:hAnsi="Times New Roman"/>
                <w:sz w:val="24"/>
                <w:szCs w:val="24"/>
              </w:rPr>
              <w:t xml:space="preserve">Extras din Registrul Exploatatiei emis de ANSVSA/DSVSA cu cel mult 30 de zile </w:t>
            </w:r>
            <w:r w:rsidRPr="002C5722">
              <w:rPr>
                <w:rFonts w:ascii="Times New Roman" w:hAnsi="Times New Roman"/>
                <w:sz w:val="24"/>
                <w:szCs w:val="24"/>
                <w:lang w:eastAsia="fr-FR"/>
              </w:rPr>
              <w:t xml:space="preserve">calendaristice </w:t>
            </w:r>
            <w:r w:rsidRPr="002C5722">
              <w:rPr>
                <w:rFonts w:ascii="Times New Roman" w:hAnsi="Times New Roman"/>
                <w:sz w:val="24"/>
                <w:szCs w:val="24"/>
              </w:rPr>
              <w:t xml:space="preserve">înainte de data depunerii CF, din care să rezulte efectivul de animale deţinut, însoţit de formular de mişcare ANSVSA/DSVSA </w:t>
            </w:r>
            <w:r w:rsidRPr="002C5722">
              <w:rPr>
                <w:rFonts w:ascii="Times New Roman" w:hAnsi="Times New Roman"/>
                <w:i/>
                <w:sz w:val="24"/>
                <w:szCs w:val="24"/>
              </w:rPr>
              <w:t>(Anexa 4 din Normele sanitare veterinare ale Ordinului ANSVSA nr. 40/2010)</w:t>
            </w:r>
            <w:r w:rsidRPr="002C5722">
              <w:rPr>
                <w:rFonts w:ascii="Times New Roman" w:hAnsi="Times New Roman"/>
                <w:sz w:val="24"/>
                <w:szCs w:val="24"/>
              </w:rPr>
              <w:t xml:space="preserve">; </w:t>
            </w: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left" w:pos="270"/>
                <w:tab w:val="right" w:pos="9072"/>
              </w:tabs>
              <w:spacing w:after="0" w:line="240" w:lineRule="auto"/>
              <w:contextualSpacing/>
              <w:jc w:val="both"/>
            </w:pPr>
            <w:r w:rsidRPr="002C5722">
              <w:rPr>
                <w:rFonts w:ascii="Times New Roman" w:hAnsi="Times New Roman"/>
                <w:b/>
                <w:sz w:val="24"/>
                <w:szCs w:val="24"/>
              </w:rPr>
              <w:t>Paşaportul emis de ANZ pentru ecvideele (cabalinele) cu rasă şi origine.</w:t>
            </w:r>
          </w:p>
          <w:p w:rsidR="002C5722" w:rsidRPr="002C5722" w:rsidRDefault="002C5722" w:rsidP="002C5722">
            <w:pPr>
              <w:tabs>
                <w:tab w:val="left" w:pos="270"/>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rPr>
                <w:rFonts w:ascii="Times New Roman" w:hAnsi="Times New Roman"/>
                <w:b/>
                <w:sz w:val="24"/>
                <w:szCs w:val="24"/>
              </w:rPr>
            </w:pPr>
          </w:p>
          <w:p w:rsidR="002C5722" w:rsidRPr="002C5722" w:rsidRDefault="002C5722" w:rsidP="002C5722">
            <w:pPr>
              <w:tabs>
                <w:tab w:val="center" w:pos="4536"/>
                <w:tab w:val="right" w:pos="9072"/>
              </w:tabs>
              <w:spacing w:after="0" w:line="240" w:lineRule="auto"/>
              <w:contextualSpacing/>
              <w:jc w:val="both"/>
            </w:pPr>
            <w:r w:rsidRPr="002C5722">
              <w:rPr>
                <w:rFonts w:ascii="Times New Roman" w:hAnsi="Times New Roman"/>
                <w:b/>
                <w:sz w:val="24"/>
                <w:szCs w:val="24"/>
              </w:rPr>
              <w:t>Pentru exploataţiile agricole care deţin păsari</w:t>
            </w:r>
            <w:r w:rsidRPr="002C5722">
              <w:rPr>
                <w:rFonts w:ascii="Times New Roman" w:hAnsi="Times New Roman"/>
                <w:sz w:val="24"/>
                <w:szCs w:val="24"/>
              </w:rPr>
              <w:t xml:space="preserve"> si albine - </w:t>
            </w:r>
            <w:r w:rsidRPr="002C5722">
              <w:rPr>
                <w:rFonts w:ascii="Times New Roman" w:hAnsi="Times New Roman"/>
                <w:b/>
                <w:sz w:val="24"/>
                <w:szCs w:val="24"/>
              </w:rPr>
              <w:t>Adeverinţă eliberată de medicul veterinar de circumscripţie</w:t>
            </w:r>
            <w:r w:rsidRPr="002C5722">
              <w:rPr>
                <w:rFonts w:ascii="Times New Roman" w:hAnsi="Times New Roman"/>
                <w:sz w:val="24"/>
                <w:szCs w:val="24"/>
              </w:rPr>
              <w:t xml:space="preserve">, emisă cu cel mult 30 de zile </w:t>
            </w:r>
            <w:r w:rsidRPr="002C5722">
              <w:rPr>
                <w:rFonts w:ascii="Times New Roman" w:hAnsi="Times New Roman"/>
                <w:sz w:val="24"/>
                <w:szCs w:val="24"/>
                <w:lang w:eastAsia="fr-FR"/>
              </w:rPr>
              <w:t xml:space="preserve"> calendaristice </w:t>
            </w:r>
            <w:r w:rsidRPr="002C5722">
              <w:rPr>
                <w:rFonts w:ascii="Times New Roman" w:hAnsi="Times New Roman"/>
                <w:sz w:val="24"/>
                <w:szCs w:val="24"/>
              </w:rPr>
              <w:t>înainte de data depunerii CF, din care rezulta numarul  păsari</w:t>
            </w:r>
            <w:r w:rsidRPr="002C5722">
              <w:rPr>
                <w:rFonts w:ascii="Times New Roman" w:hAnsi="Times New Roman"/>
                <w:b/>
                <w:sz w:val="24"/>
                <w:szCs w:val="24"/>
              </w:rPr>
              <w:t>l</w:t>
            </w:r>
            <w:r w:rsidRPr="002C5722">
              <w:rPr>
                <w:rFonts w:ascii="Times New Roman" w:hAnsi="Times New Roman"/>
                <w:sz w:val="24"/>
                <w:szCs w:val="24"/>
              </w:rPr>
              <w:t xml:space="preserve">or şi al familiilor de albine şi data inscrierii solicitantului in Registrul Exploatatiei. </w:t>
            </w: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lang w:eastAsia="fr-FR"/>
              </w:rPr>
            </w:pPr>
          </w:p>
          <w:p w:rsidR="002C5722" w:rsidRPr="002C5722" w:rsidRDefault="002C5722" w:rsidP="002C5722">
            <w:pPr>
              <w:tabs>
                <w:tab w:val="left" w:pos="270"/>
                <w:tab w:val="right" w:pos="9072"/>
              </w:tabs>
              <w:spacing w:after="0" w:line="240" w:lineRule="auto"/>
              <w:contextualSpacing/>
              <w:jc w:val="both"/>
            </w:pPr>
            <w:r w:rsidRPr="002C5722">
              <w:rPr>
                <w:rFonts w:ascii="Times New Roman" w:hAnsi="Times New Roman"/>
                <w:b/>
                <w:sz w:val="24"/>
                <w:szCs w:val="24"/>
              </w:rPr>
              <w:t>Documente pentru terenul ce constituie vatra stupinei</w:t>
            </w:r>
            <w:r w:rsidRPr="002C5722">
              <w:rPr>
                <w:rFonts w:ascii="Times New Roman" w:hAnsi="Times New Roman"/>
                <w:sz w:val="24"/>
                <w:szCs w:val="24"/>
              </w:rPr>
              <w:t xml:space="preserve"> – acte de proprietate conform legislaţiei în vigoare, sau contract de concesiune/ contract de arendă/ închiriere/comodat valabile la momentul cerererii de finanţare, care să acopere perioada de implementare şi monitorizare a proiectului.</w:t>
            </w: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pPr>
            <w:r w:rsidRPr="002C5722">
              <w:rPr>
                <w:rFonts w:ascii="Times New Roman" w:hAnsi="Times New Roman"/>
                <w:b/>
                <w:sz w:val="24"/>
                <w:szCs w:val="24"/>
              </w:rPr>
              <w:t>Registrul agricol emis de Primării:</w:t>
            </w: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shd w:val="clear" w:color="auto" w:fill="FFFFFF"/>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b/>
                <w:sz w:val="24"/>
                <w:szCs w:val="24"/>
              </w:rPr>
              <w:t xml:space="preserve">b) </w:t>
            </w:r>
            <w:r w:rsidRPr="002C5722">
              <w:rPr>
                <w:rFonts w:ascii="Times New Roman" w:eastAsia="Times New Roman" w:hAnsi="Times New Roman"/>
                <w:sz w:val="24"/>
                <w:szCs w:val="24"/>
              </w:rPr>
              <w:t xml:space="preserve">Pentru  </w:t>
            </w:r>
            <w:r w:rsidRPr="002C5722">
              <w:rPr>
                <w:rFonts w:ascii="Times New Roman" w:eastAsia="Times New Roman" w:hAnsi="Times New Roman"/>
                <w:b/>
                <w:sz w:val="24"/>
                <w:szCs w:val="24"/>
              </w:rPr>
              <w:t>construcții permanente</w:t>
            </w:r>
            <w:r w:rsidRPr="002C5722">
              <w:rPr>
                <w:rFonts w:ascii="Times New Roman" w:eastAsia="Times New Roman" w:hAnsi="Times New Roman"/>
                <w:sz w:val="24"/>
                <w:szCs w:val="24"/>
              </w:rPr>
              <w:t>, conform prevederilor Legii nr 50/ 1991, cu modificările și completările ulterioare:</w:t>
            </w:r>
          </w:p>
          <w:p w:rsidR="002C5722" w:rsidRPr="002C5722" w:rsidRDefault="002C5722" w:rsidP="002C5722">
            <w:pPr>
              <w:shd w:val="clear" w:color="auto" w:fill="FFFFFF"/>
              <w:spacing w:after="0" w:line="240" w:lineRule="auto"/>
              <w:ind w:hanging="11"/>
              <w:contextualSpacing/>
            </w:pPr>
            <w:r w:rsidRPr="002C5722">
              <w:rPr>
                <w:rFonts w:ascii="Times New Roman" w:hAnsi="Times New Roman"/>
                <w:sz w:val="24"/>
                <w:szCs w:val="24"/>
              </w:rPr>
              <w:t>- documentul care atestă dreptul real principal asupra construcției: drept de proprietate, uz, uzufruct, superficie, servitute (dobândit prin: contract de vânzare-cumpărare, de schimb, de donaţie, certificat de moştenitor, act administrativ de restituire, hotărâre judecătorească);</w:t>
            </w:r>
          </w:p>
          <w:p w:rsidR="002C5722" w:rsidRPr="002C5722" w:rsidRDefault="002C5722" w:rsidP="002C5722">
            <w:pPr>
              <w:shd w:val="clear" w:color="auto" w:fill="FFFFFF"/>
              <w:spacing w:after="0" w:line="240" w:lineRule="auto"/>
              <w:contextualSpacing/>
              <w:rPr>
                <w:rFonts w:ascii="Times New Roman" w:hAnsi="Times New Roman"/>
                <w:sz w:val="24"/>
                <w:szCs w:val="24"/>
              </w:rPr>
            </w:pPr>
          </w:p>
          <w:p w:rsidR="002C5722" w:rsidRPr="002C5722" w:rsidRDefault="002C5722" w:rsidP="002C5722">
            <w:pPr>
              <w:tabs>
                <w:tab w:val="left" w:pos="1418"/>
              </w:tabs>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b/>
                <w:sz w:val="24"/>
                <w:szCs w:val="24"/>
              </w:rPr>
              <w:t xml:space="preserve"> c) </w:t>
            </w:r>
            <w:r w:rsidRPr="002C5722">
              <w:rPr>
                <w:rFonts w:ascii="Times New Roman" w:eastAsia="Times New Roman" w:hAnsi="Times New Roman"/>
                <w:sz w:val="24"/>
                <w:szCs w:val="24"/>
              </w:rPr>
              <w:t xml:space="preserve">Pentru </w:t>
            </w:r>
            <w:r w:rsidRPr="002C5722">
              <w:rPr>
                <w:rFonts w:ascii="Times New Roman" w:eastAsia="Times New Roman" w:hAnsi="Times New Roman"/>
                <w:b/>
                <w:sz w:val="24"/>
                <w:szCs w:val="24"/>
              </w:rPr>
              <w:t>construcții provizorii</w:t>
            </w:r>
            <w:r w:rsidRPr="002C5722">
              <w:rPr>
                <w:rFonts w:ascii="Times New Roman" w:eastAsia="Times New Roman" w:hAnsi="Times New Roman"/>
                <w:sz w:val="24"/>
                <w:szCs w:val="24"/>
              </w:rPr>
              <w:t>, conform prevederilor Legii nr 50/ 1991, cu modificările și completările ulterioare:</w:t>
            </w:r>
          </w:p>
          <w:p w:rsidR="002C5722" w:rsidRPr="002C5722" w:rsidRDefault="002C5722" w:rsidP="002C5722">
            <w:pPr>
              <w:shd w:val="clear" w:color="auto" w:fill="FFFFFF"/>
              <w:spacing w:after="0" w:line="240" w:lineRule="auto"/>
              <w:ind w:hanging="11"/>
              <w:contextualSpacing/>
            </w:pPr>
            <w:r w:rsidRPr="002C5722">
              <w:rPr>
                <w:rFonts w:ascii="Times New Roman" w:hAnsi="Times New Roman"/>
                <w:sz w:val="24"/>
                <w:szCs w:val="24"/>
              </w:rPr>
              <w:lastRenderedPageBreak/>
              <w:t>- documentul care atestă dreptul real principal asupra construcției: drept de proprietate, uz, uzufruct, superficie, servitute (dobândit prin: contract de vânzare-cumpărare, de schimb, de donaţie, certificat de moştenitor, act administrativ de restituire, hotărâre judecătorească);</w:t>
            </w: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tabs>
                <w:tab w:val="left" w:pos="270"/>
                <w:tab w:val="right" w:pos="9072"/>
              </w:tabs>
              <w:spacing w:after="0" w:line="240" w:lineRule="auto"/>
              <w:contextualSpacing/>
              <w:jc w:val="both"/>
            </w:pPr>
            <w:r w:rsidRPr="002C5722">
              <w:rPr>
                <w:rFonts w:ascii="Times New Roman" w:hAnsi="Times New Roman"/>
                <w:sz w:val="24"/>
                <w:szCs w:val="24"/>
              </w:rPr>
              <w:t>-documentul care atestă dreptul de creanţă asupra construcției dobândit prin: concesiune, comodat, locaţiune.</w:t>
            </w: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rPr>
            </w:pPr>
          </w:p>
          <w:p w:rsidR="002C5722" w:rsidRPr="002C5722" w:rsidRDefault="002C5722" w:rsidP="002C5722">
            <w:pPr>
              <w:spacing w:after="0" w:line="240" w:lineRule="auto"/>
              <w:contextualSpacing/>
              <w:jc w:val="both"/>
            </w:pPr>
            <w:r w:rsidRPr="002C5722">
              <w:rPr>
                <w:rFonts w:ascii="Times New Roman" w:hAnsi="Times New Roman"/>
                <w:b/>
                <w:sz w:val="24"/>
                <w:szCs w:val="24"/>
              </w:rPr>
              <w:t>Contractele care conferă dreptul de folosință</w:t>
            </w:r>
            <w:r w:rsidRPr="002C5722">
              <w:rPr>
                <w:rFonts w:ascii="Times New Roman" w:hAnsi="Times New Roman"/>
                <w:sz w:val="24"/>
                <w:szCs w:val="24"/>
              </w:rPr>
              <w:t xml:space="preserve"> asupra clădirilor și a terenurilor</w:t>
            </w:r>
            <w:r w:rsidRPr="002C5722">
              <w:rPr>
                <w:rFonts w:ascii="Times New Roman" w:hAnsi="Times New Roman"/>
                <w:b/>
                <w:sz w:val="24"/>
                <w:szCs w:val="24"/>
              </w:rPr>
              <w:t xml:space="preserve"> trebuie încheiate pentru o perioadă </w:t>
            </w:r>
            <w:r w:rsidRPr="002C5722">
              <w:rPr>
                <w:rFonts w:ascii="Times New Roman" w:hAnsi="Times New Roman"/>
                <w:sz w:val="24"/>
                <w:szCs w:val="24"/>
              </w:rPr>
              <w:t>egală cu perioada de implementare şi monitorizare a proiectelor, începând cu anul depunerii cererii de finanțare</w:t>
            </w:r>
            <w:r w:rsidRPr="002C5722">
              <w:rPr>
                <w:rFonts w:ascii="Times New Roman" w:hAnsi="Times New Roman"/>
                <w:b/>
                <w:sz w:val="24"/>
                <w:szCs w:val="24"/>
              </w:rPr>
              <w:t xml:space="preserve"> în cazul clădirilor asupra cărora se intervine cu investiții de modernizare/extindere și a terenurilor pe care se vor realiza investiții ce presupun lucrări de construcții-montaj.</w:t>
            </w:r>
          </w:p>
        </w:tc>
        <w:tc>
          <w:tcPr>
            <w:tcW w:w="4965" w:type="dxa"/>
            <w:tcBorders>
              <w:top w:val="single" w:sz="4" w:space="0" w:color="000000"/>
              <w:left w:val="single" w:sz="4" w:space="0" w:color="000000"/>
              <w:bottom w:val="single" w:sz="4" w:space="0" w:color="000000"/>
              <w:right w:val="single" w:sz="4" w:space="0" w:color="000000"/>
            </w:tcBorders>
            <w:shd w:val="clear" w:color="auto" w:fill="auto"/>
          </w:tcPr>
          <w:p w:rsidR="002C5722" w:rsidRPr="002C5722" w:rsidRDefault="002C5722" w:rsidP="002C5722">
            <w:pPr>
              <w:spacing w:after="0" w:line="240" w:lineRule="auto"/>
              <w:contextualSpacing/>
              <w:jc w:val="both"/>
            </w:pPr>
            <w:r w:rsidRPr="002C5722">
              <w:rPr>
                <w:rFonts w:ascii="Times New Roman" w:hAnsi="Times New Roman"/>
                <w:sz w:val="24"/>
                <w:szCs w:val="24"/>
                <w:lang w:eastAsia="fr-FR"/>
              </w:rPr>
              <w:lastRenderedPageBreak/>
              <w:t>a.</w:t>
            </w:r>
            <w:r w:rsidRPr="002C5722">
              <w:rPr>
                <w:rFonts w:ascii="Times New Roman" w:hAnsi="Times New Roman"/>
                <w:sz w:val="24"/>
                <w:szCs w:val="24"/>
              </w:rPr>
              <w:t>Expertul verifică dacă în urma calculului din Cererea de Finanţare, exploataţia se  încadrează în categoria 8.000 si 29.999 de SO. În cazul în care ferma are o dimensiune economică mai mica de 8.000 SO, sau mai mare de 29.999 SO Cererea de Finanţare va fi declarată neeligibilă.</w:t>
            </w:r>
          </w:p>
          <w:p w:rsidR="002C5722" w:rsidRPr="002C5722" w:rsidRDefault="002C5722" w:rsidP="002C5722">
            <w:pPr>
              <w:spacing w:after="0" w:line="240" w:lineRule="auto"/>
              <w:contextualSpacing/>
              <w:jc w:val="both"/>
            </w:pPr>
            <w:r w:rsidRPr="002C5722">
              <w:rPr>
                <w:rFonts w:ascii="Times New Roman" w:eastAsia="Times New Roman" w:hAnsi="Times New Roman"/>
                <w:sz w:val="24"/>
                <w:szCs w:val="24"/>
              </w:rPr>
              <w:t xml:space="preserve"> </w:t>
            </w:r>
            <w:r w:rsidRPr="002C5722">
              <w:rPr>
                <w:rFonts w:ascii="Times New Roman" w:hAnsi="Times New Roman"/>
                <w:sz w:val="24"/>
                <w:szCs w:val="24"/>
              </w:rPr>
              <w:t xml:space="preserve">Expertul verifica dacă </w:t>
            </w:r>
            <w:r w:rsidRPr="002C5722">
              <w:rPr>
                <w:rFonts w:ascii="Times New Roman" w:hAnsi="Times New Roman"/>
                <w:b/>
                <w:sz w:val="24"/>
                <w:szCs w:val="24"/>
              </w:rPr>
              <w:t>documentele de proprietate</w:t>
            </w:r>
            <w:r w:rsidRPr="002C5722">
              <w:rPr>
                <w:rFonts w:ascii="Times New Roman" w:hAnsi="Times New Roman"/>
                <w:sz w:val="24"/>
                <w:szCs w:val="24"/>
              </w:rPr>
              <w:t xml:space="preserve"> /folosinţă pentru exploataţia agricolă</w:t>
            </w:r>
            <w:r w:rsidRPr="002C5722">
              <w:rPr>
                <w:rFonts w:ascii="Times New Roman" w:hAnsi="Times New Roman"/>
                <w:b/>
                <w:sz w:val="24"/>
                <w:szCs w:val="24"/>
              </w:rPr>
              <w:t>:</w:t>
            </w:r>
            <w:r w:rsidRPr="002C5722">
              <w:rPr>
                <w:rFonts w:ascii="Times New Roman" w:hAnsi="Times New Roman"/>
                <w:i/>
                <w:sz w:val="24"/>
                <w:szCs w:val="24"/>
              </w:rPr>
              <w:t xml:space="preserve"> contract de vânzare - cumpărare autentificat de notar, act de donaţie autentificat de notar, hotarâre judecatorească definitivă şi irevocabilă cu punere în posesie, certificat de moştenitor unic autentificat de notar şi alte documente care demonstrează terţilor dreptul de proprietate conform legislaţiei în vigoare autentificate la notar, </w:t>
            </w:r>
            <w:r w:rsidRPr="002C5722">
              <w:rPr>
                <w:rFonts w:ascii="Times New Roman" w:hAnsi="Times New Roman"/>
                <w:sz w:val="24"/>
                <w:szCs w:val="24"/>
              </w:rPr>
              <w:t>pentru a stabili elementele de identificare a cedentilor si a verifica preluarea integrala.</w:t>
            </w:r>
          </w:p>
          <w:p w:rsidR="002C5722" w:rsidRPr="002C5722" w:rsidRDefault="002C5722" w:rsidP="002C5722">
            <w:pPr>
              <w:spacing w:after="0" w:line="240" w:lineRule="auto"/>
              <w:contextualSpacing/>
              <w:jc w:val="both"/>
            </w:pPr>
            <w:r w:rsidRPr="002C5722">
              <w:rPr>
                <w:rFonts w:ascii="Times New Roman" w:hAnsi="Times New Roman"/>
                <w:sz w:val="24"/>
                <w:szCs w:val="24"/>
              </w:rPr>
              <w:t>●</w:t>
            </w:r>
            <w:r w:rsidRPr="002C5722">
              <w:rPr>
                <w:rFonts w:ascii="Times New Roman" w:eastAsia="Times New Roman" w:hAnsi="Times New Roman"/>
                <w:sz w:val="24"/>
                <w:szCs w:val="24"/>
              </w:rPr>
              <w:t xml:space="preserve"> </w:t>
            </w:r>
            <w:r w:rsidRPr="002C5722">
              <w:rPr>
                <w:rFonts w:ascii="Times New Roman" w:hAnsi="Times New Roman"/>
                <w:b/>
                <w:sz w:val="24"/>
                <w:szCs w:val="24"/>
              </w:rPr>
              <w:t>tabel centralizator:</w:t>
            </w:r>
          </w:p>
          <w:p w:rsidR="002C5722" w:rsidRPr="002C5722" w:rsidRDefault="002C5722" w:rsidP="002C5722">
            <w:pPr>
              <w:spacing w:after="0" w:line="240" w:lineRule="auto"/>
              <w:contextualSpacing/>
              <w:jc w:val="both"/>
            </w:pPr>
            <w:r w:rsidRPr="002C5722">
              <w:rPr>
                <w:rFonts w:ascii="Times New Roman" w:hAnsi="Times New Roman"/>
                <w:sz w:val="24"/>
                <w:szCs w:val="24"/>
              </w:rPr>
              <w:t>Expertul verifica, urmatoarele:</w:t>
            </w:r>
            <w:r w:rsidRPr="002C5722">
              <w:rPr>
                <w:rFonts w:ascii="Times New Roman" w:hAnsi="Times New Roman"/>
                <w:i/>
                <w:sz w:val="24"/>
                <w:szCs w:val="24"/>
              </w:rPr>
              <w:t xml:space="preserve"> conţinutul sumarului contractelor de arendare valabile la data depunerii Cererii de Finanţare</w:t>
            </w:r>
            <w:r w:rsidRPr="002C5722">
              <w:rPr>
                <w:rFonts w:ascii="Times New Roman" w:hAnsi="Times New Roman"/>
                <w:sz w:val="24"/>
                <w:szCs w:val="24"/>
              </w:rPr>
              <w:t>, şi stabileste elementele de identificare a cedentilor si verifica preluarea integrala.</w:t>
            </w:r>
          </w:p>
          <w:p w:rsidR="002C5722" w:rsidRPr="002C5722" w:rsidRDefault="002C5722" w:rsidP="002C5722">
            <w:pPr>
              <w:spacing w:after="0" w:line="240" w:lineRule="auto"/>
              <w:contextualSpacing/>
              <w:jc w:val="both"/>
            </w:pPr>
            <w:r w:rsidRPr="002C5722">
              <w:rPr>
                <w:rFonts w:ascii="Times New Roman" w:eastAsia="Times New Roman" w:hAnsi="Times New Roman"/>
                <w:sz w:val="24"/>
                <w:szCs w:val="24"/>
              </w:rPr>
              <w:t xml:space="preserve"> </w:t>
            </w:r>
            <w:r w:rsidRPr="002C5722">
              <w:rPr>
                <w:rFonts w:ascii="Times New Roman" w:hAnsi="Times New Roman"/>
                <w:sz w:val="24"/>
                <w:szCs w:val="24"/>
              </w:rPr>
              <w:t>●</w:t>
            </w:r>
            <w:r w:rsidRPr="002C5722">
              <w:rPr>
                <w:rFonts w:ascii="Times New Roman" w:eastAsia="Times New Roman" w:hAnsi="Times New Roman"/>
                <w:sz w:val="24"/>
                <w:szCs w:val="24"/>
              </w:rPr>
              <w:t xml:space="preserve"> </w:t>
            </w:r>
            <w:r w:rsidRPr="002C5722">
              <w:rPr>
                <w:rFonts w:ascii="Times New Roman" w:hAnsi="Times New Roman"/>
                <w:b/>
                <w:sz w:val="24"/>
                <w:szCs w:val="24"/>
              </w:rPr>
              <w:t>contract de concesionare:</w:t>
            </w:r>
          </w:p>
          <w:p w:rsidR="002C5722" w:rsidRPr="002C5722" w:rsidRDefault="002C5722" w:rsidP="002C5722">
            <w:pPr>
              <w:spacing w:after="0" w:line="240" w:lineRule="auto"/>
              <w:contextualSpacing/>
              <w:jc w:val="both"/>
            </w:pPr>
            <w:r w:rsidRPr="002C5722">
              <w:rPr>
                <w:rFonts w:ascii="Times New Roman" w:hAnsi="Times New Roman"/>
                <w:sz w:val="24"/>
                <w:szCs w:val="24"/>
              </w:rPr>
              <w:t xml:space="preserve">Expertul verifică: după caz, existența Contractului </w:t>
            </w:r>
            <w:r w:rsidRPr="002C5722">
              <w:rPr>
                <w:rFonts w:ascii="Times New Roman" w:hAnsi="Times New Roman"/>
                <w:sz w:val="24"/>
                <w:szCs w:val="24"/>
              </w:rPr>
              <w:lastRenderedPageBreak/>
              <w:t xml:space="preserve">de comodat/contractului de inchiriere/ documentul potrivit caruia suprafata de teren a fost dată temporar în administrare/folosinţă, </w:t>
            </w:r>
          </w:p>
          <w:p w:rsidR="002C5722" w:rsidRPr="002C5722" w:rsidRDefault="002C5722" w:rsidP="002C5722">
            <w:pPr>
              <w:numPr>
                <w:ilvl w:val="0"/>
                <w:numId w:val="10"/>
              </w:numPr>
              <w:spacing w:after="0" w:line="240" w:lineRule="auto"/>
              <w:ind w:left="245" w:hanging="245"/>
              <w:contextualSpacing/>
              <w:jc w:val="both"/>
              <w:rPr>
                <w:rFonts w:eastAsia="Times New Roman"/>
              </w:rPr>
            </w:pPr>
            <w:r w:rsidRPr="002C5722">
              <w:rPr>
                <w:rFonts w:ascii="Times New Roman" w:hAnsi="Times New Roman"/>
                <w:sz w:val="24"/>
                <w:szCs w:val="24"/>
              </w:rPr>
              <w:t>Contractul de comodat/ contractul de inchiriere:</w:t>
            </w:r>
          </w:p>
          <w:p w:rsidR="002C5722" w:rsidRPr="002C5722" w:rsidRDefault="002C5722" w:rsidP="002C5722">
            <w:pPr>
              <w:autoSpaceDE w:val="0"/>
              <w:spacing w:after="0" w:line="240" w:lineRule="auto"/>
              <w:contextualSpacing/>
              <w:jc w:val="both"/>
            </w:pPr>
            <w:r w:rsidRPr="002C5722">
              <w:rPr>
                <w:rFonts w:ascii="Times New Roman" w:hAnsi="Times New Roman"/>
                <w:sz w:val="24"/>
                <w:szCs w:val="24"/>
              </w:rPr>
              <w:t xml:space="preserve">Expertul verifica urmatoarele: la data depunerii Cererii de Finanţare,  dacă solicitantul este în graficul de realizare a investiţiilor prevăzute în contract şi alte clauze, pentru a stabili elementele de identificare a cedentilor si a verifica preluarea integrala. </w:t>
            </w:r>
          </w:p>
          <w:p w:rsidR="002C5722" w:rsidRPr="002C5722" w:rsidRDefault="002C5722" w:rsidP="002C5722">
            <w:pPr>
              <w:spacing w:after="0" w:line="240" w:lineRule="auto"/>
              <w:contextualSpacing/>
            </w:pPr>
            <w:r w:rsidRPr="002C5722">
              <w:rPr>
                <w:rFonts w:ascii="Times New Roman" w:hAnsi="Times New Roman"/>
                <w:sz w:val="24"/>
                <w:szCs w:val="24"/>
              </w:rPr>
              <w:t>In toate cazurile de mai sus, in cazul exploatatiilor vegetale se vor verifica cedentii si in baza de date din Registrul exploatațiilor de la ANSVSA/DSVSA</w:t>
            </w:r>
          </w:p>
          <w:p w:rsidR="002C5722" w:rsidRPr="002C5722" w:rsidRDefault="002C5722" w:rsidP="002C5722">
            <w:pPr>
              <w:spacing w:after="0" w:line="240" w:lineRule="auto"/>
              <w:ind w:left="20"/>
              <w:contextualSpacing/>
              <w:jc w:val="both"/>
              <w:rPr>
                <w:rFonts w:ascii="Times New Roman" w:eastAsia="Times New Roman" w:hAnsi="Times New Roman"/>
                <w:sz w:val="24"/>
                <w:szCs w:val="24"/>
              </w:rPr>
            </w:pPr>
          </w:p>
          <w:p w:rsidR="002C5722" w:rsidRPr="002C5722" w:rsidRDefault="002C5722" w:rsidP="002C5722">
            <w:pPr>
              <w:numPr>
                <w:ilvl w:val="0"/>
                <w:numId w:val="10"/>
              </w:numPr>
              <w:spacing w:after="0" w:line="240" w:lineRule="auto"/>
              <w:ind w:left="245" w:hanging="270"/>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document notarial care atesta constituirea patrimoniului de afectațiune:</w:t>
            </w:r>
          </w:p>
          <w:p w:rsidR="002C5722" w:rsidRPr="002C5722" w:rsidRDefault="002C5722" w:rsidP="002C5722">
            <w:pPr>
              <w:spacing w:after="0" w:line="240" w:lineRule="auto"/>
              <w:contextualSpacing/>
              <w:jc w:val="both"/>
              <w:rPr>
                <w:rFonts w:ascii="Times New Roman" w:hAnsi="Times New Roman"/>
                <w:sz w:val="24"/>
                <w:szCs w:val="24"/>
              </w:rPr>
            </w:pPr>
          </w:p>
          <w:p w:rsidR="002C5722" w:rsidRPr="002C5722" w:rsidRDefault="002C5722" w:rsidP="002C5722">
            <w:pPr>
              <w:spacing w:after="0" w:line="240" w:lineRule="auto"/>
              <w:contextualSpacing/>
              <w:jc w:val="both"/>
            </w:pPr>
            <w:r w:rsidRPr="002C5722">
              <w:rPr>
                <w:rFonts w:ascii="Times New Roman" w:hAnsi="Times New Roman"/>
                <w:sz w:val="24"/>
                <w:szCs w:val="24"/>
              </w:rPr>
              <w:t>Expertul verifică dacă prin  documentul notarial se atestă dreptul de folosință al imobilului în numele solicitantului, pe perioada de implementare si de monitorizare a proiectului.</w:t>
            </w:r>
          </w:p>
          <w:p w:rsidR="002C5722" w:rsidRPr="002C5722" w:rsidRDefault="002C5722" w:rsidP="002C5722">
            <w:pPr>
              <w:spacing w:after="0" w:line="240" w:lineRule="auto"/>
              <w:contextualSpacing/>
              <w:jc w:val="both"/>
              <w:rPr>
                <w:rFonts w:ascii="Times New Roman" w:hAnsi="Times New Roman"/>
                <w:sz w:val="24"/>
                <w:szCs w:val="24"/>
              </w:rPr>
            </w:pPr>
          </w:p>
          <w:p w:rsidR="002C5722" w:rsidRPr="002C5722" w:rsidRDefault="002C5722" w:rsidP="002C5722">
            <w:pPr>
              <w:numPr>
                <w:ilvl w:val="0"/>
                <w:numId w:val="10"/>
              </w:numPr>
              <w:spacing w:after="0" w:line="240" w:lineRule="auto"/>
              <w:ind w:left="200" w:hanging="180"/>
              <w:contextualSpacing/>
              <w:jc w:val="both"/>
              <w:rPr>
                <w:rFonts w:eastAsia="Times New Roman"/>
              </w:rPr>
            </w:pPr>
            <w:r w:rsidRPr="002C5722">
              <w:rPr>
                <w:rFonts w:ascii="Times New Roman" w:eastAsia="Times New Roman" w:hAnsi="Times New Roman"/>
                <w:sz w:val="24"/>
                <w:szCs w:val="24"/>
              </w:rPr>
              <w:t>documente pentru terenul ce constituie vatra stupinei - acte de proprietate conform legislaţiei în vigoare, sau contract de concesiune/ contract de arendă/ închiriere/ comodat valabile la momentul depunerii Cererii de Finanțare</w:t>
            </w:r>
          </w:p>
          <w:p w:rsidR="002C5722" w:rsidRPr="002C5722" w:rsidRDefault="002C5722" w:rsidP="002C5722">
            <w:pPr>
              <w:tabs>
                <w:tab w:val="left" w:pos="360"/>
                <w:tab w:val="right" w:pos="9072"/>
              </w:tabs>
              <w:spacing w:after="0" w:line="240" w:lineRule="auto"/>
              <w:contextualSpacing/>
              <w:jc w:val="both"/>
            </w:pPr>
            <w:r w:rsidRPr="002C5722">
              <w:rPr>
                <w:rFonts w:ascii="Times New Roman" w:hAnsi="Times New Roman"/>
                <w:sz w:val="24"/>
                <w:szCs w:val="24"/>
              </w:rPr>
              <w:t>Terenul ce constituie</w:t>
            </w:r>
            <w:r w:rsidRPr="002C5722">
              <w:rPr>
                <w:rFonts w:ascii="Times New Roman" w:hAnsi="Times New Roman"/>
                <w:b/>
                <w:sz w:val="24"/>
                <w:szCs w:val="24"/>
              </w:rPr>
              <w:t xml:space="preserve"> vatra stupinei</w:t>
            </w:r>
            <w:r w:rsidRPr="002C5722">
              <w:rPr>
                <w:rFonts w:ascii="Times New Roman" w:hAnsi="Times New Roman"/>
                <w:sz w:val="24"/>
                <w:szCs w:val="24"/>
              </w:rPr>
              <w:t xml:space="preserve"> nu contribuie la calculul SO. </w:t>
            </w:r>
          </w:p>
          <w:p w:rsidR="002C5722" w:rsidRPr="002C5722" w:rsidRDefault="002C5722" w:rsidP="002C5722">
            <w:pPr>
              <w:spacing w:after="0" w:line="240" w:lineRule="auto"/>
              <w:contextualSpacing/>
              <w:jc w:val="both"/>
              <w:rPr>
                <w:rFonts w:ascii="Times New Roman" w:hAnsi="Times New Roman"/>
                <w:b/>
                <w:sz w:val="24"/>
                <w:szCs w:val="24"/>
              </w:rPr>
            </w:pPr>
          </w:p>
          <w:p w:rsidR="002C5722" w:rsidRPr="002C5722" w:rsidRDefault="002C5722" w:rsidP="002C5722">
            <w:pPr>
              <w:spacing w:after="0" w:line="240" w:lineRule="auto"/>
              <w:contextualSpacing/>
              <w:jc w:val="both"/>
            </w:pPr>
            <w:r w:rsidRPr="002C5722">
              <w:rPr>
                <w:rFonts w:ascii="Times New Roman" w:hAnsi="Times New Roman"/>
                <w:sz w:val="24"/>
                <w:szCs w:val="24"/>
              </w:rPr>
              <w:t>Se verifică dacă in dimensiunea exploataţiei agricole  culturile și animalele care asigură consumul uman si hrana animalelor reprezinta peste 75</w:t>
            </w:r>
            <w:r w:rsidRPr="002C5722">
              <w:rPr>
                <w:rFonts w:ascii="Times New Roman" w:hAnsi="Times New Roman"/>
                <w:sz w:val="24"/>
                <w:szCs w:val="24"/>
                <w:lang w:eastAsia="fr-FR"/>
              </w:rPr>
              <w:t xml:space="preserve">% </w:t>
            </w:r>
            <w:r w:rsidRPr="002C5722">
              <w:rPr>
                <w:rFonts w:ascii="Times New Roman" w:hAnsi="Times New Roman"/>
                <w:sz w:val="24"/>
                <w:szCs w:val="24"/>
              </w:rPr>
              <w:t>(atât în anul 0 cât şi la solicitarea acordarii celei de a doua tranşe de plată (pe toată perioada de implementare şi monitorizare a proiectului)</w:t>
            </w:r>
            <w:r w:rsidRPr="002C5722">
              <w:rPr>
                <w:rFonts w:ascii="Times New Roman" w:hAnsi="Times New Roman"/>
                <w:sz w:val="24"/>
                <w:szCs w:val="24"/>
                <w:lang w:eastAsia="fr-FR"/>
              </w:rPr>
              <w:t>.</w:t>
            </w:r>
            <w:r w:rsidRPr="002C5722">
              <w:rPr>
                <w:rFonts w:ascii="Times New Roman" w:hAnsi="Times New Roman"/>
                <w:sz w:val="24"/>
                <w:szCs w:val="24"/>
              </w:rPr>
              <w:t xml:space="preserve"> In caz contrar CF este neeligibila.</w:t>
            </w:r>
          </w:p>
          <w:p w:rsidR="002C5722" w:rsidRPr="002C5722" w:rsidRDefault="002C5722" w:rsidP="002C5722">
            <w:pPr>
              <w:spacing w:after="0" w:line="240" w:lineRule="auto"/>
              <w:contextualSpacing/>
              <w:jc w:val="both"/>
            </w:pPr>
            <w:r w:rsidRPr="002C5722">
              <w:rPr>
                <w:rFonts w:ascii="Times New Roman" w:hAnsi="Times New Roman"/>
                <w:sz w:val="24"/>
                <w:szCs w:val="24"/>
                <w:lang w:eastAsia="fr-FR"/>
              </w:rPr>
              <w:t>Atenție:</w:t>
            </w:r>
          </w:p>
          <w:p w:rsidR="002C5722" w:rsidRPr="002C5722" w:rsidRDefault="002C5722" w:rsidP="002C5722">
            <w:pPr>
              <w:numPr>
                <w:ilvl w:val="0"/>
                <w:numId w:val="8"/>
              </w:numPr>
              <w:spacing w:after="0" w:line="240" w:lineRule="auto"/>
              <w:ind w:left="425" w:hanging="270"/>
              <w:contextualSpacing/>
              <w:jc w:val="both"/>
            </w:pPr>
            <w:r w:rsidRPr="002C5722">
              <w:rPr>
                <w:rFonts w:ascii="Times New Roman" w:hAnsi="Times New Roman"/>
                <w:sz w:val="24"/>
                <w:szCs w:val="24"/>
              </w:rPr>
              <w:t>SO</w:t>
            </w:r>
            <w:r w:rsidRPr="002C5722">
              <w:rPr>
                <w:rFonts w:ascii="Times New Roman" w:hAnsi="Times New Roman"/>
                <w:sz w:val="24"/>
                <w:szCs w:val="24"/>
                <w:lang w:eastAsia="fr-FR"/>
              </w:rPr>
              <w:t>-ul format</w:t>
            </w:r>
            <w:r w:rsidRPr="002C5722">
              <w:rPr>
                <w:rFonts w:ascii="Times New Roman" w:hAnsi="Times New Roman"/>
                <w:sz w:val="24"/>
                <w:szCs w:val="24"/>
              </w:rPr>
              <w:t xml:space="preserve"> din </w:t>
            </w:r>
            <w:r w:rsidRPr="002C5722">
              <w:rPr>
                <w:rFonts w:ascii="Times New Roman" w:hAnsi="Times New Roman"/>
                <w:sz w:val="24"/>
                <w:szCs w:val="24"/>
                <w:lang w:eastAsia="fr-FR"/>
              </w:rPr>
              <w:t>porumb zaharat</w:t>
            </w:r>
            <w:r w:rsidRPr="002C5722">
              <w:rPr>
                <w:rFonts w:ascii="Times New Roman" w:hAnsi="Times New Roman"/>
                <w:sz w:val="24"/>
                <w:szCs w:val="24"/>
              </w:rPr>
              <w:t xml:space="preserve"> şi</w:t>
            </w:r>
            <w:r w:rsidRPr="002C5722">
              <w:rPr>
                <w:rFonts w:ascii="Times New Roman" w:hAnsi="Times New Roman"/>
                <w:sz w:val="24"/>
                <w:szCs w:val="24"/>
                <w:lang w:eastAsia="fr-FR"/>
              </w:rPr>
              <w:t>/sau pepeni (cumulativ sau separat)</w:t>
            </w:r>
            <w:r w:rsidRPr="002C5722">
              <w:rPr>
                <w:rFonts w:ascii="Times New Roman" w:hAnsi="Times New Roman"/>
                <w:sz w:val="24"/>
                <w:szCs w:val="24"/>
              </w:rPr>
              <w:t xml:space="preserve"> nu poate depăşi 50% din </w:t>
            </w:r>
            <w:r w:rsidRPr="002C5722">
              <w:rPr>
                <w:rFonts w:ascii="Times New Roman" w:hAnsi="Times New Roman"/>
                <w:sz w:val="24"/>
                <w:szCs w:val="24"/>
                <w:lang w:eastAsia="fr-FR"/>
              </w:rPr>
              <w:t xml:space="preserve">total SO exploataţie( </w:t>
            </w:r>
            <w:r w:rsidRPr="002C5722">
              <w:rPr>
                <w:rFonts w:ascii="Times New Roman" w:hAnsi="Times New Roman"/>
                <w:sz w:val="24"/>
                <w:szCs w:val="24"/>
              </w:rPr>
              <w:t>pe toată perioada de implementare şi monitorizare a proiectului)</w:t>
            </w:r>
            <w:r w:rsidRPr="002C5722">
              <w:rPr>
                <w:rFonts w:ascii="Times New Roman" w:hAnsi="Times New Roman"/>
                <w:sz w:val="24"/>
                <w:szCs w:val="24"/>
                <w:lang w:eastAsia="fr-FR"/>
              </w:rPr>
              <w:t>.</w:t>
            </w:r>
          </w:p>
          <w:p w:rsidR="002C5722" w:rsidRPr="002C5722" w:rsidRDefault="002C5722" w:rsidP="002C5722">
            <w:pPr>
              <w:numPr>
                <w:ilvl w:val="0"/>
                <w:numId w:val="8"/>
              </w:numPr>
              <w:spacing w:after="0" w:line="240" w:lineRule="auto"/>
              <w:ind w:left="425"/>
              <w:contextualSpacing/>
              <w:jc w:val="both"/>
            </w:pPr>
            <w:r w:rsidRPr="002C5722">
              <w:rPr>
                <w:rFonts w:ascii="Times New Roman" w:hAnsi="Times New Roman"/>
                <w:sz w:val="24"/>
                <w:szCs w:val="24"/>
                <w:lang w:eastAsia="fr-FR"/>
              </w:rPr>
              <w:t xml:space="preserve">Cabalinele și produsele acestora nu sunt </w:t>
            </w:r>
            <w:r w:rsidRPr="002C5722">
              <w:rPr>
                <w:rFonts w:ascii="Times New Roman" w:hAnsi="Times New Roman"/>
                <w:sz w:val="24"/>
                <w:szCs w:val="24"/>
                <w:lang w:eastAsia="fr-FR"/>
              </w:rPr>
              <w:lastRenderedPageBreak/>
              <w:t>destinate consumului uman, ci acestea deservesc munca în exploatație</w:t>
            </w:r>
          </w:p>
          <w:p w:rsidR="002C5722" w:rsidRPr="002C5722" w:rsidRDefault="002C5722" w:rsidP="002C5722">
            <w:pPr>
              <w:numPr>
                <w:ilvl w:val="0"/>
                <w:numId w:val="8"/>
              </w:numPr>
              <w:spacing w:after="0" w:line="240" w:lineRule="auto"/>
              <w:ind w:left="425"/>
              <w:contextualSpacing/>
              <w:jc w:val="both"/>
            </w:pPr>
            <w:r w:rsidRPr="002C5722">
              <w:rPr>
                <w:rFonts w:ascii="Times New Roman" w:hAnsi="Times New Roman"/>
                <w:sz w:val="24"/>
                <w:szCs w:val="24"/>
                <w:lang w:eastAsia="fr-FR"/>
              </w:rPr>
              <w:t>Ciupercăriile înfiinţate în beciurile caselor, respectiv terenuri non-agricole care nu pot figura în sistemul electronic de identificare a parcelelor agricole APIA, nu sunt eligibile pentru sprijin.</w:t>
            </w:r>
          </w:p>
          <w:p w:rsidR="002C5722" w:rsidRPr="002C5722" w:rsidRDefault="002C5722" w:rsidP="002C5722">
            <w:pPr>
              <w:spacing w:after="0" w:line="240" w:lineRule="auto"/>
              <w:contextualSpacing/>
              <w:jc w:val="both"/>
            </w:pPr>
            <w:r w:rsidRPr="002C5722">
              <w:rPr>
                <w:rFonts w:ascii="Times New Roman" w:hAnsi="Times New Roman"/>
                <w:b/>
                <w:sz w:val="24"/>
                <w:szCs w:val="24"/>
              </w:rPr>
              <w:t xml:space="preserve">Documente verificate si listate de expertul OJFIR din baza de date IACS de la APIA </w:t>
            </w:r>
          </w:p>
          <w:p w:rsidR="002C5722" w:rsidRPr="002C5722" w:rsidRDefault="002C5722" w:rsidP="002C5722">
            <w:pPr>
              <w:spacing w:after="0" w:line="240" w:lineRule="auto"/>
              <w:contextualSpacing/>
              <w:jc w:val="both"/>
            </w:pPr>
            <w:r w:rsidRPr="002C5722">
              <w:rPr>
                <w:rFonts w:ascii="Times New Roman" w:hAnsi="Times New Roman"/>
                <w:sz w:val="24"/>
                <w:szCs w:val="24"/>
              </w:rPr>
              <w:t>Dimensiunea exploataţiei agricole se verifică conform calculului din cererea de finanţare în sheet-ul specific submăsura 6.1, după cum urmeaza:</w:t>
            </w:r>
          </w:p>
          <w:p w:rsidR="002C5722" w:rsidRPr="002C5722" w:rsidRDefault="002C5722" w:rsidP="002C5722">
            <w:pPr>
              <w:spacing w:after="0" w:line="240" w:lineRule="auto"/>
              <w:contextualSpacing/>
              <w:jc w:val="both"/>
            </w:pPr>
            <w:r w:rsidRPr="002C5722">
              <w:rPr>
                <w:rFonts w:ascii="Times New Roman" w:hAnsi="Times New Roman"/>
                <w:sz w:val="24"/>
                <w:szCs w:val="24"/>
              </w:rPr>
              <w:t xml:space="preserve">Se verifică dacă marimea suprafeţelor si structura culturilor din Cererea de Finanţare sunt aceleaşi cu cele specificate în print screen-ul, forma coerentă, din Registrul Unic de Identificare de la APIA. Verificarea calculului SO se realizează prin consultarea si listarea înregistrarilor din IACS, de la APIA din anul curent (campania)  depunerii cererilor de finanţare pentru Instalarea tinerilor fermieri. </w:t>
            </w:r>
          </w:p>
          <w:p w:rsidR="002C5722" w:rsidRPr="002C5722" w:rsidRDefault="002C5722" w:rsidP="002C5722">
            <w:pPr>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 xml:space="preserve">Calculul SO în funcţie  de perioada de desfăşurare a  sesiunii de proiecte se realizează astfel: </w:t>
            </w:r>
          </w:p>
          <w:p w:rsidR="002C5722" w:rsidRPr="002C5722" w:rsidRDefault="002C5722" w:rsidP="002C5722">
            <w:pPr>
              <w:numPr>
                <w:ilvl w:val="0"/>
                <w:numId w:val="9"/>
              </w:numPr>
              <w:tabs>
                <w:tab w:val="left" w:pos="0"/>
              </w:tabs>
              <w:spacing w:after="0" w:line="240" w:lineRule="auto"/>
              <w:ind w:left="335"/>
              <w:contextualSpacing/>
              <w:jc w:val="both"/>
            </w:pPr>
            <w:r w:rsidRPr="002C5722">
              <w:rPr>
                <w:rFonts w:ascii="Times New Roman" w:hAnsi="Times New Roman"/>
                <w:sz w:val="24"/>
                <w:szCs w:val="24"/>
              </w:rPr>
              <w:t xml:space="preserve">Pentru sesiunile de proiecte derulate în perioada 01 ianuarie – si pana la data deschiderii sesiunilor de inregistrare a cererilor de plata pe suprafata (APIA) se consultă şi listează înregistrările din IACS - APIA din anul anterior. </w:t>
            </w:r>
          </w:p>
          <w:p w:rsidR="002C5722" w:rsidRPr="002C5722" w:rsidRDefault="002C5722" w:rsidP="002C5722">
            <w:pPr>
              <w:numPr>
                <w:ilvl w:val="0"/>
                <w:numId w:val="9"/>
              </w:numPr>
              <w:spacing w:after="0" w:line="240" w:lineRule="auto"/>
              <w:ind w:left="335"/>
              <w:contextualSpacing/>
              <w:jc w:val="both"/>
            </w:pPr>
            <w:r w:rsidRPr="002C5722">
              <w:rPr>
                <w:rFonts w:ascii="Times New Roman" w:hAnsi="Times New Roman"/>
                <w:sz w:val="24"/>
                <w:szCs w:val="24"/>
              </w:rPr>
              <w:t>Pentru sesiunile de proiecte derulate dupa începerea sesiunilor de înregistrare a cererilor de plata pe suprafata (APIA) se consultă si listează înregistrarile din IACS - APIA din anul curent depunerii cererilor de finanţare.</w:t>
            </w:r>
          </w:p>
          <w:p w:rsidR="002C5722" w:rsidRPr="002C5722" w:rsidRDefault="002C5722" w:rsidP="002C5722">
            <w:pPr>
              <w:spacing w:after="0" w:line="240" w:lineRule="auto"/>
              <w:contextualSpacing/>
              <w:jc w:val="both"/>
            </w:pPr>
            <w:r w:rsidRPr="002C5722">
              <w:rPr>
                <w:rFonts w:ascii="Times New Roman" w:hAnsi="Times New Roman"/>
                <w:sz w:val="24"/>
                <w:szCs w:val="24"/>
              </w:rPr>
              <w:t>În cazul în care, expertul nu poate vizualiza în IACS exploataţia vizată de proiect, acesta va solicita prin adresă de la APIA prezentarea ultimelor înregistrări ale solicitantului.</w:t>
            </w:r>
          </w:p>
          <w:p w:rsidR="002C5722" w:rsidRPr="002C5722" w:rsidRDefault="002C5722" w:rsidP="002C5722">
            <w:pPr>
              <w:spacing w:after="0" w:line="240" w:lineRule="auto"/>
              <w:contextualSpacing/>
              <w:jc w:val="both"/>
            </w:pPr>
            <w:r w:rsidRPr="002C5722">
              <w:rPr>
                <w:rFonts w:ascii="Times New Roman" w:hAnsi="Times New Roman"/>
                <w:sz w:val="24"/>
                <w:szCs w:val="24"/>
              </w:rPr>
              <w:t>De asemenea, sunt acceptate adeverinţe APIA depuse de solicitant cu situaţia înscrierilor în APIA, cu condiţia ca din ele să reiasă îndeplinirea acestei condiţii de eligibilitate.</w:t>
            </w:r>
          </w:p>
          <w:p w:rsidR="002C5722" w:rsidRPr="002C5722" w:rsidRDefault="002C5722" w:rsidP="002C5722">
            <w:pPr>
              <w:spacing w:after="0" w:line="240" w:lineRule="auto"/>
              <w:contextualSpacing/>
              <w:jc w:val="both"/>
            </w:pPr>
            <w:r w:rsidRPr="002C5722">
              <w:rPr>
                <w:rFonts w:ascii="Times New Roman" w:hAnsi="Times New Roman"/>
                <w:sz w:val="24"/>
                <w:szCs w:val="24"/>
              </w:rPr>
              <w:t xml:space="preserve">În situația în care, o exploatație se preia de la propria Persoană Fizică sau de la soţ/soţie, aceasta trebuie să se preia integral exploatația </w:t>
            </w:r>
            <w:r w:rsidRPr="002C5722">
              <w:rPr>
                <w:rFonts w:ascii="Times New Roman" w:hAnsi="Times New Roman"/>
                <w:sz w:val="24"/>
                <w:szCs w:val="24"/>
              </w:rPr>
              <w:lastRenderedPageBreak/>
              <w:t xml:space="preserve">agricolă deținută fără a primi punctaj la selecţie. Documentul a2 </w:t>
            </w:r>
            <w:r w:rsidRPr="002C5722">
              <w:rPr>
                <w:rFonts w:ascii="Times New Roman" w:hAnsi="Times New Roman"/>
                <w:sz w:val="24"/>
                <w:szCs w:val="24"/>
                <w:lang w:val="it-IT"/>
              </w:rPr>
              <w:t xml:space="preserve">(Inregistrare solicitant la APIA în Registrul Unic de  Identificare) </w:t>
            </w:r>
            <w:r w:rsidRPr="002C5722">
              <w:rPr>
                <w:rFonts w:ascii="Times New Roman" w:hAnsi="Times New Roman"/>
                <w:sz w:val="24"/>
                <w:szCs w:val="24"/>
              </w:rPr>
              <w:t xml:space="preserve"> se verifică si listează obligatoriu pentru toţi solicitanţii care acceseaza submasura, inclusiv pentru solicitanţii care nu detin suprafeţe de teren agricole în exploataţie. </w:t>
            </w:r>
          </w:p>
          <w:p w:rsidR="002C5722" w:rsidRPr="002C5722" w:rsidRDefault="002C5722" w:rsidP="002C5722">
            <w:pPr>
              <w:spacing w:after="0" w:line="240" w:lineRule="auto"/>
              <w:contextualSpacing/>
              <w:jc w:val="both"/>
            </w:pPr>
            <w:r w:rsidRPr="002C5722">
              <w:rPr>
                <w:rFonts w:ascii="Times New Roman" w:hAnsi="Times New Roman"/>
                <w:sz w:val="24"/>
                <w:szCs w:val="24"/>
              </w:rPr>
              <w:t>In concluzie:</w:t>
            </w:r>
          </w:p>
          <w:p w:rsidR="002C5722" w:rsidRPr="002C5722" w:rsidRDefault="002C5722" w:rsidP="002C5722">
            <w:pPr>
              <w:spacing w:after="0" w:line="240" w:lineRule="auto"/>
              <w:contextualSpacing/>
              <w:jc w:val="both"/>
            </w:pPr>
            <w:r w:rsidRPr="002C5722">
              <w:rPr>
                <w:rFonts w:ascii="Times New Roman" w:hAnsi="Times New Roman"/>
                <w:b/>
                <w:sz w:val="24"/>
                <w:szCs w:val="24"/>
              </w:rPr>
              <w:t>Calculul dimensiunii exploataţiei agricole pentru anul 0 se realizează pe baza print screenului rezultat prin consultarea bazelor de date din Registrul Unic de Identificare de la APIA şi/ sau Registrul exploatațiilor de la ANSVSA/ Circumscripţia Veterinară în nume propriu  şi/ sau al cedentului (verificarea pentru cedent/cedenți se realizează doar pentru sesiunile de proiecte derulate în perioada 01 ianuarie – și până la data deschiderii sesiunilor de înregistrare a cererilor de plată pe suprafață APIA, astfel: se consultă şi listează înregistrările din IACS - APIA din anul anterior pentru cedent/cedenți).</w:t>
            </w:r>
          </w:p>
          <w:p w:rsidR="002C5722" w:rsidRPr="002C5722" w:rsidRDefault="002C5722" w:rsidP="002C5722">
            <w:pPr>
              <w:tabs>
                <w:tab w:val="left" w:pos="450"/>
              </w:tabs>
              <w:spacing w:after="0" w:line="240" w:lineRule="auto"/>
              <w:contextualSpacing/>
            </w:pPr>
            <w:r w:rsidRPr="002C5722">
              <w:rPr>
                <w:rFonts w:ascii="Times New Roman" w:hAnsi="Times New Roman"/>
                <w:b/>
                <w:sz w:val="24"/>
                <w:szCs w:val="24"/>
              </w:rPr>
              <w:t>d)</w:t>
            </w:r>
            <w:r w:rsidRPr="002C5722">
              <w:rPr>
                <w:rFonts w:ascii="Times New Roman" w:hAnsi="Times New Roman"/>
                <w:sz w:val="24"/>
                <w:szCs w:val="24"/>
              </w:rPr>
              <w:t xml:space="preserve"> </w:t>
            </w:r>
            <w:r w:rsidRPr="002C5722">
              <w:rPr>
                <w:rFonts w:ascii="Times New Roman" w:hAnsi="Times New Roman"/>
                <w:b/>
                <w:sz w:val="24"/>
                <w:szCs w:val="24"/>
                <w:u w:val="single"/>
              </w:rPr>
              <w:t>Documente solicitate pentru animale, păsări şi familii de albine:</w:t>
            </w:r>
          </w:p>
          <w:p w:rsidR="002C5722" w:rsidRPr="002C5722" w:rsidRDefault="002C5722" w:rsidP="002C5722">
            <w:pPr>
              <w:tabs>
                <w:tab w:val="left" w:pos="450"/>
              </w:tabs>
              <w:spacing w:after="0" w:line="240" w:lineRule="auto"/>
              <w:contextualSpacing/>
              <w:jc w:val="both"/>
            </w:pPr>
            <w:r w:rsidRPr="002C5722">
              <w:rPr>
                <w:rFonts w:ascii="Times New Roman" w:hAnsi="Times New Roman"/>
                <w:sz w:val="24"/>
                <w:szCs w:val="24"/>
              </w:rPr>
              <w:t>Data de referinta pentru fermele zootehnice - Anul 0 pentru calcul SO este reprezentata de ultima înregistrare/actualizare  în Registrul Exploataţiei de la ANSVSA/DSVSA  efectuată înainte cu cel mult 30 de zile faţă de data  depunerii cererii de finanţare .</w:t>
            </w:r>
          </w:p>
          <w:p w:rsidR="002C5722" w:rsidRPr="002C5722" w:rsidRDefault="002C5722" w:rsidP="002C5722">
            <w:pPr>
              <w:tabs>
                <w:tab w:val="left" w:pos="450"/>
              </w:tabs>
              <w:spacing w:after="0" w:line="240" w:lineRule="auto"/>
              <w:contextualSpacing/>
              <w:jc w:val="both"/>
            </w:pPr>
            <w:r w:rsidRPr="002C5722">
              <w:rPr>
                <w:rFonts w:ascii="Times New Roman" w:hAnsi="Times New Roman"/>
                <w:sz w:val="24"/>
                <w:szCs w:val="24"/>
              </w:rPr>
              <w:t xml:space="preserve">Expertul va verifica in Registrul exploatatiei de la ANSVSA solicitantul, accesand baza de date, astfel: </w:t>
            </w:r>
            <w:r w:rsidRPr="002C5722">
              <w:rPr>
                <w:rFonts w:ascii="Times New Roman" w:hAnsi="Times New Roman"/>
                <w:i/>
                <w:sz w:val="24"/>
                <w:szCs w:val="24"/>
              </w:rPr>
              <w:t>se completeaza urmatoarele rubrici pentru a verifica solicitantul:  RO - ul solicitantului, data de referință (</w:t>
            </w:r>
            <w:r w:rsidRPr="002C5722">
              <w:rPr>
                <w:rFonts w:ascii="Times New Roman" w:hAnsi="Times New Roman"/>
                <w:b/>
                <w:i/>
                <w:sz w:val="24"/>
                <w:szCs w:val="24"/>
              </w:rPr>
              <w:t xml:space="preserve">momentul depunerii cererii de finanţare). </w:t>
            </w:r>
            <w:r w:rsidRPr="002C5722">
              <w:rPr>
                <w:rFonts w:ascii="Times New Roman" w:hAnsi="Times New Roman"/>
                <w:i/>
                <w:sz w:val="24"/>
                <w:szCs w:val="24"/>
              </w:rPr>
              <w:t>Registrul rezultat se listeaza si se verifica daca calculul SO din Cererea de Finanțare este in concordanta cu acesta.</w:t>
            </w:r>
          </w:p>
          <w:p w:rsidR="002C5722" w:rsidRPr="002C5722" w:rsidRDefault="002C5722" w:rsidP="002C5722">
            <w:pPr>
              <w:spacing w:after="0" w:line="240" w:lineRule="auto"/>
              <w:contextualSpacing/>
              <w:jc w:val="both"/>
            </w:pPr>
            <w:r w:rsidRPr="002C5722">
              <w:rPr>
                <w:rFonts w:ascii="Times New Roman" w:hAnsi="Times New Roman"/>
                <w:sz w:val="24"/>
                <w:szCs w:val="24"/>
              </w:rPr>
              <w:t>Se verifică în formularul de mișcare ANSVSA/DSVSA (Anexa 4 din Normele sanitare veterinare ale Ordinului ANSVSA nr. 40/2010) datele de identificare ale proprietarului și crotalia animalului detinut.</w:t>
            </w:r>
          </w:p>
          <w:p w:rsidR="002C5722" w:rsidRPr="002C5722" w:rsidRDefault="002C5722" w:rsidP="002C5722">
            <w:pPr>
              <w:tabs>
                <w:tab w:val="left" w:pos="2268"/>
              </w:tabs>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 xml:space="preserve"> Situaţiile în care este necesară prezentarea formularului de mişcare ANSVSA/ DSVSA sunt prevăzute în legislaţia naţională, iar în cele ce </w:t>
            </w:r>
            <w:r w:rsidRPr="002C5722">
              <w:rPr>
                <w:rFonts w:ascii="Times New Roman" w:eastAsia="Times New Roman" w:hAnsi="Times New Roman"/>
                <w:sz w:val="24"/>
                <w:szCs w:val="24"/>
              </w:rPr>
              <w:lastRenderedPageBreak/>
              <w:t>urmează, reluăm un extras sintetizat al prevederilor legislative, pentru o mai bună înţelegere a aplicabilităţii acestora:</w:t>
            </w:r>
          </w:p>
          <w:p w:rsidR="002C5722" w:rsidRPr="002C5722" w:rsidRDefault="002C5722" w:rsidP="002C5722">
            <w:pPr>
              <w:tabs>
                <w:tab w:val="left" w:pos="2268"/>
              </w:tabs>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 xml:space="preserve">Solicitantul constituit în conformitate cu OUG 44/2008, cu modificările şi completările ulterioare, respectiv PFA, II sau IF care preia o exploataţie agricolă de la propria persoană fizică înregistrată la DSVSA, nu depune formular de mişcare pentru transferul animalelor de pe persoană fizică pe PFA, II sau IF, transferul efectuându-se prin schimbarea formei de organizare a proprietarului în baza de date de la DSVSA. </w:t>
            </w:r>
          </w:p>
          <w:p w:rsidR="002C5722" w:rsidRPr="002C5722" w:rsidRDefault="002C5722" w:rsidP="002C5722">
            <w:pPr>
              <w:tabs>
                <w:tab w:val="left" w:pos="2268"/>
              </w:tabs>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Exploatația zootehnică preluată de PFA, II sau IF își va păstra codul de exploatație „RO” alocat persoanei fizice, iar în Baza Națională de Date se va modifica doar forma de organizare din Persoană fizică înregistrată cu CNP în PFA, II sau IF  înregistrată la Registrul Comerțului.</w:t>
            </w:r>
          </w:p>
          <w:p w:rsidR="002C5722" w:rsidRPr="002C5722" w:rsidRDefault="002C5722" w:rsidP="002C5722">
            <w:pPr>
              <w:tabs>
                <w:tab w:val="left" w:pos="2268"/>
              </w:tabs>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NORMA SANITARĂ VETERINARĂ din 29 aprilie 2010 pentru implementarea procesului de identificare şi înregistrare a suinelor, ovinelor, caprinelor şi bovinelor , art. 1 (10) „mişcarea animalelor - creşterea sau descreşterea numărului de animale aflate într-o exploataţie, din oricare motiv, inclusiv naşterea sau moartea unui animal” coroborat cu art. 5 (1) punctul f „fiecare mişcare a animalelor se desfăşoară numai cu formularele/documentele de mişcare şi este înregistrată în SNIIA” precum şi cu art. 11 (4) „Fiecare proprietar de exploataţie, proprietar de animale sau deţinător al acestora are obligaţia de a notifica medicului veterinar de liberă practică împuternicit orice intenţie de mişcare a animalelor; în acest scop, solicită medicului veterinar de liberă practică împuternicit eliberarea formularului de mişcare, al cărui model este prevăzut în anexa nr. 4”.</w:t>
            </w:r>
          </w:p>
          <w:p w:rsidR="002C5722" w:rsidRPr="002C5722" w:rsidRDefault="002C5722" w:rsidP="002C5722">
            <w:pPr>
              <w:tabs>
                <w:tab w:val="left" w:pos="360"/>
                <w:tab w:val="right" w:pos="9072"/>
              </w:tabs>
              <w:spacing w:after="0" w:line="240" w:lineRule="auto"/>
              <w:contextualSpacing/>
              <w:jc w:val="both"/>
            </w:pPr>
            <w:r w:rsidRPr="002C5722">
              <w:rPr>
                <w:rFonts w:ascii="Times New Roman" w:hAnsi="Times New Roman"/>
                <w:b/>
                <w:sz w:val="24"/>
                <w:szCs w:val="24"/>
              </w:rPr>
              <w:t>Paşaportul emis de ANZ</w:t>
            </w:r>
            <w:r w:rsidRPr="002C5722">
              <w:rPr>
                <w:rFonts w:ascii="Times New Roman" w:hAnsi="Times New Roman"/>
                <w:sz w:val="24"/>
                <w:szCs w:val="24"/>
              </w:rPr>
              <w:t xml:space="preserve">În cazul în care solicitantul deţine cabaline de rasă şi origine se verifică dacă solicitantul a prezentat </w:t>
            </w:r>
            <w:r w:rsidRPr="002C5722">
              <w:rPr>
                <w:rFonts w:ascii="Times New Roman" w:hAnsi="Times New Roman"/>
                <w:b/>
                <w:sz w:val="24"/>
                <w:szCs w:val="24"/>
              </w:rPr>
              <w:t>Paşaportul emis de ANZ pentru ecvideele (cabalinele) cu rasă şi origine</w:t>
            </w:r>
            <w:r w:rsidRPr="002C5722">
              <w:rPr>
                <w:rFonts w:ascii="Times New Roman" w:hAnsi="Times New Roman"/>
                <w:sz w:val="24"/>
                <w:szCs w:val="24"/>
              </w:rPr>
              <w:t xml:space="preserve"> pentru toate cabalinele menţionate în tabelul privind Calculul SO şi în doc. 1.</w:t>
            </w:r>
          </w:p>
          <w:p w:rsidR="002C5722" w:rsidRPr="002C5722" w:rsidRDefault="002C5722" w:rsidP="002C5722">
            <w:pPr>
              <w:spacing w:after="0" w:line="240" w:lineRule="auto"/>
              <w:contextualSpacing/>
              <w:jc w:val="both"/>
              <w:rPr>
                <w:rFonts w:ascii="Times New Roman" w:hAnsi="Times New Roman"/>
                <w:b/>
                <w:sz w:val="24"/>
                <w:szCs w:val="24"/>
                <w:lang w:eastAsia="fr-FR"/>
              </w:rPr>
            </w:pPr>
          </w:p>
          <w:p w:rsidR="002C5722" w:rsidRPr="002C5722" w:rsidRDefault="002C5722" w:rsidP="002C5722">
            <w:pPr>
              <w:spacing w:after="0" w:line="240" w:lineRule="auto"/>
              <w:contextualSpacing/>
              <w:jc w:val="both"/>
            </w:pPr>
            <w:r w:rsidRPr="002C5722">
              <w:rPr>
                <w:rFonts w:ascii="Times New Roman" w:hAnsi="Times New Roman"/>
                <w:b/>
                <w:sz w:val="24"/>
                <w:szCs w:val="24"/>
              </w:rPr>
              <w:t>Pentru exploataţiile agricole care deţin păsari</w:t>
            </w:r>
            <w:r w:rsidRPr="002C5722">
              <w:rPr>
                <w:rFonts w:ascii="Times New Roman" w:hAnsi="Times New Roman"/>
                <w:sz w:val="24"/>
                <w:szCs w:val="24"/>
              </w:rPr>
              <w:t xml:space="preserve"> :</w:t>
            </w:r>
          </w:p>
          <w:p w:rsidR="002C5722" w:rsidRPr="002C5722" w:rsidRDefault="002C5722" w:rsidP="002C5722">
            <w:pPr>
              <w:spacing w:after="0" w:line="240" w:lineRule="auto"/>
              <w:contextualSpacing/>
              <w:jc w:val="both"/>
            </w:pPr>
            <w:r w:rsidRPr="002C5722">
              <w:rPr>
                <w:rFonts w:ascii="Times New Roman" w:hAnsi="Times New Roman"/>
                <w:sz w:val="24"/>
                <w:szCs w:val="24"/>
              </w:rPr>
              <w:lastRenderedPageBreak/>
              <w:t>-se verifică in adeverinta</w:t>
            </w:r>
            <w:r w:rsidRPr="002C5722">
              <w:rPr>
                <w:rFonts w:ascii="Times New Roman" w:hAnsi="Times New Roman"/>
                <w:b/>
                <w:sz w:val="24"/>
                <w:szCs w:val="24"/>
              </w:rPr>
              <w:t xml:space="preserve"> eliberată de medicul veterinar de circumscripţie</w:t>
            </w:r>
            <w:r w:rsidRPr="002C5722">
              <w:rPr>
                <w:rFonts w:ascii="Times New Roman" w:hAnsi="Times New Roman"/>
                <w:sz w:val="24"/>
                <w:szCs w:val="24"/>
              </w:rPr>
              <w:t xml:space="preserve"> numarul pasarilor si al familiilor de albine corelandu-se cu inregistrarile din copia Registrului Agricol.</w:t>
            </w:r>
          </w:p>
          <w:p w:rsidR="002C5722" w:rsidRPr="002C5722" w:rsidRDefault="002C5722" w:rsidP="002C5722">
            <w:pPr>
              <w:spacing w:after="0" w:line="240" w:lineRule="auto"/>
              <w:contextualSpacing/>
              <w:jc w:val="both"/>
              <w:rPr>
                <w:rFonts w:ascii="Times New Roman" w:hAnsi="Times New Roman"/>
                <w:sz w:val="24"/>
                <w:szCs w:val="24"/>
              </w:rPr>
            </w:pPr>
          </w:p>
          <w:p w:rsidR="002C5722" w:rsidRPr="002C5722" w:rsidRDefault="002C5722" w:rsidP="002C5722">
            <w:pPr>
              <w:tabs>
                <w:tab w:val="left" w:pos="360"/>
                <w:tab w:val="right" w:pos="9072"/>
              </w:tabs>
              <w:spacing w:after="0" w:line="240" w:lineRule="auto"/>
              <w:contextualSpacing/>
              <w:jc w:val="both"/>
            </w:pPr>
            <w:r w:rsidRPr="002C5722">
              <w:rPr>
                <w:rFonts w:ascii="Times New Roman" w:hAnsi="Times New Roman"/>
                <w:b/>
                <w:sz w:val="24"/>
                <w:szCs w:val="24"/>
              </w:rPr>
              <w:t>Terenul ce constituie vatra stupinei</w:t>
            </w:r>
            <w:r w:rsidRPr="002C5722">
              <w:rPr>
                <w:rFonts w:ascii="Times New Roman" w:hAnsi="Times New Roman"/>
                <w:sz w:val="24"/>
                <w:szCs w:val="24"/>
              </w:rPr>
              <w:t xml:space="preserve"> nu contribuie la calculul SO. Suprafaţa de teren eligibilă pentru vatra stupinei este de minim 5 mp/stup şi 50 mp pentru fiecare pavilion apicol. Terenul care formează vatra stupinei nu  este obligatoriu sa fie  inregistrat în Registrul unic de identificare, la APIA, acesta necontribuind la calculul SO din cererea de finanţare.</w:t>
            </w:r>
          </w:p>
          <w:p w:rsidR="002C5722" w:rsidRPr="002C5722" w:rsidRDefault="002C5722" w:rsidP="002C5722">
            <w:pPr>
              <w:tabs>
                <w:tab w:val="left" w:pos="360"/>
                <w:tab w:val="right" w:pos="9072"/>
              </w:tabs>
              <w:spacing w:after="0" w:line="240" w:lineRule="auto"/>
              <w:ind w:left="180"/>
              <w:contextualSpacing/>
              <w:jc w:val="both"/>
              <w:rPr>
                <w:rFonts w:ascii="Times New Roman" w:hAnsi="Times New Roman"/>
                <w:b/>
                <w:sz w:val="24"/>
                <w:szCs w:val="24"/>
                <w:lang w:eastAsia="fr-FR"/>
              </w:rPr>
            </w:pPr>
          </w:p>
          <w:p w:rsidR="002C5722" w:rsidRPr="002C5722" w:rsidRDefault="002C5722" w:rsidP="002C5722">
            <w:pPr>
              <w:tabs>
                <w:tab w:val="left" w:pos="270"/>
                <w:tab w:val="right" w:pos="9072"/>
              </w:tabs>
              <w:spacing w:after="0" w:line="240" w:lineRule="auto"/>
              <w:contextualSpacing/>
              <w:jc w:val="both"/>
            </w:pPr>
            <w:r w:rsidRPr="002C5722">
              <w:rPr>
                <w:rFonts w:ascii="Times New Roman" w:hAnsi="Times New Roman"/>
                <w:sz w:val="24"/>
                <w:szCs w:val="24"/>
                <w:lang w:eastAsia="fr-FR"/>
              </w:rPr>
              <w:t xml:space="preserve">e1) </w:t>
            </w:r>
            <w:r w:rsidRPr="002C5722">
              <w:rPr>
                <w:rFonts w:ascii="Times New Roman" w:hAnsi="Times New Roman"/>
                <w:b/>
                <w:sz w:val="24"/>
                <w:szCs w:val="24"/>
                <w:lang w:eastAsia="fr-FR"/>
              </w:rPr>
              <w:t>Pentru exploatațiile vegetale</w:t>
            </w:r>
            <w:r w:rsidRPr="002C5722">
              <w:rPr>
                <w:rFonts w:ascii="Times New Roman" w:hAnsi="Times New Roman"/>
                <w:sz w:val="24"/>
                <w:szCs w:val="24"/>
                <w:lang w:eastAsia="fr-FR"/>
              </w:rPr>
              <w:t xml:space="preserve"> se va verifica copie</w:t>
            </w:r>
            <w:r w:rsidRPr="002C5722">
              <w:rPr>
                <w:rFonts w:ascii="Times New Roman" w:hAnsi="Times New Roman"/>
                <w:sz w:val="24"/>
                <w:szCs w:val="24"/>
              </w:rPr>
              <w:t xml:space="preserve"> din Registrul agricol actualizat </w:t>
            </w:r>
            <w:r w:rsidRPr="002C5722">
              <w:rPr>
                <w:rFonts w:ascii="Times New Roman" w:hAnsi="Times New Roman"/>
                <w:sz w:val="24"/>
                <w:szCs w:val="24"/>
                <w:lang w:eastAsia="fr-FR"/>
              </w:rPr>
              <w:t>în anul</w:t>
            </w:r>
            <w:r w:rsidRPr="002C5722">
              <w:rPr>
                <w:rFonts w:ascii="Times New Roman" w:hAnsi="Times New Roman"/>
                <w:sz w:val="24"/>
                <w:szCs w:val="24"/>
              </w:rPr>
              <w:t xml:space="preserve"> depunerii cererii d e finantare </w:t>
            </w:r>
            <w:r w:rsidRPr="002C5722">
              <w:rPr>
                <w:rFonts w:ascii="Times New Roman" w:hAnsi="Times New Roman"/>
                <w:sz w:val="24"/>
                <w:szCs w:val="24"/>
                <w:lang w:eastAsia="fr-FR"/>
              </w:rPr>
              <w:t>care să confirme dreptul de folosinţă (proprietate/arendă/ concesionare) al terenului/ fermei zootehnice/ animalelor (doar proprietate) înregistrate pentru baza de producţie, cu ştampila primăriei şi menţiunea "Conform cu originalul".</w:t>
            </w: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lang w:eastAsia="fr-FR"/>
              </w:rPr>
            </w:pPr>
          </w:p>
          <w:p w:rsidR="002C5722" w:rsidRPr="002C5722" w:rsidRDefault="002C5722" w:rsidP="002C5722">
            <w:pPr>
              <w:tabs>
                <w:tab w:val="left" w:pos="270"/>
                <w:tab w:val="right" w:pos="9072"/>
              </w:tabs>
              <w:spacing w:after="0" w:line="240" w:lineRule="auto"/>
              <w:contextualSpacing/>
              <w:jc w:val="both"/>
            </w:pPr>
            <w:r w:rsidRPr="002C5722">
              <w:rPr>
                <w:rFonts w:ascii="Times New Roman" w:hAnsi="Times New Roman"/>
                <w:sz w:val="24"/>
                <w:szCs w:val="24"/>
              </w:rPr>
              <w:t>e2</w:t>
            </w:r>
            <w:r w:rsidRPr="002C5722">
              <w:rPr>
                <w:rFonts w:ascii="Times New Roman" w:hAnsi="Times New Roman"/>
                <w:b/>
                <w:sz w:val="24"/>
                <w:szCs w:val="24"/>
              </w:rPr>
              <w:t>)</w:t>
            </w:r>
            <w:r w:rsidRPr="002C5722">
              <w:rPr>
                <w:rFonts w:ascii="Times New Roman" w:hAnsi="Times New Roman"/>
                <w:b/>
                <w:sz w:val="24"/>
                <w:szCs w:val="24"/>
                <w:lang w:eastAsia="fr-FR"/>
              </w:rPr>
              <w:t>Pentru exploataţiile mixte şi zootehnice</w:t>
            </w:r>
            <w:r w:rsidRPr="002C5722">
              <w:rPr>
                <w:rFonts w:ascii="Times New Roman" w:hAnsi="Times New Roman"/>
                <w:sz w:val="24"/>
                <w:szCs w:val="24"/>
                <w:lang w:eastAsia="fr-FR"/>
              </w:rPr>
              <w:t xml:space="preserve"> se va verifica copia din Registrul agricol emis de Primării actualizat cu cel mult 30 de zile înaintea depunerii cererii de finanţare care să confirme dreptul de folosinţă (proprietate/arendă/concesionare) al terenului/ fermei zootehnice/ animalelor (doar proprietate) înregistrate pentru baza de producţie, cu ştampila primăriei şi menţiunea  "Conform cu originalul".</w:t>
            </w:r>
          </w:p>
          <w:p w:rsidR="002C5722" w:rsidRPr="002C5722" w:rsidRDefault="002C5722" w:rsidP="002C5722">
            <w:pPr>
              <w:tabs>
                <w:tab w:val="left" w:pos="270"/>
                <w:tab w:val="right" w:pos="9072"/>
              </w:tabs>
              <w:spacing w:after="0" w:line="240" w:lineRule="auto"/>
              <w:contextualSpacing/>
              <w:jc w:val="both"/>
              <w:rPr>
                <w:rFonts w:ascii="Times New Roman" w:hAnsi="Times New Roman"/>
                <w:sz w:val="24"/>
                <w:szCs w:val="24"/>
                <w:lang w:eastAsia="fr-FR"/>
              </w:rPr>
            </w:pPr>
          </w:p>
          <w:p w:rsidR="002C5722" w:rsidRPr="002C5722" w:rsidRDefault="002C5722" w:rsidP="002C5722">
            <w:pPr>
              <w:tabs>
                <w:tab w:val="left" w:pos="270"/>
                <w:tab w:val="right" w:pos="9072"/>
              </w:tabs>
              <w:spacing w:after="0" w:line="240" w:lineRule="auto"/>
              <w:contextualSpacing/>
              <w:jc w:val="both"/>
            </w:pPr>
            <w:r w:rsidRPr="002C5722">
              <w:rPr>
                <w:rFonts w:ascii="Times New Roman" w:hAnsi="Times New Roman"/>
                <w:sz w:val="24"/>
                <w:szCs w:val="24"/>
              </w:rPr>
              <w:t>În situaţia în care primăriile nu pot elibera copia Registrului agricol cu situaţia curentă, se va depune copia ultimei înregistrari a registrului agricol însoţită de adeverinţă emisă de primărie privind situaţia curentă.</w:t>
            </w:r>
          </w:p>
          <w:p w:rsidR="002C5722" w:rsidRPr="002C5722" w:rsidRDefault="002C5722" w:rsidP="002C5722">
            <w:pPr>
              <w:tabs>
                <w:tab w:val="left" w:pos="270"/>
                <w:tab w:val="right" w:pos="9072"/>
              </w:tabs>
              <w:spacing w:after="0" w:line="240" w:lineRule="auto"/>
              <w:contextualSpacing/>
              <w:rPr>
                <w:rFonts w:ascii="Times New Roman" w:hAnsi="Times New Roman"/>
                <w:b/>
                <w:sz w:val="24"/>
                <w:szCs w:val="24"/>
                <w:lang w:eastAsia="fr-FR"/>
              </w:rPr>
            </w:pPr>
          </w:p>
          <w:p w:rsidR="002C5722" w:rsidRPr="002C5722" w:rsidRDefault="002C5722" w:rsidP="002C5722">
            <w:pPr>
              <w:tabs>
                <w:tab w:val="left" w:pos="270"/>
                <w:tab w:val="right" w:pos="9072"/>
              </w:tabs>
              <w:spacing w:after="0" w:line="240" w:lineRule="auto"/>
              <w:contextualSpacing/>
              <w:jc w:val="both"/>
            </w:pPr>
            <w:r w:rsidRPr="002C5722">
              <w:rPr>
                <w:rFonts w:ascii="Times New Roman" w:hAnsi="Times New Roman"/>
                <w:b/>
                <w:sz w:val="24"/>
                <w:szCs w:val="24"/>
              </w:rPr>
              <w:t>- se verifică existenţa acestui document pentru toţi solicitanţii şi corelarea informaţiilor din Registrul agricol cu cele existente în Registrul unic de identificare şi/sau din registrul exploataţiei de la ANSVSA/DSVSA/ circumscriptia veterinară.</w:t>
            </w:r>
          </w:p>
          <w:p w:rsidR="002C5722" w:rsidRPr="002C5722" w:rsidRDefault="002C5722" w:rsidP="002C5722">
            <w:pPr>
              <w:tabs>
                <w:tab w:val="left" w:pos="270"/>
                <w:tab w:val="right" w:pos="9072"/>
              </w:tabs>
              <w:spacing w:after="0" w:line="240" w:lineRule="auto"/>
              <w:ind w:left="180"/>
              <w:contextualSpacing/>
              <w:jc w:val="both"/>
              <w:rPr>
                <w:rFonts w:ascii="Times New Roman" w:hAnsi="Times New Roman"/>
                <w:b/>
                <w:sz w:val="24"/>
                <w:szCs w:val="24"/>
                <w:lang w:eastAsia="fr-FR"/>
              </w:rPr>
            </w:pPr>
          </w:p>
          <w:p w:rsidR="002C5722" w:rsidRPr="002C5722" w:rsidRDefault="002C5722" w:rsidP="002C5722">
            <w:pPr>
              <w:spacing w:after="0" w:line="240" w:lineRule="auto"/>
              <w:contextualSpacing/>
              <w:jc w:val="both"/>
            </w:pPr>
            <w:r w:rsidRPr="002C5722">
              <w:rPr>
                <w:rFonts w:ascii="Times New Roman" w:hAnsi="Times New Roman"/>
                <w:sz w:val="24"/>
                <w:szCs w:val="24"/>
                <w:lang w:eastAsia="fr-FR"/>
              </w:rPr>
              <w:lastRenderedPageBreak/>
              <w:t xml:space="preserve">b) și c): se verifică existența </w:t>
            </w:r>
            <w:r w:rsidRPr="002C5722">
              <w:rPr>
                <w:rFonts w:ascii="Times New Roman" w:hAnsi="Times New Roman"/>
                <w:sz w:val="24"/>
                <w:szCs w:val="24"/>
                <w:u w:val="single"/>
                <w:lang w:eastAsia="fr-FR"/>
              </w:rPr>
              <w:t>documentelor solicitate pentru construcții permanente/provizorii.</w:t>
            </w:r>
          </w:p>
          <w:p w:rsidR="002C5722" w:rsidRPr="002C5722" w:rsidRDefault="002C5722" w:rsidP="002C5722">
            <w:pPr>
              <w:spacing w:after="0" w:line="240" w:lineRule="auto"/>
              <w:contextualSpacing/>
              <w:jc w:val="both"/>
              <w:rPr>
                <w:rFonts w:ascii="Times New Roman" w:hAnsi="Times New Roman"/>
                <w:sz w:val="24"/>
                <w:szCs w:val="24"/>
                <w:u w:val="single"/>
                <w:lang w:eastAsia="fr-FR"/>
              </w:rPr>
            </w:pPr>
          </w:p>
          <w:p w:rsidR="002C5722" w:rsidRPr="002C5722" w:rsidRDefault="002C5722" w:rsidP="002C5722">
            <w:pPr>
              <w:spacing w:after="0" w:line="240" w:lineRule="auto"/>
              <w:contextualSpacing/>
              <w:jc w:val="both"/>
            </w:pPr>
            <w:r w:rsidRPr="002C5722">
              <w:rPr>
                <w:rFonts w:ascii="Times New Roman" w:hAnsi="Times New Roman"/>
                <w:sz w:val="24"/>
                <w:szCs w:val="24"/>
              </w:rPr>
              <w:t xml:space="preserve">Se verifică existența documentelor pentru adăposturile animalelor (constructii provizorii și/ sau definitive de tipul: grajduri, saivane, padocuri, etc); </w:t>
            </w:r>
          </w:p>
          <w:p w:rsidR="002C5722" w:rsidRPr="002C5722" w:rsidRDefault="002C5722" w:rsidP="002C5722">
            <w:pPr>
              <w:spacing w:after="0" w:line="240" w:lineRule="auto"/>
              <w:contextualSpacing/>
              <w:jc w:val="both"/>
            </w:pPr>
            <w:r w:rsidRPr="002C5722">
              <w:rPr>
                <w:rFonts w:ascii="Times New Roman" w:hAnsi="Times New Roman"/>
                <w:sz w:val="24"/>
                <w:szCs w:val="24"/>
              </w:rPr>
              <w:t>În cazul în care proiectul vizează și modernizarea clădirilor aceastea se vor face în baza Legii 50/1991, modificata şi completată.</w:t>
            </w:r>
          </w:p>
          <w:p w:rsidR="002C5722" w:rsidRPr="002C5722" w:rsidRDefault="002C5722" w:rsidP="002C5722">
            <w:pPr>
              <w:spacing w:after="0" w:line="240" w:lineRule="auto"/>
              <w:contextualSpacing/>
              <w:jc w:val="both"/>
              <w:rPr>
                <w:rFonts w:ascii="Times New Roman" w:hAnsi="Times New Roman"/>
                <w:b/>
                <w:sz w:val="24"/>
                <w:szCs w:val="24"/>
                <w:lang w:eastAsia="fr-FR"/>
              </w:rPr>
            </w:pPr>
          </w:p>
          <w:p w:rsidR="002C5722" w:rsidRPr="002C5722" w:rsidRDefault="002C5722" w:rsidP="002C5722">
            <w:pPr>
              <w:shd w:val="clear" w:color="auto" w:fill="FFFFFF"/>
              <w:spacing w:after="0" w:line="240" w:lineRule="auto"/>
              <w:contextualSpacing/>
            </w:pPr>
            <w:r w:rsidRPr="002C5722">
              <w:rPr>
                <w:rFonts w:ascii="Times New Roman" w:hAnsi="Times New Roman"/>
                <w:sz w:val="24"/>
                <w:szCs w:val="24"/>
              </w:rPr>
              <w:t>În cazul prezentării contractului de comodat/locaţiune pentru construcțiile cu caracter provizoriu, conform prevederilor Legii nr 50/ 1991, cu modificările și completările ulterioare, expertul verifică dacă  solicitantul  a atașat acordul expres al proprietarului de drept.</w:t>
            </w:r>
          </w:p>
          <w:p w:rsidR="002C5722" w:rsidRPr="002C5722" w:rsidRDefault="002C5722" w:rsidP="002C5722">
            <w:pPr>
              <w:tabs>
                <w:tab w:val="left" w:pos="1418"/>
              </w:tabs>
              <w:spacing w:after="0" w:line="240" w:lineRule="auto"/>
              <w:contextualSpacing/>
              <w:rPr>
                <w:rFonts w:ascii="Times New Roman" w:eastAsia="Times New Roman" w:hAnsi="Times New Roman"/>
                <w:b/>
                <w:sz w:val="24"/>
                <w:szCs w:val="24"/>
              </w:rPr>
            </w:pPr>
          </w:p>
          <w:p w:rsidR="002C5722" w:rsidRPr="002C5722" w:rsidRDefault="002C5722" w:rsidP="002C5722">
            <w:pPr>
              <w:tabs>
                <w:tab w:val="left" w:pos="1418"/>
              </w:tabs>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b/>
                <w:sz w:val="24"/>
                <w:szCs w:val="24"/>
              </w:rPr>
              <w:t xml:space="preserve">Expertul verifică dacă contractele care conferă dreptul de folosință </w:t>
            </w:r>
            <w:r w:rsidRPr="002C5722">
              <w:rPr>
                <w:rFonts w:ascii="Times New Roman" w:eastAsia="Times New Roman" w:hAnsi="Times New Roman"/>
                <w:sz w:val="24"/>
                <w:szCs w:val="24"/>
              </w:rPr>
              <w:t xml:space="preserve">asupra clădirilor și a terenurilor sunt </w:t>
            </w:r>
            <w:r w:rsidRPr="002C5722">
              <w:rPr>
                <w:rFonts w:ascii="Times New Roman" w:eastAsia="Times New Roman" w:hAnsi="Times New Roman"/>
                <w:b/>
                <w:sz w:val="24"/>
                <w:szCs w:val="24"/>
              </w:rPr>
              <w:t xml:space="preserve"> încheiate pentru o perioadă</w:t>
            </w:r>
            <w:r w:rsidRPr="002C5722">
              <w:rPr>
                <w:rFonts w:ascii="Times New Roman" w:eastAsia="Times New Roman" w:hAnsi="Times New Roman"/>
                <w:sz w:val="24"/>
                <w:szCs w:val="24"/>
              </w:rPr>
              <w:t xml:space="preserve"> egală cu perioada de implementare şi monitorizare a proiectelor, </w:t>
            </w:r>
            <w:r w:rsidRPr="002C5722">
              <w:rPr>
                <w:rFonts w:ascii="Times New Roman" w:eastAsia="Times New Roman" w:hAnsi="Times New Roman"/>
                <w:b/>
                <w:sz w:val="24"/>
                <w:szCs w:val="24"/>
              </w:rPr>
              <w:t>începând cu anul depunerii cererii de finanțare în cazul clădirilor asupra cărora se intervine cu investiții de modernizare/extindere și a terenurilor pe care se vor realiza investiții ce presupun lucrări de construcții-montaj.</w:t>
            </w:r>
          </w:p>
          <w:p w:rsidR="002C5722" w:rsidRPr="002C5722" w:rsidRDefault="002C5722" w:rsidP="002C5722">
            <w:pPr>
              <w:tabs>
                <w:tab w:val="left" w:pos="1418"/>
              </w:tabs>
              <w:spacing w:after="0" w:line="240" w:lineRule="auto"/>
              <w:contextualSpacing/>
              <w:jc w:val="both"/>
              <w:rPr>
                <w:rFonts w:ascii="Times New Roman" w:eastAsia="Times New Roman" w:hAnsi="Times New Roman"/>
                <w:b/>
                <w:sz w:val="24"/>
                <w:szCs w:val="24"/>
              </w:rPr>
            </w:pPr>
          </w:p>
          <w:p w:rsidR="002C5722" w:rsidRPr="002C5722" w:rsidRDefault="002C5722" w:rsidP="002C5722">
            <w:pPr>
              <w:tabs>
                <w:tab w:val="left" w:pos="2268"/>
              </w:tabs>
              <w:spacing w:after="0" w:line="240" w:lineRule="auto"/>
              <w:contextualSpacing/>
              <w:jc w:val="both"/>
            </w:pPr>
            <w:r w:rsidRPr="002C5722">
              <w:rPr>
                <w:rFonts w:ascii="Times New Roman" w:hAnsi="Times New Roman"/>
                <w:sz w:val="24"/>
                <w:szCs w:val="24"/>
              </w:rPr>
              <w:t>În cazul exploataţiilor care presupun înfiinţarea şi/sau reconversia plantaţiilor pomicole, expertul verifică dacă contractele care conferă dreptul de folosință (arendă, concesiune) asupra  terenurilor agricole, pentru exploataţii pomicole, sunt încheiate pe o perioadă de minimum 15 ani (excepție: pepinierele, culturile de căpșun, zmeur, mur, coacăz și agriș unde perioada minimă este de 10 ani), începând cu anul depunerii Cererii de Finanțare.</w:t>
            </w:r>
          </w:p>
          <w:p w:rsidR="002C5722" w:rsidRPr="002C5722" w:rsidRDefault="002C5722" w:rsidP="002C5722">
            <w:pPr>
              <w:spacing w:after="0" w:line="240" w:lineRule="auto"/>
              <w:contextualSpacing/>
              <w:jc w:val="both"/>
            </w:pPr>
            <w:r w:rsidRPr="002C5722">
              <w:rPr>
                <w:rFonts w:ascii="Times New Roman" w:hAnsi="Times New Roman"/>
                <w:b/>
                <w:bCs/>
                <w:sz w:val="24"/>
                <w:szCs w:val="24"/>
              </w:rPr>
              <w:t xml:space="preserve">Solicitantul nu va reduce dimensiunea economică prevăzută la depunerea cererii de finanțare a exploatației agricole pe durata de execuție a proiectului cu mai mult de 15%. Prin excepție, în cazul pepinierelor marja de fluctuație de maximum 15% a dimensiunii </w:t>
            </w:r>
            <w:r w:rsidRPr="002C5722">
              <w:rPr>
                <w:rFonts w:ascii="Times New Roman" w:hAnsi="Times New Roman"/>
                <w:b/>
                <w:bCs/>
                <w:sz w:val="24"/>
                <w:szCs w:val="24"/>
              </w:rPr>
              <w:lastRenderedPageBreak/>
              <w:t xml:space="preserve">economice poate fi mai mare. Cu toate acestea, dimensiunea economică a exploatației agricole nu va scădea, în nicio situație, sub pragul minim de 8.000 SO stabilit prin condițiile de eligibilitate. </w:t>
            </w:r>
          </w:p>
          <w:p w:rsidR="002C5722" w:rsidRPr="002C5722" w:rsidRDefault="002C5722" w:rsidP="002C5722">
            <w:pPr>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bCs/>
                <w:sz w:val="24"/>
                <w:szCs w:val="24"/>
              </w:rPr>
              <w:t>Pe întreaga durată de execuție și monitorizare a proiectului</w:t>
            </w:r>
            <w:r w:rsidRPr="002C5722">
              <w:rPr>
                <w:rFonts w:ascii="Times New Roman" w:eastAsia="Times New Roman" w:hAnsi="Times New Roman"/>
                <w:sz w:val="24"/>
                <w:szCs w:val="24"/>
              </w:rPr>
              <w:t xml:space="preserve"> se va păstra sectorul dominant pentru care proiectul a fost selectat şi contractat.</w:t>
            </w:r>
          </w:p>
          <w:p w:rsidR="002C5722" w:rsidRPr="002C5722" w:rsidRDefault="002C5722" w:rsidP="002C5722">
            <w:pPr>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b/>
                <w:bCs/>
                <w:sz w:val="24"/>
                <w:szCs w:val="24"/>
              </w:rPr>
              <w:t xml:space="preserve">Dimensiunea economică a exploatației agricole prevăzută la depunerea cererii de finanțare poate crește pe durata de execuție </w:t>
            </w:r>
            <w:r w:rsidRPr="002C5722">
              <w:rPr>
                <w:rFonts w:ascii="Times New Roman" w:eastAsia="Times New Roman" w:hAnsi="Times New Roman"/>
                <w:sz w:val="24"/>
                <w:szCs w:val="24"/>
              </w:rPr>
              <w:t>păstrându-se sectorul dominant pentru care proiectul a fost selectat şi contractat</w:t>
            </w:r>
            <w:r w:rsidRPr="002C5722">
              <w:rPr>
                <w:rFonts w:ascii="Times New Roman" w:eastAsia="Times New Roman" w:hAnsi="Times New Roman"/>
                <w:b/>
                <w:bCs/>
                <w:sz w:val="24"/>
                <w:szCs w:val="24"/>
              </w:rPr>
              <w:t>.</w:t>
            </w:r>
          </w:p>
          <w:p w:rsidR="002C5722" w:rsidRPr="002C5722" w:rsidRDefault="002C5722" w:rsidP="002C5722">
            <w:pPr>
              <w:spacing w:after="0" w:line="240" w:lineRule="auto"/>
              <w:contextualSpacing/>
              <w:jc w:val="both"/>
              <w:rPr>
                <w:rFonts w:ascii="Times New Roman" w:hAnsi="Times New Roman"/>
                <w:b/>
                <w:color w:val="C00000"/>
                <w:sz w:val="24"/>
                <w:szCs w:val="24"/>
                <w:lang w:eastAsia="fr-FR"/>
              </w:rPr>
            </w:pPr>
          </w:p>
          <w:p w:rsidR="002C5722" w:rsidRPr="002C5722" w:rsidRDefault="002C5722" w:rsidP="002C5722">
            <w:pPr>
              <w:spacing w:after="0" w:line="240" w:lineRule="auto"/>
              <w:contextualSpacing/>
              <w:jc w:val="both"/>
            </w:pPr>
            <w:r w:rsidRPr="002C5722">
              <w:rPr>
                <w:rFonts w:ascii="Times New Roman" w:hAnsi="Times New Roman"/>
                <w:b/>
                <w:bCs/>
                <w:sz w:val="24"/>
                <w:szCs w:val="24"/>
                <w:lang w:eastAsia="fr-FR"/>
              </w:rPr>
              <w:t>IMPORTANT:</w:t>
            </w:r>
            <w:r w:rsidRPr="002C5722">
              <w:rPr>
                <w:rFonts w:ascii="Times New Roman" w:hAnsi="Times New Roman"/>
                <w:sz w:val="24"/>
                <w:szCs w:val="24"/>
                <w:lang w:eastAsia="fr-FR"/>
              </w:rPr>
              <w:t xml:space="preserve"> </w:t>
            </w:r>
            <w:r w:rsidRPr="002C5722">
              <w:rPr>
                <w:rFonts w:ascii="Times New Roman" w:hAnsi="Times New Roman"/>
                <w:b/>
                <w:bCs/>
                <w:sz w:val="24"/>
                <w:szCs w:val="24"/>
                <w:lang w:eastAsia="fr-FR"/>
              </w:rPr>
              <w:tab/>
              <w:t>În cazul în care exploataţiile sunt afectate de calamităţi naturale, iar la vizita pe teren se constată calamitarea exploataţiei, criteriul de eligibilitate este îndeplinit doar dacă solicitantul a prezentat document justificativ de confirmare a situaţiei, în conformitate cu legislaţia în vigoare.</w:t>
            </w:r>
          </w:p>
        </w:tc>
      </w:tr>
    </w:tbl>
    <w:p w:rsidR="002C5722" w:rsidRPr="002C5722" w:rsidRDefault="002C5722" w:rsidP="002C5722">
      <w:pPr>
        <w:tabs>
          <w:tab w:val="left" w:pos="3120"/>
          <w:tab w:val="center" w:pos="4320"/>
          <w:tab w:val="right" w:pos="8640"/>
        </w:tabs>
        <w:spacing w:after="0" w:line="240" w:lineRule="auto"/>
        <w:contextualSpacing/>
        <w:jc w:val="both"/>
      </w:pPr>
      <w:r w:rsidRPr="002C5722">
        <w:rPr>
          <w:rFonts w:ascii="Times New Roman" w:hAnsi="Times New Roman"/>
          <w:b/>
          <w:sz w:val="24"/>
          <w:szCs w:val="24"/>
        </w:rPr>
        <w:lastRenderedPageBreak/>
        <w:t>Dacă în urma verificării efectuate în conformitate cu precizarile din coloana “puncte de verificat”, expertul constata că solicitantul indeplineste conditia de eligibilitate, va bifa casuţa corespunzatoare categoriei reprezentata de solicitant caseta “da” pentru verificare. În caz contrar se va bifa “nu”, cererea fiind declarată neeligibilă, însă se va continua verificarea acesteia.</w:t>
      </w:r>
    </w:p>
    <w:p w:rsidR="002C5722" w:rsidRDefault="002C5722" w:rsidP="002C5722">
      <w:pPr>
        <w:spacing w:after="0"/>
        <w:contextualSpacing/>
        <w:rPr>
          <w:rFonts w:ascii="Times New Roman" w:hAnsi="Times New Roman"/>
          <w:b/>
          <w:sz w:val="24"/>
          <w:szCs w:val="24"/>
        </w:rPr>
      </w:pPr>
    </w:p>
    <w:p w:rsidR="00C7077B" w:rsidRPr="002C5722" w:rsidRDefault="00C7077B" w:rsidP="00C7077B">
      <w:pPr>
        <w:spacing w:after="0"/>
        <w:contextualSpacing/>
        <w:jc w:val="both"/>
      </w:pPr>
      <w:r>
        <w:rPr>
          <w:rFonts w:ascii="Times New Roman" w:hAnsi="Times New Roman"/>
          <w:b/>
          <w:sz w:val="24"/>
          <w:szCs w:val="24"/>
          <w:lang w:val="en-US" w:eastAsia="en-US"/>
        </w:rPr>
        <w:t>EG 4</w:t>
      </w:r>
      <w:r w:rsidRPr="002C5722">
        <w:rPr>
          <w:rFonts w:ascii="Times New Roman" w:hAnsi="Times New Roman"/>
          <w:b/>
          <w:sz w:val="24"/>
          <w:szCs w:val="24"/>
          <w:lang w:val="en-US" w:eastAsia="en-US"/>
        </w:rPr>
        <w:t xml:space="preserve"> </w:t>
      </w:r>
      <w:r w:rsidRPr="002C5722">
        <w:rPr>
          <w:rFonts w:ascii="Times New Roman" w:hAnsi="Times New Roman"/>
          <w:b/>
          <w:sz w:val="24"/>
          <w:szCs w:val="24"/>
        </w:rPr>
        <w:t>Solicitantul prezintă un Plan de Afaceri viabil</w:t>
      </w:r>
      <w:r w:rsidRPr="002C5722">
        <w:rPr>
          <w:rFonts w:ascii="Times New Roman" w:hAnsi="Times New Roman"/>
          <w:sz w:val="24"/>
          <w:szCs w:val="24"/>
        </w:rPr>
        <w:t xml:space="preserve"> pentru dezvoltarea activităţilor agricole din cadrul exploataţiei agricole</w:t>
      </w:r>
    </w:p>
    <w:tbl>
      <w:tblPr>
        <w:tblW w:w="0" w:type="auto"/>
        <w:tblInd w:w="-40" w:type="dxa"/>
        <w:tblLayout w:type="fixed"/>
        <w:tblCellMar>
          <w:left w:w="70" w:type="dxa"/>
          <w:right w:w="70" w:type="dxa"/>
        </w:tblCellMar>
        <w:tblLook w:val="0000" w:firstRow="0" w:lastRow="0" w:firstColumn="0" w:lastColumn="0" w:noHBand="0" w:noVBand="0"/>
      </w:tblPr>
      <w:tblGrid>
        <w:gridCol w:w="4465"/>
        <w:gridCol w:w="5405"/>
      </w:tblGrid>
      <w:tr w:rsidR="00C7077B" w:rsidRPr="002C5722" w:rsidTr="005569DE">
        <w:tc>
          <w:tcPr>
            <w:tcW w:w="4465" w:type="dxa"/>
            <w:tcBorders>
              <w:top w:val="single" w:sz="4" w:space="0" w:color="000000"/>
              <w:left w:val="single" w:sz="4" w:space="0" w:color="000000"/>
              <w:bottom w:val="single" w:sz="4" w:space="0" w:color="000000"/>
            </w:tcBorders>
            <w:shd w:val="clear" w:color="auto" w:fill="C0C0C0"/>
            <w:vAlign w:val="center"/>
          </w:tcPr>
          <w:p w:rsidR="00C7077B" w:rsidRPr="002C5722" w:rsidRDefault="00C7077B" w:rsidP="005569DE">
            <w:pPr>
              <w:keepNext/>
              <w:keepLines/>
              <w:numPr>
                <w:ilvl w:val="0"/>
                <w:numId w:val="1"/>
              </w:numPr>
              <w:spacing w:after="0"/>
              <w:contextualSpacing/>
              <w:jc w:val="center"/>
              <w:outlineLvl w:val="0"/>
              <w:rPr>
                <w:rFonts w:ascii="Cambria" w:eastAsia="Times New Roman" w:hAnsi="Cambria" w:cs="Cambria"/>
                <w:b/>
                <w:bCs/>
                <w:color w:val="365F91"/>
                <w:sz w:val="28"/>
                <w:szCs w:val="28"/>
                <w:lang w:val="x-none"/>
              </w:rPr>
            </w:pPr>
            <w:r w:rsidRPr="002C5722">
              <w:rPr>
                <w:rFonts w:ascii="Times New Roman" w:eastAsia="Times New Roman" w:hAnsi="Times New Roman"/>
                <w:b/>
                <w:bCs/>
                <w:color w:val="365F91"/>
                <w:sz w:val="24"/>
                <w:szCs w:val="24"/>
                <w:lang w:val="x-none"/>
              </w:rPr>
              <w:t>DOCUMENTE PREZENTATE</w:t>
            </w:r>
          </w:p>
        </w:tc>
        <w:tc>
          <w:tcPr>
            <w:tcW w:w="540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C7077B" w:rsidRPr="002C5722" w:rsidRDefault="00C7077B" w:rsidP="005569DE">
            <w:pPr>
              <w:spacing w:after="0"/>
              <w:contextualSpacing/>
              <w:jc w:val="center"/>
            </w:pPr>
            <w:r w:rsidRPr="002C5722">
              <w:rPr>
                <w:rFonts w:ascii="Times New Roman" w:hAnsi="Times New Roman"/>
                <w:b/>
                <w:sz w:val="24"/>
                <w:szCs w:val="24"/>
              </w:rPr>
              <w:t>PUNCTE  DE VERIFICAT  IN  DOCUMENTE</w:t>
            </w:r>
          </w:p>
        </w:tc>
      </w:tr>
      <w:tr w:rsidR="00C7077B" w:rsidRPr="002C5722" w:rsidTr="005569DE">
        <w:trPr>
          <w:trHeight w:val="70"/>
        </w:trPr>
        <w:tc>
          <w:tcPr>
            <w:tcW w:w="4465" w:type="dxa"/>
            <w:tcBorders>
              <w:top w:val="single" w:sz="4" w:space="0" w:color="000000"/>
              <w:left w:val="single" w:sz="4" w:space="0" w:color="000000"/>
              <w:bottom w:val="single" w:sz="4" w:space="0" w:color="000000"/>
            </w:tcBorders>
            <w:shd w:val="clear" w:color="auto" w:fill="auto"/>
          </w:tcPr>
          <w:p w:rsidR="00C7077B" w:rsidRPr="002C5722" w:rsidRDefault="00C7077B" w:rsidP="005569DE">
            <w:pPr>
              <w:spacing w:after="0" w:line="240" w:lineRule="auto"/>
              <w:contextualSpacing/>
              <w:jc w:val="both"/>
            </w:pPr>
            <w:r w:rsidRPr="002C5722">
              <w:rPr>
                <w:rFonts w:ascii="Times New Roman" w:hAnsi="Times New Roman"/>
                <w:b/>
                <w:sz w:val="24"/>
                <w:szCs w:val="24"/>
              </w:rPr>
              <w:t>Doc.1. Planul de afaceri pentru dezvoltarea exploatatiei trebuie să respecte obligatoriu următoarele condiţii:</w:t>
            </w:r>
          </w:p>
          <w:p w:rsidR="00C7077B" w:rsidRPr="002C5722" w:rsidRDefault="00C7077B" w:rsidP="005569DE">
            <w:pPr>
              <w:numPr>
                <w:ilvl w:val="0"/>
                <w:numId w:val="12"/>
              </w:numPr>
              <w:spacing w:after="0" w:line="240" w:lineRule="auto"/>
              <w:contextualSpacing/>
              <w:jc w:val="both"/>
            </w:pPr>
            <w:r w:rsidRPr="002C5722">
              <w:rPr>
                <w:rFonts w:ascii="Times New Roman" w:hAnsi="Times New Roman"/>
                <w:b/>
                <w:sz w:val="24"/>
                <w:szCs w:val="24"/>
              </w:rPr>
              <w:t>Implementarea corectă a planului de afaceri</w:t>
            </w:r>
          </w:p>
          <w:p w:rsidR="00C7077B" w:rsidRPr="002C5722" w:rsidRDefault="00C7077B" w:rsidP="005569DE">
            <w:pPr>
              <w:numPr>
                <w:ilvl w:val="0"/>
                <w:numId w:val="8"/>
              </w:numPr>
              <w:tabs>
                <w:tab w:val="left" w:pos="360"/>
              </w:tabs>
              <w:spacing w:after="0" w:line="240" w:lineRule="auto"/>
              <w:ind w:left="360"/>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creşterea performanţelor economice ale exploatației, prin comercializarea producției proprii în procent de minimum 20% din valoarea primei tranșe de plată (cerința va fi verificată în momentul finalizării implementării planului de afaceri);</w:t>
            </w:r>
          </w:p>
          <w:p w:rsidR="00C7077B" w:rsidRPr="002C5722" w:rsidRDefault="00C7077B" w:rsidP="005569DE">
            <w:pPr>
              <w:numPr>
                <w:ilvl w:val="0"/>
                <w:numId w:val="8"/>
              </w:numPr>
              <w:tabs>
                <w:tab w:val="left" w:pos="360"/>
              </w:tabs>
              <w:spacing w:after="0" w:line="240" w:lineRule="auto"/>
              <w:ind w:left="360"/>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 xml:space="preserve">stabilirea domiciliului și sediului social în Unitatea Administrativ Teritorială (reprezentând localitatea (comună/ oraş/ </w:t>
            </w:r>
            <w:r w:rsidRPr="002C5722">
              <w:rPr>
                <w:rFonts w:ascii="Times New Roman" w:eastAsia="Times New Roman" w:hAnsi="Times New Roman"/>
                <w:sz w:val="24"/>
                <w:szCs w:val="24"/>
              </w:rPr>
              <w:lastRenderedPageBreak/>
              <w:t xml:space="preserve">municipiu - nu judeţul) în care este înregistrată exploataţia, până la momentul demarării implelentării planului de afaceri, </w:t>
            </w:r>
          </w:p>
          <w:p w:rsidR="00C7077B" w:rsidRPr="002C5722" w:rsidRDefault="00C7077B" w:rsidP="005569DE">
            <w:pPr>
              <w:numPr>
                <w:ilvl w:val="0"/>
                <w:numId w:val="8"/>
              </w:numPr>
              <w:tabs>
                <w:tab w:val="left" w:pos="360"/>
              </w:tabs>
              <w:spacing w:after="0" w:line="240" w:lineRule="auto"/>
              <w:ind w:left="360"/>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locul de muncă, în cazul în care este încadrat într-o activitate salarizată, în aceeaşi UAT sau zona limitrofă a UAT în care este înregistrată exploataţia vizată pentru sprijin, până la momentul demarării implementării planului de afaceri; în cazul studenţilor, se va verifica adeverinţa de la facultatea la care este înscris din care să reiasă: anul de studiu, forma de învăţământ (cu frecvenţă/la zi sau fără frecvenţă, etc.) specializarea şi UAT-ul în care este situată unitatea de învăţământ frecventată.</w:t>
            </w:r>
          </w:p>
          <w:p w:rsidR="00C7077B" w:rsidRPr="002C5722" w:rsidRDefault="00C7077B" w:rsidP="005569DE">
            <w:pPr>
              <w:numPr>
                <w:ilvl w:val="0"/>
                <w:numId w:val="8"/>
              </w:numPr>
              <w:tabs>
                <w:tab w:val="left" w:pos="360"/>
              </w:tabs>
              <w:spacing w:after="0" w:line="240" w:lineRule="auto"/>
              <w:ind w:left="360"/>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 xml:space="preserve">vor fi propuse de către solicitant </w:t>
            </w:r>
            <w:r w:rsidRPr="002C5722">
              <w:rPr>
                <w:rFonts w:ascii="Times New Roman" w:eastAsia="Times New Roman" w:hAnsi="Times New Roman"/>
                <w:b/>
                <w:sz w:val="24"/>
                <w:szCs w:val="24"/>
              </w:rPr>
              <w:t>minim 3 obiective suplimentare</w:t>
            </w:r>
            <w:r w:rsidRPr="002C5722">
              <w:rPr>
                <w:rFonts w:ascii="Times New Roman" w:eastAsia="Times New Roman" w:hAnsi="Times New Roman"/>
                <w:sz w:val="24"/>
                <w:szCs w:val="24"/>
              </w:rPr>
              <w:t xml:space="preserve"> care vor viza dezvoltarea exploataţiei agricole şi care să conducă (împreună cu celelalte obiective) la viabilitatea planului de afaceri. De asemenea, fiecare obiectiv se va detalia prin acţiunile întreprinse pentru îndeplinirea obiectivului prevăzut prin Planul de Afaceri.</w:t>
            </w:r>
          </w:p>
          <w:p w:rsidR="00C7077B" w:rsidRPr="002C5722" w:rsidRDefault="00C7077B" w:rsidP="005569DE">
            <w:pPr>
              <w:numPr>
                <w:ilvl w:val="0"/>
                <w:numId w:val="8"/>
              </w:numPr>
              <w:tabs>
                <w:tab w:val="left" w:pos="360"/>
              </w:tabs>
              <w:spacing w:after="0" w:line="240" w:lineRule="auto"/>
              <w:ind w:left="360"/>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trebuie să se demonstreze modul în care exploatația agricolă se va dezvolta/moderniza, va asigura creșterea productivității și toate aspectele legate de realizarea obiectivelor obligatorii și suplimentare propuse prin proiect – aceste elemente vor fi stabilite în funcţie de tipul şi necesităţile exploataţiei vizate pentru sprijin;</w:t>
            </w:r>
          </w:p>
          <w:p w:rsidR="00C7077B" w:rsidRPr="002C5722" w:rsidRDefault="00C7077B" w:rsidP="005569DE">
            <w:pPr>
              <w:numPr>
                <w:ilvl w:val="0"/>
                <w:numId w:val="8"/>
              </w:numPr>
              <w:tabs>
                <w:tab w:val="left" w:pos="360"/>
              </w:tabs>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 xml:space="preserve">demararea implementării Planului de Afaceri trebuie să înceapă în termen de cel mult 9 luni de la data deciziei de acordare a sprijinului; se angajează (atât prin declarație pe proprie răspundere, cât și prin planul de afaceri) că în termen de maximum 18 luni de la data încheierii instalării devină fermier activ (conform art. 9  din Regulamentul (UE) nr. 1307/ </w:t>
            </w:r>
            <w:r w:rsidRPr="002C5722">
              <w:rPr>
                <w:rFonts w:ascii="Times New Roman" w:eastAsia="Times New Roman" w:hAnsi="Times New Roman"/>
                <w:sz w:val="24"/>
                <w:szCs w:val="24"/>
              </w:rPr>
              <w:lastRenderedPageBreak/>
              <w:t>2013);</w:t>
            </w: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 xml:space="preserve">Cererea de Finanţare: </w:t>
            </w: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Declaraţia F</w:t>
            </w: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spacing w:after="0" w:line="240" w:lineRule="auto"/>
              <w:contextualSpacing/>
              <w:jc w:val="both"/>
            </w:pPr>
            <w:r w:rsidRPr="002C5722">
              <w:rPr>
                <w:rFonts w:ascii="Times New Roman" w:hAnsi="Times New Roman"/>
                <w:sz w:val="24"/>
                <w:szCs w:val="24"/>
              </w:rPr>
              <w:t>Cerere de finanţare Coduri ANSVSA (al solicitantului şi asociaţiei/cooperativei) în vederea verificării transferului animalelor.</w:t>
            </w: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tabs>
                <w:tab w:val="left" w:pos="360"/>
              </w:tabs>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Secţiune Cerere de Finanţare privind PNS/PNA</w:t>
            </w:r>
          </w:p>
          <w:p w:rsidR="00C7077B" w:rsidRPr="002C5722" w:rsidRDefault="00C7077B" w:rsidP="005569DE">
            <w:pPr>
              <w:tabs>
                <w:tab w:val="left" w:pos="360"/>
              </w:tabs>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Plan de afaceri ţinând cont de lista cheltuielilor eligibile prin PNS în vigoare</w:t>
            </w:r>
          </w:p>
          <w:p w:rsidR="00C7077B" w:rsidRPr="002C5722" w:rsidRDefault="00C7077B" w:rsidP="005569DE">
            <w:pPr>
              <w:tabs>
                <w:tab w:val="left" w:pos="360"/>
              </w:tabs>
              <w:spacing w:after="0" w:line="240" w:lineRule="auto"/>
              <w:contextualSpacing/>
              <w:jc w:val="both"/>
              <w:rPr>
                <w:rFonts w:ascii="Times New Roman" w:eastAsia="Times New Roman" w:hAnsi="Times New Roman"/>
                <w:sz w:val="24"/>
                <w:szCs w:val="24"/>
              </w:rPr>
            </w:pPr>
          </w:p>
          <w:p w:rsidR="00C7077B" w:rsidRPr="002C5722" w:rsidRDefault="00C7077B" w:rsidP="005569DE">
            <w:pPr>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b/>
                <w:sz w:val="24"/>
                <w:szCs w:val="24"/>
              </w:rPr>
              <w:t xml:space="preserve">A) Dacă solicitantul şi-a prevăzut prin planul de afaceri acţiuni eligibile prin PNS. </w:t>
            </w:r>
          </w:p>
          <w:p w:rsidR="00C7077B" w:rsidRPr="002C5722" w:rsidRDefault="00C7077B" w:rsidP="005569DE">
            <w:pPr>
              <w:spacing w:after="0" w:line="240" w:lineRule="auto"/>
              <w:contextualSpacing/>
              <w:jc w:val="both"/>
              <w:rPr>
                <w:rFonts w:ascii="Times New Roman" w:eastAsia="Times New Roman" w:hAnsi="Times New Roman"/>
                <w:sz w:val="24"/>
                <w:szCs w:val="24"/>
              </w:rPr>
            </w:pPr>
          </w:p>
          <w:p w:rsidR="00C7077B" w:rsidRPr="002C5722" w:rsidRDefault="00C7077B" w:rsidP="005569DE">
            <w:pPr>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În vederea evitării dublei finanţări, nu pot fi finanţate prin PNDR acţiunile eligibile prin PNS aprobat, în vigoare.</w:t>
            </w:r>
          </w:p>
          <w:p w:rsidR="00C7077B" w:rsidRPr="002C5722" w:rsidRDefault="00C7077B" w:rsidP="005569DE">
            <w:pPr>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 xml:space="preserve">În cazul proiectelor care vizează exploataţii vitivinicole, pentru a demonstra viabilitatea planului de afaceri, vor fi introduse alte cheltuieli decât cele specifice PNS. În acest caz, evaluatorii vor ţine cont de aria limitată de cheltuieli a solicitanţilor aflaţi în această situaţie pentru evaluarea viabilităţii planului de afaceri.  </w:t>
            </w:r>
          </w:p>
          <w:p w:rsidR="00C7077B" w:rsidRPr="002C5722" w:rsidRDefault="00C7077B" w:rsidP="005569DE">
            <w:pPr>
              <w:spacing w:after="0" w:line="240" w:lineRule="auto"/>
              <w:contextualSpacing/>
              <w:jc w:val="both"/>
              <w:rPr>
                <w:rFonts w:ascii="Times New Roman" w:eastAsia="Times New Roman" w:hAnsi="Times New Roman"/>
                <w:sz w:val="24"/>
                <w:szCs w:val="24"/>
              </w:rPr>
            </w:pPr>
          </w:p>
          <w:p w:rsidR="00C7077B" w:rsidRPr="002C5722" w:rsidRDefault="00C7077B" w:rsidP="005569DE">
            <w:pPr>
              <w:spacing w:after="0" w:line="240" w:lineRule="auto"/>
              <w:contextualSpacing/>
              <w:jc w:val="both"/>
              <w:rPr>
                <w:rFonts w:ascii="Times New Roman" w:eastAsia="Times New Roman" w:hAnsi="Times New Roman"/>
                <w:sz w:val="24"/>
                <w:szCs w:val="24"/>
              </w:rPr>
            </w:pPr>
          </w:p>
          <w:p w:rsidR="00C7077B" w:rsidRPr="002C5722" w:rsidRDefault="00C7077B" w:rsidP="005569DE">
            <w:pPr>
              <w:spacing w:after="0" w:line="240" w:lineRule="auto"/>
              <w:contextualSpacing/>
              <w:jc w:val="both"/>
              <w:rPr>
                <w:rFonts w:ascii="Times New Roman" w:eastAsia="Times New Roman" w:hAnsi="Times New Roman"/>
                <w:sz w:val="24"/>
                <w:szCs w:val="24"/>
              </w:rPr>
            </w:pPr>
          </w:p>
          <w:p w:rsidR="00C7077B" w:rsidRPr="002C5722" w:rsidRDefault="00C7077B" w:rsidP="005569DE">
            <w:pPr>
              <w:spacing w:after="0" w:line="240" w:lineRule="auto"/>
              <w:contextualSpacing/>
              <w:jc w:val="both"/>
              <w:rPr>
                <w:rFonts w:ascii="Times New Roman" w:eastAsia="Times New Roman" w:hAnsi="Times New Roman"/>
                <w:sz w:val="24"/>
                <w:szCs w:val="24"/>
              </w:rPr>
            </w:pPr>
          </w:p>
          <w:p w:rsidR="00C7077B" w:rsidRPr="002C5722" w:rsidRDefault="00C7077B" w:rsidP="005569DE">
            <w:pPr>
              <w:spacing w:after="0" w:line="240" w:lineRule="auto"/>
              <w:contextualSpacing/>
              <w:jc w:val="both"/>
              <w:rPr>
                <w:rFonts w:ascii="Times New Roman" w:eastAsia="Times New Roman" w:hAnsi="Times New Roman"/>
                <w:sz w:val="24"/>
                <w:szCs w:val="24"/>
              </w:rPr>
            </w:pPr>
          </w:p>
          <w:p w:rsidR="00C7077B" w:rsidRPr="002C5722" w:rsidRDefault="00C7077B" w:rsidP="005569DE">
            <w:pPr>
              <w:spacing w:after="0" w:line="240" w:lineRule="auto"/>
              <w:contextualSpacing/>
              <w:jc w:val="both"/>
              <w:rPr>
                <w:rFonts w:ascii="Times New Roman" w:eastAsia="Times New Roman" w:hAnsi="Times New Roman"/>
                <w:sz w:val="24"/>
                <w:szCs w:val="24"/>
              </w:rPr>
            </w:pPr>
          </w:p>
          <w:p w:rsidR="00C7077B" w:rsidRPr="002C5722" w:rsidRDefault="00C7077B" w:rsidP="005569DE">
            <w:pPr>
              <w:spacing w:after="0" w:line="240" w:lineRule="auto"/>
              <w:contextualSpacing/>
              <w:jc w:val="both"/>
              <w:rPr>
                <w:rFonts w:ascii="Times New Roman" w:eastAsia="Times New Roman" w:hAnsi="Times New Roman"/>
                <w:sz w:val="24"/>
                <w:szCs w:val="24"/>
              </w:rPr>
            </w:pPr>
          </w:p>
          <w:p w:rsidR="00C7077B" w:rsidRPr="002C5722" w:rsidRDefault="00C7077B" w:rsidP="005569DE">
            <w:pPr>
              <w:spacing w:after="0" w:line="240" w:lineRule="auto"/>
              <w:contextualSpacing/>
              <w:jc w:val="both"/>
              <w:rPr>
                <w:rFonts w:ascii="Times New Roman" w:eastAsia="Times New Roman" w:hAnsi="Times New Roman"/>
                <w:sz w:val="24"/>
                <w:szCs w:val="24"/>
              </w:rPr>
            </w:pPr>
          </w:p>
          <w:p w:rsidR="00C7077B" w:rsidRPr="002C5722" w:rsidRDefault="00C7077B" w:rsidP="005569DE">
            <w:pPr>
              <w:spacing w:after="0" w:line="240" w:lineRule="auto"/>
              <w:contextualSpacing/>
              <w:jc w:val="both"/>
              <w:rPr>
                <w:rFonts w:ascii="Times New Roman" w:eastAsia="Times New Roman" w:hAnsi="Times New Roman"/>
                <w:sz w:val="24"/>
                <w:szCs w:val="24"/>
              </w:rPr>
            </w:pPr>
          </w:p>
          <w:p w:rsidR="00C7077B" w:rsidRPr="002C5722" w:rsidRDefault="00C7077B" w:rsidP="005569DE">
            <w:pPr>
              <w:spacing w:after="0" w:line="240" w:lineRule="auto"/>
              <w:contextualSpacing/>
              <w:jc w:val="both"/>
              <w:rPr>
                <w:rFonts w:ascii="Times New Roman" w:eastAsia="Times New Roman" w:hAnsi="Times New Roman"/>
                <w:sz w:val="24"/>
                <w:szCs w:val="24"/>
              </w:rPr>
            </w:pPr>
          </w:p>
          <w:p w:rsidR="00C7077B" w:rsidRPr="002C5722" w:rsidRDefault="00C7077B" w:rsidP="005569DE">
            <w:pPr>
              <w:spacing w:after="0" w:line="240" w:lineRule="auto"/>
              <w:contextualSpacing/>
              <w:jc w:val="both"/>
              <w:rPr>
                <w:rFonts w:ascii="Times New Roman" w:eastAsia="Times New Roman" w:hAnsi="Times New Roman"/>
                <w:sz w:val="24"/>
                <w:szCs w:val="24"/>
              </w:rPr>
            </w:pPr>
          </w:p>
          <w:p w:rsidR="00C7077B" w:rsidRPr="002C5722" w:rsidRDefault="00C7077B" w:rsidP="005569DE">
            <w:pPr>
              <w:spacing w:after="0" w:line="240" w:lineRule="auto"/>
              <w:contextualSpacing/>
              <w:jc w:val="both"/>
              <w:rPr>
                <w:rFonts w:ascii="Times New Roman" w:eastAsia="Times New Roman" w:hAnsi="Times New Roman"/>
                <w:sz w:val="24"/>
                <w:szCs w:val="24"/>
              </w:rPr>
            </w:pPr>
          </w:p>
          <w:p w:rsidR="00C7077B" w:rsidRPr="002C5722" w:rsidRDefault="00C7077B" w:rsidP="005569DE">
            <w:pPr>
              <w:spacing w:after="0" w:line="240" w:lineRule="auto"/>
              <w:contextualSpacing/>
              <w:jc w:val="both"/>
              <w:rPr>
                <w:rFonts w:ascii="Times New Roman" w:eastAsia="Times New Roman" w:hAnsi="Times New Roman"/>
                <w:sz w:val="24"/>
                <w:szCs w:val="24"/>
              </w:rPr>
            </w:pPr>
          </w:p>
          <w:p w:rsidR="00C7077B" w:rsidRPr="002C5722" w:rsidRDefault="00C7077B" w:rsidP="005569DE">
            <w:pPr>
              <w:spacing w:after="0" w:line="240" w:lineRule="auto"/>
              <w:contextualSpacing/>
              <w:jc w:val="both"/>
              <w:rPr>
                <w:rFonts w:ascii="Times New Roman" w:eastAsia="Times New Roman" w:hAnsi="Times New Roman"/>
                <w:sz w:val="24"/>
                <w:szCs w:val="24"/>
              </w:rPr>
            </w:pPr>
          </w:p>
          <w:p w:rsidR="00C7077B" w:rsidRPr="002C5722" w:rsidRDefault="00C7077B" w:rsidP="005569DE">
            <w:pPr>
              <w:spacing w:after="0" w:line="240" w:lineRule="auto"/>
              <w:contextualSpacing/>
              <w:jc w:val="both"/>
              <w:rPr>
                <w:rFonts w:ascii="Times New Roman" w:eastAsia="Times New Roman" w:hAnsi="Times New Roman"/>
                <w:sz w:val="24"/>
                <w:szCs w:val="24"/>
              </w:rPr>
            </w:pPr>
          </w:p>
          <w:p w:rsidR="00C7077B" w:rsidRPr="002C5722" w:rsidRDefault="00C7077B" w:rsidP="005569DE">
            <w:pPr>
              <w:spacing w:after="0" w:line="240" w:lineRule="auto"/>
              <w:contextualSpacing/>
              <w:jc w:val="both"/>
              <w:rPr>
                <w:rFonts w:ascii="Times New Roman" w:eastAsia="Times New Roman" w:hAnsi="Times New Roman"/>
                <w:sz w:val="24"/>
                <w:szCs w:val="24"/>
              </w:rPr>
            </w:pPr>
          </w:p>
          <w:p w:rsidR="00C7077B" w:rsidRPr="002C5722" w:rsidRDefault="00C7077B" w:rsidP="005569DE">
            <w:pPr>
              <w:spacing w:after="0" w:line="240" w:lineRule="auto"/>
              <w:contextualSpacing/>
              <w:jc w:val="both"/>
              <w:rPr>
                <w:rFonts w:ascii="Times New Roman" w:eastAsia="Times New Roman" w:hAnsi="Times New Roman"/>
                <w:sz w:val="24"/>
                <w:szCs w:val="24"/>
              </w:rPr>
            </w:pPr>
          </w:p>
          <w:p w:rsidR="00C7077B" w:rsidRPr="002C5722" w:rsidRDefault="00C7077B" w:rsidP="005569DE">
            <w:pPr>
              <w:spacing w:after="0" w:line="240" w:lineRule="auto"/>
              <w:contextualSpacing/>
              <w:jc w:val="both"/>
              <w:rPr>
                <w:rFonts w:ascii="Times New Roman" w:eastAsia="Times New Roman" w:hAnsi="Times New Roman"/>
                <w:sz w:val="24"/>
                <w:szCs w:val="24"/>
              </w:rPr>
            </w:pPr>
          </w:p>
          <w:p w:rsidR="00C7077B" w:rsidRPr="002C5722" w:rsidRDefault="00C7077B" w:rsidP="005569DE">
            <w:pPr>
              <w:spacing w:after="0" w:line="240" w:lineRule="auto"/>
              <w:contextualSpacing/>
              <w:jc w:val="both"/>
              <w:rPr>
                <w:rFonts w:ascii="Times New Roman" w:eastAsia="Times New Roman" w:hAnsi="Times New Roman"/>
                <w:sz w:val="24"/>
                <w:szCs w:val="24"/>
              </w:rPr>
            </w:pPr>
          </w:p>
          <w:p w:rsidR="00C7077B" w:rsidRPr="002C5722" w:rsidRDefault="00C7077B" w:rsidP="005569DE">
            <w:pPr>
              <w:spacing w:after="0" w:line="240" w:lineRule="auto"/>
              <w:contextualSpacing/>
              <w:jc w:val="both"/>
              <w:rPr>
                <w:rFonts w:ascii="Times New Roman" w:eastAsia="Times New Roman" w:hAnsi="Times New Roman"/>
                <w:sz w:val="24"/>
                <w:szCs w:val="24"/>
              </w:rPr>
            </w:pPr>
          </w:p>
          <w:p w:rsidR="00C7077B" w:rsidRPr="002C5722" w:rsidRDefault="00C7077B" w:rsidP="005569DE">
            <w:pPr>
              <w:spacing w:after="0" w:line="240" w:lineRule="auto"/>
              <w:contextualSpacing/>
              <w:jc w:val="both"/>
              <w:rPr>
                <w:rFonts w:ascii="Times New Roman" w:eastAsia="Times New Roman" w:hAnsi="Times New Roman"/>
                <w:sz w:val="24"/>
                <w:szCs w:val="24"/>
              </w:rPr>
            </w:pPr>
          </w:p>
          <w:p w:rsidR="00C7077B" w:rsidRPr="002C5722" w:rsidRDefault="00C7077B" w:rsidP="005569DE">
            <w:pPr>
              <w:spacing w:after="0" w:line="240" w:lineRule="auto"/>
              <w:contextualSpacing/>
              <w:jc w:val="both"/>
              <w:rPr>
                <w:rFonts w:ascii="Times New Roman" w:eastAsia="Times New Roman" w:hAnsi="Times New Roman"/>
                <w:sz w:val="24"/>
                <w:szCs w:val="24"/>
              </w:rPr>
            </w:pPr>
          </w:p>
          <w:p w:rsidR="00C7077B" w:rsidRPr="002C5722" w:rsidRDefault="00C7077B" w:rsidP="005569DE">
            <w:pPr>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b/>
                <w:sz w:val="24"/>
                <w:szCs w:val="24"/>
              </w:rPr>
              <w:t>B) Dacă solicitantul a accesat/va accesa PNA şi a prevăzut prin planul de afaceri acţiuni eligibile prin PNA.</w:t>
            </w:r>
          </w:p>
          <w:p w:rsidR="00C7077B" w:rsidRPr="002C5722" w:rsidRDefault="00C7077B" w:rsidP="005569DE">
            <w:pPr>
              <w:spacing w:after="0" w:line="240" w:lineRule="auto"/>
              <w:contextualSpacing/>
              <w:jc w:val="both"/>
              <w:rPr>
                <w:rFonts w:ascii="Times New Roman" w:eastAsia="Times New Roman" w:hAnsi="Times New Roman"/>
                <w:sz w:val="24"/>
                <w:szCs w:val="24"/>
              </w:rPr>
            </w:pPr>
          </w:p>
          <w:p w:rsidR="00C7077B" w:rsidRPr="002C5722" w:rsidRDefault="00C7077B" w:rsidP="005569DE">
            <w:pPr>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 xml:space="preserve">În vederea evitării dublei finanţări, nu este permisă achiziţionarea aceloraşi produse din PNA 2014-2016/2017-2019 şi din PNDR 2014-2020 de către apicultorul care solicită sprijin prin PNDR. Aşadar, NU pot fi propuse în Planul de Afaceri acele cheltuieli decontate/care urmează a fi decontate prin PNA2014-2016/2017-2019, în conformitate cu legislaţia în vigoare care aplică cele două programe, respectiv stipulează lista de cheltuieli eligibile. </w:t>
            </w:r>
          </w:p>
          <w:p w:rsidR="00C7077B" w:rsidRPr="002C5722" w:rsidRDefault="00C7077B" w:rsidP="005569DE">
            <w:pPr>
              <w:spacing w:after="0" w:line="240" w:lineRule="auto"/>
              <w:contextualSpacing/>
              <w:jc w:val="both"/>
              <w:rPr>
                <w:rFonts w:ascii="Times New Roman" w:eastAsia="Times New Roman" w:hAnsi="Times New Roman"/>
                <w:sz w:val="24"/>
                <w:szCs w:val="24"/>
              </w:rPr>
            </w:pPr>
          </w:p>
          <w:p w:rsidR="00C7077B" w:rsidRPr="002C5722" w:rsidRDefault="00C7077B" w:rsidP="005569DE">
            <w:pPr>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Documentele verificate sunt:</w:t>
            </w:r>
          </w:p>
          <w:p w:rsidR="00C7077B" w:rsidRPr="002C5722" w:rsidRDefault="00C7077B" w:rsidP="005569DE">
            <w:pPr>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Cerere de finanţare</w:t>
            </w:r>
          </w:p>
          <w:p w:rsidR="00C7077B" w:rsidRPr="002C5722" w:rsidRDefault="00C7077B" w:rsidP="005569DE">
            <w:pPr>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Bază de date APIA (conform protocol de demarcare încheiat între APIA şi AFIR)</w:t>
            </w:r>
          </w:p>
          <w:p w:rsidR="00C7077B" w:rsidRPr="002C5722" w:rsidRDefault="00C7077B" w:rsidP="005569DE">
            <w:pPr>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Plan de Afaceri</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rsidR="00C7077B" w:rsidRPr="002C5722" w:rsidRDefault="00C7077B" w:rsidP="005569DE">
            <w:pPr>
              <w:spacing w:after="0" w:line="240" w:lineRule="auto"/>
              <w:contextualSpacing/>
              <w:jc w:val="both"/>
            </w:pPr>
            <w:r w:rsidRPr="002C5722">
              <w:rPr>
                <w:rFonts w:ascii="Times New Roman" w:hAnsi="Times New Roman"/>
                <w:b/>
                <w:color w:val="000000"/>
                <w:sz w:val="24"/>
                <w:szCs w:val="24"/>
              </w:rPr>
              <w:lastRenderedPageBreak/>
              <w:t xml:space="preserve">Doc.1. </w:t>
            </w:r>
          </w:p>
          <w:p w:rsidR="00C7077B" w:rsidRPr="002C5722" w:rsidRDefault="00C7077B" w:rsidP="005569DE">
            <w:pPr>
              <w:spacing w:after="0" w:line="240" w:lineRule="auto"/>
              <w:contextualSpacing/>
              <w:jc w:val="both"/>
            </w:pPr>
            <w:r w:rsidRPr="002C5722">
              <w:rPr>
                <w:rFonts w:ascii="Times New Roman" w:hAnsi="Times New Roman"/>
                <w:b/>
                <w:color w:val="000000"/>
                <w:sz w:val="24"/>
                <w:szCs w:val="24"/>
              </w:rPr>
              <w:t xml:space="preserve">A) </w:t>
            </w:r>
            <w:r w:rsidRPr="002C5722">
              <w:rPr>
                <w:rFonts w:ascii="Times New Roman" w:hAnsi="Times New Roman"/>
                <w:color w:val="000000"/>
                <w:sz w:val="24"/>
                <w:szCs w:val="24"/>
              </w:rPr>
              <w:t xml:space="preserve">Expertul verifica daca planul de afaceri respecta structura cadru si daca solicitantul isi propune sa </w:t>
            </w:r>
            <w:r w:rsidRPr="002C5722">
              <w:rPr>
                <w:rFonts w:ascii="Times New Roman" w:hAnsi="Times New Roman"/>
                <w:sz w:val="24"/>
                <w:szCs w:val="24"/>
              </w:rPr>
              <w:t>demonstreze îmbunătăţirea performanţei generale a exploataţiei agricole</w:t>
            </w:r>
            <w:r w:rsidRPr="002C5722">
              <w:rPr>
                <w:rFonts w:ascii="Times New Roman" w:hAnsi="Times New Roman"/>
                <w:b/>
                <w:sz w:val="24"/>
                <w:szCs w:val="24"/>
              </w:rPr>
              <w:t xml:space="preserve"> </w:t>
            </w:r>
            <w:r w:rsidRPr="002C5722">
              <w:rPr>
                <w:rFonts w:ascii="Times New Roman" w:hAnsi="Times New Roman"/>
                <w:sz w:val="24"/>
                <w:szCs w:val="24"/>
              </w:rPr>
              <w:t>prin:</w:t>
            </w:r>
          </w:p>
          <w:p w:rsidR="00C7077B" w:rsidRPr="002C5722" w:rsidRDefault="00C7077B" w:rsidP="005569DE">
            <w:pPr>
              <w:numPr>
                <w:ilvl w:val="0"/>
                <w:numId w:val="13"/>
              </w:numPr>
              <w:spacing w:after="0" w:line="240" w:lineRule="auto"/>
              <w:ind w:left="360"/>
              <w:contextualSpacing/>
              <w:jc w:val="both"/>
              <w:rPr>
                <w:rFonts w:ascii="Arial" w:eastAsia="Times New Roman" w:hAnsi="Arial" w:cs="Arial"/>
                <w:sz w:val="28"/>
                <w:szCs w:val="28"/>
                <w:lang w:val="ro-MO"/>
              </w:rPr>
            </w:pPr>
            <w:r w:rsidRPr="002C5722">
              <w:rPr>
                <w:rFonts w:ascii="Times New Roman" w:eastAsia="Times New Roman" w:hAnsi="Times New Roman"/>
                <w:color w:val="000000"/>
                <w:sz w:val="24"/>
                <w:szCs w:val="24"/>
              </w:rPr>
              <w:t xml:space="preserve">daca sunt prezentate acțiunile și obiectivele </w:t>
            </w:r>
            <w:r w:rsidRPr="002C5722">
              <w:rPr>
                <w:rFonts w:ascii="Times New Roman" w:eastAsia="Times New Roman" w:hAnsi="Times New Roman"/>
                <w:sz w:val="24"/>
                <w:szCs w:val="24"/>
                <w:lang w:eastAsia="ja-JP"/>
              </w:rPr>
              <w:t xml:space="preserve">propuse pentru dezvoltarea exploatației agricole prin respectarea criteriilor de eligilitate si de selectie şi rezonabilitatea </w:t>
            </w:r>
            <w:r w:rsidRPr="002C5722">
              <w:rPr>
                <w:rFonts w:ascii="Times New Roman" w:eastAsia="Times New Roman" w:hAnsi="Times New Roman"/>
                <w:sz w:val="24"/>
                <w:szCs w:val="24"/>
              </w:rPr>
              <w:t>planului de afaceri raportat la exploataţie şi cuantumul sprijinului</w:t>
            </w:r>
            <w:r w:rsidRPr="002C5722">
              <w:rPr>
                <w:rFonts w:ascii="Times New Roman" w:eastAsia="Times New Roman" w:hAnsi="Times New Roman"/>
                <w:color w:val="000000"/>
                <w:sz w:val="24"/>
                <w:szCs w:val="24"/>
              </w:rPr>
              <w:t>;</w:t>
            </w:r>
          </w:p>
          <w:p w:rsidR="00C7077B" w:rsidRPr="002C5722" w:rsidRDefault="00C7077B" w:rsidP="005569DE">
            <w:pPr>
              <w:numPr>
                <w:ilvl w:val="0"/>
                <w:numId w:val="13"/>
              </w:numPr>
              <w:spacing w:after="0" w:line="240" w:lineRule="auto"/>
              <w:ind w:left="360"/>
              <w:contextualSpacing/>
              <w:jc w:val="both"/>
              <w:rPr>
                <w:rFonts w:ascii="Arial" w:eastAsia="Times New Roman" w:hAnsi="Arial" w:cs="Arial"/>
                <w:sz w:val="28"/>
                <w:szCs w:val="28"/>
                <w:lang w:val="ro-MO"/>
              </w:rPr>
            </w:pPr>
            <w:r w:rsidRPr="002C5722">
              <w:rPr>
                <w:rFonts w:ascii="Times New Roman" w:eastAsia="Times New Roman" w:hAnsi="Times New Roman"/>
                <w:color w:val="000000"/>
                <w:sz w:val="24"/>
                <w:szCs w:val="24"/>
              </w:rPr>
              <w:t xml:space="preserve">daca au fost detaliate investitiile necesare pentru atingerea obiectivelor; </w:t>
            </w:r>
          </w:p>
          <w:p w:rsidR="00C7077B" w:rsidRPr="002C5722" w:rsidRDefault="00C7077B" w:rsidP="005569DE">
            <w:pPr>
              <w:numPr>
                <w:ilvl w:val="0"/>
                <w:numId w:val="13"/>
              </w:numPr>
              <w:spacing w:after="0" w:line="240" w:lineRule="auto"/>
              <w:ind w:left="360"/>
              <w:contextualSpacing/>
              <w:jc w:val="both"/>
              <w:rPr>
                <w:rFonts w:ascii="Arial" w:eastAsia="Times New Roman" w:hAnsi="Arial" w:cs="Arial"/>
                <w:sz w:val="28"/>
                <w:szCs w:val="28"/>
                <w:lang w:val="ro-MO"/>
              </w:rPr>
            </w:pPr>
            <w:r w:rsidRPr="002C5722">
              <w:rPr>
                <w:rFonts w:ascii="Times New Roman" w:eastAsia="Times New Roman" w:hAnsi="Times New Roman"/>
                <w:color w:val="000000"/>
                <w:sz w:val="24"/>
                <w:szCs w:val="24"/>
              </w:rPr>
              <w:t xml:space="preserve">dacă se demonstrează modul în care exploatația agricolă se va dezvolata/moderniza, </w:t>
            </w:r>
            <w:r w:rsidRPr="002C5722">
              <w:rPr>
                <w:rFonts w:ascii="Times New Roman" w:eastAsia="Times New Roman" w:hAnsi="Times New Roman"/>
                <w:sz w:val="24"/>
                <w:szCs w:val="24"/>
              </w:rPr>
              <w:t xml:space="preserve">va asigura creșterea productivității și toate aspectele legate de </w:t>
            </w:r>
            <w:r w:rsidRPr="002C5722">
              <w:rPr>
                <w:rFonts w:ascii="Times New Roman" w:eastAsia="Times New Roman" w:hAnsi="Times New Roman"/>
                <w:sz w:val="24"/>
                <w:szCs w:val="24"/>
              </w:rPr>
              <w:lastRenderedPageBreak/>
              <w:t>realizarea obiectivelor obligatorii și suplimentare propuse prin proiect, în funcţie de tipul şi necesităţile exploataţiei vizate pentru sprijin</w:t>
            </w:r>
            <w:r w:rsidRPr="002C5722">
              <w:rPr>
                <w:rFonts w:ascii="Times New Roman" w:eastAsia="Times New Roman" w:hAnsi="Times New Roman"/>
                <w:color w:val="000000"/>
                <w:sz w:val="24"/>
                <w:szCs w:val="24"/>
              </w:rPr>
              <w:t>;</w:t>
            </w:r>
          </w:p>
          <w:p w:rsidR="00C7077B" w:rsidRPr="002C5722" w:rsidRDefault="00C7077B" w:rsidP="005569DE">
            <w:pPr>
              <w:numPr>
                <w:ilvl w:val="0"/>
                <w:numId w:val="13"/>
              </w:numPr>
              <w:spacing w:after="0" w:line="240" w:lineRule="auto"/>
              <w:ind w:left="360"/>
              <w:contextualSpacing/>
              <w:jc w:val="both"/>
              <w:rPr>
                <w:rFonts w:ascii="Arial" w:eastAsia="Times New Roman" w:hAnsi="Arial" w:cs="Arial"/>
                <w:sz w:val="28"/>
                <w:szCs w:val="28"/>
                <w:lang w:val="ro-MO"/>
              </w:rPr>
            </w:pPr>
            <w:r w:rsidRPr="002C5722">
              <w:rPr>
                <w:rFonts w:ascii="Times New Roman" w:eastAsia="Times New Roman" w:hAnsi="Times New Roman"/>
                <w:color w:val="000000"/>
                <w:sz w:val="24"/>
                <w:szCs w:val="24"/>
              </w:rPr>
              <w:t>daca se demonstreaza ca cel putin 20% din valoarea primei tranşe de plată va fi comercializat până la depunerea dosarului celei de-a doua cerere de plată (6000/7500 euro);</w:t>
            </w:r>
          </w:p>
          <w:p w:rsidR="00C7077B" w:rsidRPr="002C5722" w:rsidRDefault="00C7077B" w:rsidP="005569DE">
            <w:pPr>
              <w:numPr>
                <w:ilvl w:val="0"/>
                <w:numId w:val="13"/>
              </w:numPr>
              <w:spacing w:after="0" w:line="240" w:lineRule="auto"/>
              <w:ind w:left="360"/>
              <w:contextualSpacing/>
              <w:jc w:val="both"/>
              <w:rPr>
                <w:rFonts w:ascii="Arial" w:eastAsia="Times New Roman" w:hAnsi="Arial" w:cs="Arial"/>
                <w:sz w:val="28"/>
                <w:szCs w:val="28"/>
                <w:lang w:val="ro-MO"/>
              </w:rPr>
            </w:pPr>
            <w:r w:rsidRPr="002C5722">
              <w:rPr>
                <w:rFonts w:ascii="Times New Roman" w:eastAsia="Times New Roman" w:hAnsi="Times New Roman"/>
                <w:color w:val="000000"/>
                <w:sz w:val="24"/>
                <w:szCs w:val="24"/>
              </w:rPr>
              <w:t>dacă, prin Planul de Afaceri, sunt prevăzute cel puţin 3 obiective suplimentare în vederea dezvoltării exploataţiei agricole.</w:t>
            </w:r>
          </w:p>
          <w:p w:rsidR="00C7077B" w:rsidRPr="002C5722" w:rsidRDefault="00C7077B" w:rsidP="005569DE">
            <w:pPr>
              <w:numPr>
                <w:ilvl w:val="0"/>
                <w:numId w:val="13"/>
              </w:numPr>
              <w:spacing w:after="0" w:line="240" w:lineRule="auto"/>
              <w:ind w:left="360"/>
              <w:contextualSpacing/>
              <w:jc w:val="both"/>
              <w:rPr>
                <w:rFonts w:ascii="Arial" w:eastAsia="Times New Roman" w:hAnsi="Arial" w:cs="Arial"/>
                <w:sz w:val="28"/>
                <w:szCs w:val="28"/>
                <w:lang w:val="ro-MO"/>
              </w:rPr>
            </w:pPr>
            <w:r w:rsidRPr="002C5722">
              <w:rPr>
                <w:rFonts w:ascii="Times New Roman" w:eastAsia="Times New Roman" w:hAnsi="Times New Roman"/>
                <w:color w:val="000000"/>
                <w:sz w:val="24"/>
                <w:szCs w:val="24"/>
              </w:rPr>
              <w:t>declaratia solicitantului privind angajamentul</w:t>
            </w:r>
            <w:r w:rsidRPr="002C5722">
              <w:rPr>
                <w:rFonts w:ascii="Times New Roman" w:eastAsia="Times New Roman" w:hAnsi="Times New Roman"/>
                <w:sz w:val="24"/>
                <w:szCs w:val="24"/>
              </w:rPr>
              <w:t xml:space="preserve"> ca toate activitatile prevazute prin planul de afaceri se vor face cu respectarea legislatiei nationale în vigoare si dupa caz sa obtina  toate avizele si autorizatiile necesare desfășurării activității;</w:t>
            </w:r>
          </w:p>
          <w:p w:rsidR="00C7077B" w:rsidRPr="002C5722" w:rsidRDefault="00C7077B" w:rsidP="005569DE">
            <w:pPr>
              <w:numPr>
                <w:ilvl w:val="0"/>
                <w:numId w:val="13"/>
              </w:numPr>
              <w:spacing w:after="0" w:line="240" w:lineRule="auto"/>
              <w:ind w:left="360"/>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 xml:space="preserve">daca solicitantul nu şi-a creat în mod artificial condiţiile necesare pentru a beneficia de sprijin pe această masură.  </w:t>
            </w:r>
          </w:p>
          <w:p w:rsidR="00C7077B" w:rsidRPr="002C5722" w:rsidRDefault="00C7077B" w:rsidP="005569DE">
            <w:pPr>
              <w:numPr>
                <w:ilvl w:val="0"/>
                <w:numId w:val="13"/>
              </w:numPr>
              <w:spacing w:after="0" w:line="240" w:lineRule="auto"/>
              <w:ind w:left="360"/>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în cadrul fermelor care îsi formează calculul SO din animale se verifică modalitatea de asigurare a bazei furajere pentru hrana animalelor, dacă este cazul.</w:t>
            </w:r>
          </w:p>
          <w:p w:rsidR="00C7077B" w:rsidRPr="002C5722" w:rsidRDefault="00C7077B" w:rsidP="005569DE">
            <w:pPr>
              <w:spacing w:after="0" w:line="240" w:lineRule="auto"/>
              <w:contextualSpacing/>
              <w:jc w:val="both"/>
            </w:pPr>
            <w:r w:rsidRPr="002C5722">
              <w:rPr>
                <w:rFonts w:ascii="Times New Roman" w:hAnsi="Times New Roman"/>
                <w:b/>
                <w:bCs/>
                <w:sz w:val="24"/>
                <w:szCs w:val="24"/>
              </w:rPr>
              <w:t xml:space="preserve">Solicitantul nu va reduce dimensiunea economică prevăzută la depunerea cererii de finanțare a exploatației agricole pe durata de execuție a proiectului cu mai mult de 15%. Prin excepție, în cazul pepinierelor marja de fluctuație de maximum 15% a dimensiunii economice poate fi mai mare. Cu toate acestea, dimensiunea economică a exploatației agricole nu va scădea, în nicio situație, sub pragul minim de 8.000 SO stabilit prin condițiile de eligibilitate. </w:t>
            </w:r>
          </w:p>
          <w:p w:rsidR="00C7077B" w:rsidRPr="002C5722" w:rsidRDefault="00C7077B" w:rsidP="005569DE">
            <w:pPr>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bCs/>
                <w:sz w:val="24"/>
                <w:szCs w:val="24"/>
              </w:rPr>
              <w:t>Pe întreaga durată de execuție și monitorizare a proiectului</w:t>
            </w:r>
            <w:r w:rsidRPr="002C5722">
              <w:rPr>
                <w:rFonts w:ascii="Times New Roman" w:eastAsia="Times New Roman" w:hAnsi="Times New Roman"/>
                <w:sz w:val="24"/>
                <w:szCs w:val="24"/>
              </w:rPr>
              <w:t xml:space="preserve"> se va păstra sectorul dominant pentru care proiectul a fost selectat şi contractat.</w:t>
            </w:r>
          </w:p>
          <w:p w:rsidR="00C7077B" w:rsidRPr="002C5722" w:rsidRDefault="00C7077B" w:rsidP="005569DE">
            <w:pPr>
              <w:spacing w:after="0" w:line="240" w:lineRule="auto"/>
              <w:contextualSpacing/>
              <w:jc w:val="both"/>
              <w:rPr>
                <w:rFonts w:ascii="Times New Roman" w:eastAsia="Times New Roman" w:hAnsi="Times New Roman"/>
                <w:b/>
                <w:bCs/>
                <w:sz w:val="24"/>
                <w:szCs w:val="24"/>
              </w:rPr>
            </w:pPr>
          </w:p>
          <w:p w:rsidR="00C7077B" w:rsidRPr="002C5722" w:rsidRDefault="00C7077B" w:rsidP="005569DE">
            <w:pPr>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b/>
                <w:bCs/>
                <w:sz w:val="24"/>
                <w:szCs w:val="24"/>
              </w:rPr>
              <w:t xml:space="preserve">Dimensiunea economică a exploatației agricole prevăzută la depunerea cererii de finanțare poate crește pe durata de execuție </w:t>
            </w:r>
            <w:r w:rsidRPr="002C5722">
              <w:rPr>
                <w:rFonts w:ascii="Times New Roman" w:eastAsia="Times New Roman" w:hAnsi="Times New Roman"/>
                <w:sz w:val="24"/>
                <w:szCs w:val="24"/>
              </w:rPr>
              <w:t>păstrându-se sectorul dominant pentru care proiectul a fost selectat şi contractat</w:t>
            </w:r>
            <w:r w:rsidRPr="002C5722">
              <w:rPr>
                <w:rFonts w:ascii="Times New Roman" w:eastAsia="Times New Roman" w:hAnsi="Times New Roman"/>
                <w:b/>
                <w:bCs/>
                <w:sz w:val="24"/>
                <w:szCs w:val="24"/>
              </w:rPr>
              <w:t>.</w:t>
            </w:r>
          </w:p>
          <w:p w:rsidR="00C7077B" w:rsidRPr="002C5722" w:rsidRDefault="00C7077B" w:rsidP="005569DE">
            <w:pPr>
              <w:spacing w:after="0" w:line="240" w:lineRule="auto"/>
              <w:contextualSpacing/>
              <w:jc w:val="both"/>
            </w:pPr>
            <w:r w:rsidRPr="002C5722">
              <w:rPr>
                <w:rFonts w:ascii="Times New Roman" w:hAnsi="Times New Roman"/>
                <w:sz w:val="24"/>
                <w:szCs w:val="24"/>
              </w:rPr>
              <w:t>În cazul exploataţiilor agricole ce vizează creşterea animalelor, Planul de afaceri va prevede obligatoriu amenajări privind gestionarea gunoiului de grajd, conform normelor de mediu până la momentul depunerii celei de a doua tranşe de plată.</w:t>
            </w:r>
          </w:p>
          <w:p w:rsidR="00C7077B" w:rsidRPr="002C5722" w:rsidRDefault="00C7077B" w:rsidP="005569DE">
            <w:pPr>
              <w:spacing w:after="0" w:line="240" w:lineRule="auto"/>
              <w:contextualSpacing/>
              <w:jc w:val="both"/>
              <w:rPr>
                <w:rFonts w:ascii="Times New Roman" w:hAnsi="Times New Roman"/>
                <w:sz w:val="24"/>
                <w:szCs w:val="24"/>
              </w:rPr>
            </w:pPr>
          </w:p>
          <w:p w:rsidR="00C7077B" w:rsidRPr="002C5722" w:rsidRDefault="00C7077B" w:rsidP="005569DE">
            <w:pPr>
              <w:spacing w:after="0" w:line="240" w:lineRule="auto"/>
              <w:contextualSpacing/>
              <w:jc w:val="both"/>
            </w:pPr>
            <w:r w:rsidRPr="002C5722">
              <w:rPr>
                <w:rFonts w:ascii="Times New Roman" w:hAnsi="Times New Roman"/>
                <w:sz w:val="24"/>
                <w:szCs w:val="24"/>
              </w:rPr>
              <w:t>Se va verifica dacă solicitantul  se angajează să implementeze toate angajamentele asumate la nivel declarativ, cu privire la data instalării, domiciuliul, sediul social, locul de muncă ca o precondiţie a gestionării eficiente a planului de afaceri și ca fermier activ conform  Fisei Submasurii.</w:t>
            </w:r>
          </w:p>
          <w:p w:rsidR="00C7077B" w:rsidRPr="002C5722" w:rsidRDefault="00C7077B" w:rsidP="005569DE">
            <w:pPr>
              <w:spacing w:after="0" w:line="240" w:lineRule="auto"/>
              <w:contextualSpacing/>
              <w:jc w:val="both"/>
            </w:pPr>
            <w:r w:rsidRPr="002C5722">
              <w:rPr>
                <w:rFonts w:ascii="Times New Roman" w:hAnsi="Times New Roman"/>
                <w:sz w:val="24"/>
                <w:szCs w:val="24"/>
              </w:rPr>
              <w:t>Nu sunt permise acţiuni care să prevadă cheltuieli cu echipamente sau utilaje second- hand.</w:t>
            </w:r>
          </w:p>
          <w:p w:rsidR="00C7077B" w:rsidRPr="002C5722" w:rsidRDefault="00C7077B" w:rsidP="005569DE">
            <w:pPr>
              <w:spacing w:after="0" w:line="240" w:lineRule="auto"/>
              <w:contextualSpacing/>
              <w:jc w:val="both"/>
              <w:rPr>
                <w:rFonts w:ascii="Times New Roman" w:hAnsi="Times New Roman"/>
                <w:sz w:val="24"/>
                <w:szCs w:val="24"/>
              </w:rPr>
            </w:pPr>
          </w:p>
          <w:p w:rsidR="00C7077B" w:rsidRPr="002C5722" w:rsidRDefault="00C7077B" w:rsidP="005569DE">
            <w:pPr>
              <w:spacing w:after="0" w:line="240" w:lineRule="auto"/>
              <w:contextualSpacing/>
              <w:jc w:val="both"/>
            </w:pPr>
            <w:r w:rsidRPr="002C5722">
              <w:rPr>
                <w:rFonts w:ascii="Times New Roman" w:hAnsi="Times New Roman"/>
                <w:sz w:val="24"/>
                <w:szCs w:val="24"/>
              </w:rPr>
              <w:t xml:space="preserve">Expertul verifică dacă solicitantul şi-a asumat angajamentul, prin declaraţia F, privind statutul de student respectând cerinţele:  </w:t>
            </w:r>
          </w:p>
          <w:p w:rsidR="00C7077B" w:rsidRPr="002C5722" w:rsidRDefault="00C7077B" w:rsidP="005569DE">
            <w:pPr>
              <w:widowControl w:val="0"/>
              <w:shd w:val="clear" w:color="auto" w:fill="FFFFFF"/>
              <w:tabs>
                <w:tab w:val="left" w:pos="720"/>
              </w:tabs>
              <w:autoSpaceDE w:val="0"/>
              <w:spacing w:after="0" w:line="240" w:lineRule="auto"/>
              <w:contextualSpacing/>
              <w:jc w:val="both"/>
            </w:pPr>
            <w:r w:rsidRPr="002C5722">
              <w:rPr>
                <w:rFonts w:ascii="Times New Roman" w:hAnsi="Times New Roman"/>
                <w:color w:val="000000"/>
                <w:sz w:val="24"/>
                <w:szCs w:val="24"/>
              </w:rPr>
              <w:t>Pentru studenţii care doresc să acceseze sprijin prin intermediul sM 6.1: în situaţia în care unitatea de învăţământ frecventată (facultatea) la care sunt înscrişi nu se afă în cel mai apropiat UAT faţă de UAT-ul în care este înregistrată exploataţia agricolă, aceştia sunt eligibili numai dacă urmează forma de învăţământ cu frecvenţă redusă (fără frecvenţă/prin corespondenţă, etc).</w:t>
            </w:r>
          </w:p>
          <w:p w:rsidR="00C7077B" w:rsidRPr="002C5722" w:rsidRDefault="00C7077B" w:rsidP="005569DE">
            <w:pPr>
              <w:spacing w:after="0" w:line="240" w:lineRule="auto"/>
              <w:contextualSpacing/>
              <w:jc w:val="both"/>
            </w:pPr>
            <w:r w:rsidRPr="002C5722">
              <w:rPr>
                <w:rFonts w:ascii="Times New Roman" w:hAnsi="Times New Roman"/>
                <w:color w:val="000000"/>
                <w:sz w:val="24"/>
                <w:szCs w:val="24"/>
              </w:rPr>
              <w:t>În cazul studenţilor care urmează forma de învăţământ „cu frecvenţă” (la zi), aceștia sunt eligibili indiferent de UAT în care se află unitatea de învăţământ frecventată, numai dacă frecventează o facultate cu specializare în domeniul proiectului (conform HG nr. 580/2014 cu modificările şi completările ulterioare, pentru studii universitare, ramura de ştiinţe: „Ingineria resurselor vegetale şi animale”</w:t>
            </w:r>
            <w:r w:rsidRPr="002C5722">
              <w:rPr>
                <w:rFonts w:ascii="Times New Roman" w:hAnsi="Times New Roman"/>
                <w:i/>
                <w:sz w:val="24"/>
                <w:szCs w:val="24"/>
              </w:rPr>
              <w:t>, „Medicină veterinară”, ramura „Științe economice” -  specializarea „Economie agroalimentară”</w:t>
            </w:r>
            <w:r w:rsidRPr="002C5722">
              <w:rPr>
                <w:rFonts w:ascii="Times New Roman" w:hAnsi="Times New Roman"/>
                <w:color w:val="000000"/>
                <w:sz w:val="24"/>
                <w:szCs w:val="24"/>
              </w:rPr>
              <w:t xml:space="preserve">). </w:t>
            </w:r>
          </w:p>
          <w:p w:rsidR="00C7077B" w:rsidRPr="002C5722" w:rsidRDefault="00C7077B" w:rsidP="005569DE">
            <w:pPr>
              <w:spacing w:after="0" w:line="240" w:lineRule="auto"/>
              <w:contextualSpacing/>
              <w:jc w:val="both"/>
            </w:pPr>
            <w:r w:rsidRPr="002C5722">
              <w:rPr>
                <w:rFonts w:ascii="Times New Roman" w:eastAsia="Times New Roman" w:hAnsi="Times New Roman"/>
                <w:color w:val="000000"/>
                <w:sz w:val="24"/>
                <w:szCs w:val="24"/>
              </w:rPr>
              <w:t xml:space="preserve"> </w:t>
            </w:r>
            <w:r w:rsidRPr="002C5722">
              <w:rPr>
                <w:rFonts w:ascii="Times New Roman" w:hAnsi="Times New Roman"/>
                <w:color w:val="000000"/>
                <w:sz w:val="24"/>
                <w:szCs w:val="24"/>
              </w:rPr>
              <w:t>Expertul verifică în planul de afaceri  dacă solicitantul a  prezentat modul de gestionare a exploataţiei de la distanţă, respectiv studentul trebuie să dovedească, în acord cu fluxul tehnologic de cultivare a produselor vegetale/creştere a animalelor, prezenţa sa activă în exploataţie şi modul de gestionare a afacerii în calitate de manager de exploataţie. Se va dovedi modul de evitare a riscului gestionării afacerii agricole dintr-o localitate aflată la distanţă faţă de exploataţie.</w:t>
            </w:r>
          </w:p>
          <w:p w:rsidR="00C7077B" w:rsidRPr="002C5722" w:rsidRDefault="00C7077B" w:rsidP="005569DE">
            <w:pPr>
              <w:spacing w:after="0" w:line="240" w:lineRule="auto"/>
              <w:contextualSpacing/>
              <w:jc w:val="both"/>
            </w:pPr>
            <w:r w:rsidRPr="002C5722">
              <w:rPr>
                <w:rFonts w:ascii="Times New Roman" w:eastAsia="Times New Roman" w:hAnsi="Times New Roman"/>
                <w:sz w:val="24"/>
                <w:szCs w:val="24"/>
              </w:rPr>
              <w:t xml:space="preserve"> </w:t>
            </w:r>
            <w:r w:rsidRPr="002C5722">
              <w:rPr>
                <w:rFonts w:ascii="Times New Roman" w:hAnsi="Times New Roman"/>
                <w:sz w:val="24"/>
                <w:szCs w:val="24"/>
              </w:rPr>
              <w:t xml:space="preserve">Expertul procedează la verificarea viabilităţii planului de afaceri. În cazul în care constată că exploataţia are unităţile de producţie (însumând dimensiunea minimă eligibilă de 12.000 SO) în afara UAT-ului sau zonei limitrofe a UAT-ului în care solicitantul are </w:t>
            </w:r>
            <w:r w:rsidRPr="002C5722">
              <w:rPr>
                <w:rFonts w:ascii="Times New Roman" w:hAnsi="Times New Roman"/>
                <w:sz w:val="24"/>
                <w:szCs w:val="24"/>
              </w:rPr>
              <w:lastRenderedPageBreak/>
              <w:t xml:space="preserve">domiciliul, sau îşi va stabili domiciliul, expertul verifică eficienţa economică a proiectului în condiţiile existenţei unei fragmentări excesive* a exploataţiei. </w:t>
            </w:r>
          </w:p>
          <w:p w:rsidR="00C7077B" w:rsidRPr="002C5722" w:rsidRDefault="00C7077B" w:rsidP="005569DE">
            <w:pPr>
              <w:spacing w:after="0" w:line="240" w:lineRule="auto"/>
              <w:contextualSpacing/>
              <w:jc w:val="both"/>
            </w:pPr>
            <w:r w:rsidRPr="002C5722">
              <w:rPr>
                <w:rFonts w:ascii="Times New Roman" w:hAnsi="Times New Roman"/>
                <w:sz w:val="24"/>
                <w:szCs w:val="24"/>
              </w:rPr>
              <w:t xml:space="preserve">În situația în care, în urma verificării efectuate, evaluatorul constată că distanţa dintre unităţile de producţie poate genera dificultăți în implementarea planului de afaceri ce pot determina ineficienţa economică a proiectului, acesta respinge planul de afaceri, considerându-l neviabil. </w:t>
            </w:r>
          </w:p>
          <w:p w:rsidR="00C7077B" w:rsidRPr="002C5722" w:rsidRDefault="00C7077B" w:rsidP="00556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pPr>
            <w:r w:rsidRPr="002C5722">
              <w:rPr>
                <w:rFonts w:ascii="Times New Roman" w:hAnsi="Times New Roman"/>
                <w:sz w:val="24"/>
                <w:szCs w:val="24"/>
              </w:rPr>
              <w:t>* Această prevedere se aplică în cazul în care exploataţia agricolă este amplasată pe teritoriile care aparțin de mai mult de 4 judeţe. Numărul judeţelor se verifică numai pentru solicitanții care au o exploataţie agricolă cu mai multe unităţi de producţie (însumând dimensiunea minimă eligibilă necomasată de 8.000 SO) amplasate în afara UAT-ului sau zonei limitrofe a UAT-ului în care solicitantul are domiciliul/urmează să își stabilească domiciliul, pentru a se evita fărâmiţarea excesivă a exploataţiilor.</w:t>
            </w:r>
          </w:p>
          <w:p w:rsidR="00C7077B" w:rsidRPr="002C5722" w:rsidRDefault="00C7077B" w:rsidP="005569DE">
            <w:pPr>
              <w:spacing w:after="0" w:line="240" w:lineRule="auto"/>
              <w:contextualSpacing/>
              <w:jc w:val="both"/>
            </w:pPr>
            <w:r w:rsidRPr="002C5722">
              <w:rPr>
                <w:rFonts w:ascii="Times New Roman" w:hAnsi="Times New Roman"/>
                <w:sz w:val="24"/>
                <w:szCs w:val="24"/>
              </w:rPr>
              <w:t>În cazul în care solicitanţii acestei submăsuri care deţin exploataţii zootehnice/ mixte şi care fac parte dintr-o asociaţie/ cooperativă care are concesionate/ închiriate suprafeţe agricole reprezentând pajişti, în conformitate cu Ordinul MADR nr. 619/06.04.2015, vor ţine cont în elaborarea planului de afaceri de toate angajamentele luate ca urmare a aderării la acea asociaţie/ cooperativă şi vor prezenta în cadrul acestuia, în secţiunea dedicată fluxului tehnologic, detaliile privind modalitatea de creştere a animalelor atât în perimetrul gospodăriei, cât şi în afara acesteia, având în vedere că o perioadă importantă de timp animalele nu se regăsesc în exploataţia solicitantului/adăposturile din gospodărie. În cadrul planului de afaceri trebuie demonstrată sustenabilitatea şi viabilitatea activităţii pentru care se solicită sprijin (inclusiv obţinerea producţiei de către fermier şi comercializarea acesteia şi în perioada de păşunat). Atât în planul de afaceri cât şi în cadrul cererii de finanţare trebuie menţionate codurile ANSVSA (al solicitantului şi asociaţiei/cooperativei) în vederea verificării transferului animalelor.</w:t>
            </w:r>
          </w:p>
          <w:p w:rsidR="00C7077B" w:rsidRPr="002C5722" w:rsidRDefault="00C7077B" w:rsidP="005569DE">
            <w:pPr>
              <w:spacing w:after="0" w:line="240" w:lineRule="auto"/>
              <w:contextualSpacing/>
              <w:jc w:val="both"/>
            </w:pPr>
            <w:r w:rsidRPr="002C5722">
              <w:rPr>
                <w:rFonts w:ascii="Times New Roman" w:hAnsi="Times New Roman"/>
                <w:sz w:val="24"/>
                <w:szCs w:val="24"/>
              </w:rPr>
              <w:t xml:space="preserve">A) Se va urmări lista cheltuielilor eligibile prin PNS în vigoare. Expertul verifică în secţiunea C din cererea de finanţare, dacă sunt solicitate şi/sau obţinute finanţări nerambursabile prin PNS; </w:t>
            </w:r>
          </w:p>
          <w:p w:rsidR="00C7077B" w:rsidRPr="002C5722" w:rsidRDefault="00C7077B" w:rsidP="005569DE">
            <w:pPr>
              <w:spacing w:after="0" w:line="240" w:lineRule="auto"/>
              <w:contextualSpacing/>
              <w:jc w:val="both"/>
            </w:pPr>
            <w:r w:rsidRPr="002C5722">
              <w:rPr>
                <w:rFonts w:ascii="Times New Roman" w:hAnsi="Times New Roman"/>
                <w:sz w:val="24"/>
                <w:szCs w:val="24"/>
              </w:rPr>
              <w:t xml:space="preserve">Se verifică dacă în Planul de afaceri, solicitantul a </w:t>
            </w:r>
            <w:r w:rsidRPr="002C5722">
              <w:rPr>
                <w:rFonts w:ascii="Times New Roman" w:hAnsi="Times New Roman"/>
                <w:sz w:val="24"/>
                <w:szCs w:val="24"/>
              </w:rPr>
              <w:lastRenderedPageBreak/>
              <w:t xml:space="preserve">prevăzut acțiuni eligibile prin PNS aprobat, în vigoare. </w:t>
            </w:r>
          </w:p>
          <w:p w:rsidR="00C7077B" w:rsidRPr="002C5722" w:rsidRDefault="00C7077B" w:rsidP="005569DE">
            <w:pPr>
              <w:spacing w:after="0" w:line="240" w:lineRule="auto"/>
              <w:contextualSpacing/>
              <w:jc w:val="both"/>
            </w:pPr>
            <w:r w:rsidRPr="002C5722">
              <w:rPr>
                <w:rFonts w:ascii="Times New Roman" w:hAnsi="Times New Roman"/>
                <w:sz w:val="24"/>
                <w:szCs w:val="24"/>
              </w:rPr>
              <w:t>NU pot fi propuse ca cheltuieli în Planul de Afaceri, acele cheltuieli eligibile prin PNS. Pentru a demonstra viabilitatea planului de afaceri, vor fi incluse alte cheltuieli decât cele specifice PNS.</w:t>
            </w:r>
          </w:p>
          <w:p w:rsidR="00C7077B" w:rsidRPr="002C5722" w:rsidRDefault="00C7077B" w:rsidP="005569DE">
            <w:pPr>
              <w:spacing w:after="0" w:line="240" w:lineRule="auto"/>
              <w:contextualSpacing/>
              <w:jc w:val="both"/>
            </w:pPr>
            <w:r w:rsidRPr="002C5722">
              <w:rPr>
                <w:rFonts w:ascii="Times New Roman" w:hAnsi="Times New Roman"/>
                <w:sz w:val="24"/>
                <w:szCs w:val="24"/>
              </w:rPr>
              <w:t>Acţiunile sprijinite prin PNS  sunt disponibile pe pagina oficială de internet a MADR.</w:t>
            </w:r>
          </w:p>
          <w:p w:rsidR="00C7077B" w:rsidRPr="002C5722" w:rsidRDefault="00C7077B" w:rsidP="005569DE">
            <w:pPr>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 xml:space="preserve">Condiţia se aplică de la momentul solicitării sprijinului prin PNDR 2014-2020, iar lista cheltuielilor solicitate spre decontare de viticultor prin PNS, în vigoare, nu este eligibilă prin PNDR 2014-2020, prin urmare nu se poate regăsi ca acţiune pentru îndeplinirea obiectivelor din planul de afaceri de la momentul depunerii cererii de finanţare.    </w:t>
            </w:r>
          </w:p>
          <w:p w:rsidR="00C7077B" w:rsidRPr="002C5722" w:rsidRDefault="00C7077B" w:rsidP="005569DE">
            <w:pPr>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Restricția de mai sus nu se aplică solicitanților care accesează sM 6.1 din PNDR pentru cheltuieli care nu sunt eligibile prin PNS.</w:t>
            </w:r>
          </w:p>
          <w:p w:rsidR="00C7077B" w:rsidRPr="002C5722" w:rsidRDefault="00C7077B" w:rsidP="005569DE">
            <w:pPr>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În cazul în care cheltuielile propuse de viticultor prin Planul de Afaceri sunt dintre cele eligibile prin PNS aprobat, în vigoare, expertul va solicita informaţii suplimentare, iar în cazul în care după solicitarea de informaţii suplimentare:</w:t>
            </w:r>
          </w:p>
          <w:p w:rsidR="00C7077B" w:rsidRPr="002C5722" w:rsidRDefault="00C7077B" w:rsidP="005569DE">
            <w:pPr>
              <w:spacing w:after="0" w:line="240" w:lineRule="auto"/>
              <w:contextualSpacing/>
              <w:jc w:val="both"/>
            </w:pPr>
            <w:r w:rsidRPr="002C5722">
              <w:rPr>
                <w:rFonts w:ascii="Times New Roman" w:hAnsi="Times New Roman"/>
                <w:sz w:val="24"/>
                <w:szCs w:val="24"/>
              </w:rPr>
              <w:t xml:space="preserve">- solicitantul a prevăzut cel putin o acţiune prin PNS, expertul bifeaza casuta DA, caz in care proiectul este </w:t>
            </w:r>
          </w:p>
          <w:p w:rsidR="00C7077B" w:rsidRPr="002C5722" w:rsidRDefault="00C7077B" w:rsidP="005569DE">
            <w:pPr>
              <w:spacing w:after="0" w:line="240" w:lineRule="auto"/>
              <w:contextualSpacing/>
              <w:jc w:val="both"/>
            </w:pPr>
            <w:r w:rsidRPr="002C5722">
              <w:rPr>
                <w:rFonts w:ascii="Times New Roman" w:hAnsi="Times New Roman"/>
                <w:sz w:val="24"/>
                <w:szCs w:val="24"/>
              </w:rPr>
              <w:t>neeligibil.</w:t>
            </w:r>
          </w:p>
          <w:p w:rsidR="00C7077B" w:rsidRPr="002C5722" w:rsidRDefault="00C7077B" w:rsidP="005569DE">
            <w:pPr>
              <w:spacing w:after="0" w:line="240" w:lineRule="auto"/>
              <w:contextualSpacing/>
              <w:jc w:val="both"/>
            </w:pPr>
            <w:r w:rsidRPr="002C5722">
              <w:rPr>
                <w:rFonts w:ascii="Times New Roman" w:hAnsi="Times New Roman"/>
                <w:sz w:val="24"/>
                <w:szCs w:val="24"/>
              </w:rPr>
              <w:t>- solicitantul nu a prevazut actiuni eligibile prin PNS, expertul bifeaza casuta NU, şi cererea de finanţare este eligibilă.</w:t>
            </w:r>
          </w:p>
          <w:p w:rsidR="00C7077B" w:rsidRPr="002C5722" w:rsidRDefault="00C7077B" w:rsidP="005569DE">
            <w:pPr>
              <w:spacing w:after="0" w:line="240" w:lineRule="auto"/>
              <w:contextualSpacing/>
              <w:jc w:val="both"/>
              <w:rPr>
                <w:rFonts w:ascii="Times New Roman" w:eastAsia="Times New Roman" w:hAnsi="Times New Roman"/>
                <w:sz w:val="24"/>
                <w:szCs w:val="24"/>
              </w:rPr>
            </w:pPr>
          </w:p>
          <w:p w:rsidR="00C7077B" w:rsidRPr="002C5722" w:rsidRDefault="00C7077B" w:rsidP="005569DE">
            <w:pPr>
              <w:spacing w:after="0" w:line="240" w:lineRule="auto"/>
              <w:contextualSpacing/>
              <w:jc w:val="both"/>
            </w:pPr>
            <w:r w:rsidRPr="002C5722">
              <w:rPr>
                <w:rFonts w:ascii="Times New Roman" w:hAnsi="Times New Roman"/>
                <w:sz w:val="24"/>
                <w:szCs w:val="24"/>
              </w:rPr>
              <w:t xml:space="preserve">B) Se va urmări lista cheltuielilor eligibile prin PNA 2014-2016 şi 2017-2019. Expertul verifică în secţiunea C din cererea de finanţare, dacă sunt solicitate şi/sau obţinute finanţări nerambursabile prin PNA şi angajamentele solicitantului privind PNA; </w:t>
            </w:r>
          </w:p>
          <w:p w:rsidR="00C7077B" w:rsidRPr="002C5722" w:rsidRDefault="00C7077B" w:rsidP="005569DE">
            <w:pPr>
              <w:spacing w:after="0" w:line="240" w:lineRule="auto"/>
              <w:contextualSpacing/>
              <w:jc w:val="both"/>
              <w:rPr>
                <w:rFonts w:ascii="Times New Roman" w:hAnsi="Times New Roman"/>
                <w:sz w:val="24"/>
                <w:szCs w:val="24"/>
              </w:rPr>
            </w:pPr>
          </w:p>
          <w:p w:rsidR="00C7077B" w:rsidRPr="002C5722" w:rsidRDefault="00C7077B" w:rsidP="005569DE">
            <w:pPr>
              <w:spacing w:after="0" w:line="240" w:lineRule="auto"/>
              <w:contextualSpacing/>
              <w:jc w:val="both"/>
              <w:rPr>
                <w:rFonts w:ascii="Arial" w:eastAsia="Times New Roman" w:hAnsi="Arial" w:cs="Arial"/>
                <w:sz w:val="28"/>
                <w:szCs w:val="28"/>
                <w:lang w:val="ro-MO"/>
              </w:rPr>
            </w:pPr>
            <w:r w:rsidRPr="002C5722">
              <w:rPr>
                <w:rFonts w:ascii="Times New Roman" w:hAnsi="Times New Roman"/>
                <w:sz w:val="24"/>
                <w:szCs w:val="24"/>
              </w:rPr>
              <w:t xml:space="preserve">În ceea ce priveşte demarcarea cu Programul Naţional Apicol </w:t>
            </w:r>
            <w:r w:rsidRPr="002C5722">
              <w:rPr>
                <w:rFonts w:ascii="Times New Roman" w:eastAsia="Times New Roman" w:hAnsi="Times New Roman"/>
                <w:sz w:val="24"/>
                <w:szCs w:val="24"/>
              </w:rPr>
              <w:t>2014-2016/2017-2019</w:t>
            </w:r>
            <w:r w:rsidRPr="002C5722">
              <w:rPr>
                <w:rFonts w:ascii="Times New Roman" w:hAnsi="Times New Roman"/>
                <w:sz w:val="24"/>
                <w:szCs w:val="24"/>
              </w:rPr>
              <w:t xml:space="preserve">, solicitanţii PNDR şi PNA pot accesa simultan sprijin prin ambele programe cu condiţia ca acţiunile sprijinite şi/sau planificate şi propuse spre finanțare de apicultor prin PNA să nu fie solicitate de acesta şi prin PNDR 2014-2020 (acţiunile pentru îndeplinirea obiectivelor din Planul de Afaceri) şi viceversa. </w:t>
            </w:r>
          </w:p>
          <w:p w:rsidR="00C7077B" w:rsidRPr="002C5722" w:rsidRDefault="00C7077B" w:rsidP="005569DE">
            <w:pPr>
              <w:spacing w:after="0" w:line="240" w:lineRule="auto"/>
              <w:ind w:right="148"/>
              <w:contextualSpacing/>
              <w:jc w:val="both"/>
            </w:pPr>
            <w:r w:rsidRPr="002C5722">
              <w:rPr>
                <w:rFonts w:ascii="Times New Roman" w:hAnsi="Times New Roman"/>
                <w:sz w:val="24"/>
                <w:szCs w:val="24"/>
              </w:rPr>
              <w:t xml:space="preserve">Expertul verifica în  Anexa 1 la planul de afaceri  Lista acţiunilor prezentate în această secţiune,  alături de acţiunile prevăzute în prezentul plan de </w:t>
            </w:r>
            <w:r w:rsidRPr="002C5722">
              <w:rPr>
                <w:rFonts w:ascii="Times New Roman" w:hAnsi="Times New Roman"/>
                <w:sz w:val="24"/>
                <w:szCs w:val="24"/>
              </w:rPr>
              <w:lastRenderedPageBreak/>
              <w:t xml:space="preserve">afaceri vor asigura complementaritatea dintre acţiunile finanţate din FEGA şi FEADR, aceste elemente asigurând verificarea viabilităţii planului de afaceri în cazul exploataţiilor apicole. </w:t>
            </w:r>
          </w:p>
          <w:p w:rsidR="00C7077B" w:rsidRPr="002C5722" w:rsidRDefault="00C7077B" w:rsidP="005569DE">
            <w:pPr>
              <w:spacing w:after="0" w:line="240" w:lineRule="auto"/>
              <w:contextualSpacing/>
              <w:jc w:val="both"/>
              <w:rPr>
                <w:rFonts w:ascii="Times New Roman" w:hAnsi="Times New Roman"/>
                <w:sz w:val="24"/>
                <w:szCs w:val="24"/>
              </w:rPr>
            </w:pPr>
          </w:p>
          <w:p w:rsidR="00C7077B" w:rsidRPr="002C5722" w:rsidRDefault="00C7077B" w:rsidP="005569DE">
            <w:pPr>
              <w:spacing w:after="0" w:line="240" w:lineRule="auto"/>
              <w:contextualSpacing/>
              <w:jc w:val="both"/>
            </w:pPr>
            <w:r w:rsidRPr="002C5722">
              <w:rPr>
                <w:rFonts w:ascii="Times New Roman" w:hAnsi="Times New Roman"/>
                <w:sz w:val="24"/>
                <w:szCs w:val="24"/>
              </w:rPr>
              <w:t>Aceste verificări vor ţine cont de protocoalele privind demarcarea dintre FEADR şi FEGA, respectiv se vor consulta bazele de date APIA şi AFIR urmărind CNP-ul solicitantului care a accesat/accesează PNA 2014-2016/2017-2019.</w:t>
            </w:r>
          </w:p>
          <w:p w:rsidR="00C7077B" w:rsidRPr="002C5722" w:rsidRDefault="00C7077B" w:rsidP="005569DE">
            <w:pPr>
              <w:spacing w:after="0" w:line="240" w:lineRule="auto"/>
              <w:contextualSpacing/>
              <w:jc w:val="both"/>
            </w:pPr>
            <w:r w:rsidRPr="002C5722">
              <w:rPr>
                <w:rFonts w:ascii="Times New Roman" w:hAnsi="Times New Roman"/>
                <w:sz w:val="24"/>
                <w:szCs w:val="24"/>
              </w:rPr>
              <w:t xml:space="preserve">În cazul în care din Planul de afaceri şi din baza de date APIA reiese că solicitantul propune acelaşi tip de cheltuială din ambele programe, i se vor solicita informaţii suplimentare. În cazul în care acesta nu va modifica planul de afaceri astfel încât să nu solicite cheltuieli decontate/ce urmează a fi decontate prin PNA, acesta va fi declarat neeligibil. </w:t>
            </w:r>
          </w:p>
          <w:p w:rsidR="00C7077B" w:rsidRPr="002C5722" w:rsidRDefault="00C7077B" w:rsidP="005569DE">
            <w:pPr>
              <w:spacing w:after="0" w:line="240" w:lineRule="auto"/>
              <w:contextualSpacing/>
              <w:jc w:val="both"/>
              <w:rPr>
                <w:rFonts w:ascii="Times New Roman" w:hAnsi="Times New Roman"/>
                <w:sz w:val="24"/>
                <w:szCs w:val="24"/>
              </w:rPr>
            </w:pPr>
          </w:p>
          <w:p w:rsidR="00C7077B" w:rsidRPr="002C5722" w:rsidRDefault="00C7077B" w:rsidP="005569DE">
            <w:pPr>
              <w:tabs>
                <w:tab w:val="left" w:pos="360"/>
              </w:tabs>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b/>
                <w:sz w:val="24"/>
                <w:szCs w:val="24"/>
              </w:rPr>
              <w:t xml:space="preserve">Pentru punctele A şi B: Nu pot fi finanțate atât din PNDR cât şi din PNS în vigoare, respectiv PNA 2014-2016/2017-2019 aceleaşi acţiuni, însă este permisă accesarea simultană a proiectelor finanţate din PNDR 2014-2020 cu cele două programe.  Evaluarea viabilităţii planului de afaceri pentru apicultori şi viticultori va ţine cont de ansamblul cheltuielilor (inclusiv cele decontate prin PNA/PNS) şi de aria limitată de cheltuieli pentru aceştia prin PNDR. </w:t>
            </w:r>
          </w:p>
        </w:tc>
      </w:tr>
    </w:tbl>
    <w:p w:rsidR="00C7077B" w:rsidRPr="002C5722" w:rsidRDefault="00C7077B" w:rsidP="00C7077B">
      <w:pPr>
        <w:spacing w:after="0"/>
        <w:contextualSpacing/>
        <w:rPr>
          <w:rFonts w:ascii="Times New Roman" w:hAnsi="Times New Roman"/>
          <w:b/>
          <w:sz w:val="24"/>
          <w:szCs w:val="24"/>
        </w:rPr>
      </w:pPr>
    </w:p>
    <w:p w:rsidR="00C7077B" w:rsidRDefault="00C7077B" w:rsidP="00C7077B">
      <w:pPr>
        <w:tabs>
          <w:tab w:val="left" w:pos="3120"/>
          <w:tab w:val="center" w:pos="4320"/>
          <w:tab w:val="right" w:pos="8640"/>
        </w:tabs>
        <w:spacing w:after="0" w:line="240" w:lineRule="auto"/>
        <w:contextualSpacing/>
        <w:jc w:val="both"/>
        <w:rPr>
          <w:rFonts w:ascii="Times New Roman" w:hAnsi="Times New Roman"/>
          <w:b/>
          <w:sz w:val="24"/>
          <w:szCs w:val="24"/>
        </w:rPr>
      </w:pPr>
      <w:r w:rsidRPr="002C5722">
        <w:rPr>
          <w:rFonts w:ascii="Times New Roman" w:hAnsi="Times New Roman"/>
          <w:b/>
          <w:sz w:val="24"/>
          <w:szCs w:val="24"/>
        </w:rPr>
        <w:t>Dacă în urma verificării efectuate în conformitate cu precizarile din coloana “puncte de verificat”, expertul constata că solicitantul indeplineste conditia de eligibilitate, va bifa casuţa corespunzatoare categoriei reprezentata de solicitant caseta “da” pentru verificare. În caz contrar se va bifa “nu”, cererea fiind declarată neeligibilă, însă se va continua verificarea acesteia.</w:t>
      </w:r>
    </w:p>
    <w:p w:rsidR="00BD6400" w:rsidRDefault="00BD6400" w:rsidP="00C7077B">
      <w:pPr>
        <w:tabs>
          <w:tab w:val="left" w:pos="3120"/>
          <w:tab w:val="center" w:pos="4320"/>
          <w:tab w:val="right" w:pos="8640"/>
        </w:tabs>
        <w:spacing w:after="0" w:line="240" w:lineRule="auto"/>
        <w:contextualSpacing/>
        <w:jc w:val="both"/>
        <w:rPr>
          <w:rFonts w:ascii="Times New Roman" w:hAnsi="Times New Roman"/>
          <w:b/>
          <w:sz w:val="24"/>
          <w:szCs w:val="24"/>
        </w:rPr>
      </w:pPr>
    </w:p>
    <w:p w:rsidR="00BD6400" w:rsidRPr="002C5722" w:rsidRDefault="00F56D1E" w:rsidP="00BD6400">
      <w:pPr>
        <w:tabs>
          <w:tab w:val="left" w:pos="709"/>
          <w:tab w:val="left" w:pos="5175"/>
        </w:tabs>
        <w:spacing w:after="0"/>
        <w:contextualSpacing/>
        <w:jc w:val="both"/>
        <w:rPr>
          <w:rFonts w:eastAsia="Times New Roman"/>
        </w:rPr>
      </w:pPr>
      <w:r>
        <w:rPr>
          <w:rFonts w:ascii="Times New Roman" w:eastAsia="Times New Roman" w:hAnsi="Times New Roman"/>
          <w:b/>
          <w:sz w:val="24"/>
          <w:szCs w:val="24"/>
          <w:lang w:val="en-US" w:eastAsia="en-US"/>
        </w:rPr>
        <w:t>EG</w:t>
      </w:r>
      <w:r w:rsidR="00BD6400">
        <w:rPr>
          <w:rFonts w:ascii="Times New Roman" w:eastAsia="Times New Roman" w:hAnsi="Times New Roman"/>
          <w:b/>
          <w:sz w:val="24"/>
          <w:szCs w:val="24"/>
          <w:lang w:val="en-US" w:eastAsia="en-US"/>
        </w:rPr>
        <w:t>5</w:t>
      </w:r>
      <w:r w:rsidR="00BD6400" w:rsidRPr="002C5722">
        <w:rPr>
          <w:rFonts w:ascii="Times New Roman" w:eastAsia="Times New Roman" w:hAnsi="Times New Roman"/>
          <w:b/>
          <w:sz w:val="24"/>
          <w:szCs w:val="24"/>
          <w:lang w:val="en-US" w:eastAsia="en-US"/>
        </w:rPr>
        <w:t xml:space="preserve"> </w:t>
      </w:r>
      <w:r w:rsidR="00BD6400" w:rsidRPr="002C5722">
        <w:rPr>
          <w:rFonts w:ascii="Times New Roman" w:eastAsia="Times New Roman" w:hAnsi="Times New Roman"/>
          <w:b/>
          <w:sz w:val="24"/>
          <w:szCs w:val="24"/>
        </w:rPr>
        <w:t>Deține competențe profesionale (studii medii/superioare agricole/ veterinare/ economie agrară; cunoștințe în domeniul agricol dobândite prin participarea la programe de instruire);</w:t>
      </w:r>
    </w:p>
    <w:p w:rsidR="00BD6400" w:rsidRPr="002C5722" w:rsidRDefault="00BD6400" w:rsidP="00BD6400">
      <w:pPr>
        <w:spacing w:after="0"/>
        <w:contextualSpacing/>
        <w:jc w:val="both"/>
        <w:rPr>
          <w:rFonts w:ascii="Arial" w:eastAsia="Times New Roman" w:hAnsi="Arial" w:cs="Arial"/>
          <w:sz w:val="16"/>
          <w:szCs w:val="16"/>
          <w:lang w:val="x-none"/>
        </w:rPr>
      </w:pPr>
      <w:r w:rsidRPr="002C5722">
        <w:rPr>
          <w:rFonts w:ascii="Times New Roman" w:eastAsia="Times New Roman" w:hAnsi="Times New Roman"/>
          <w:sz w:val="24"/>
          <w:szCs w:val="24"/>
          <w:lang w:eastAsia="en-US"/>
        </w:rPr>
        <w:t>1.Studii medii/superioare/postuniversitare în domeniul agricol/veterinar/economie agrară;</w:t>
      </w:r>
    </w:p>
    <w:p w:rsidR="00BD6400" w:rsidRPr="002C5722" w:rsidRDefault="00BD6400" w:rsidP="00BD6400">
      <w:pPr>
        <w:spacing w:after="0"/>
        <w:contextualSpacing/>
        <w:jc w:val="both"/>
        <w:rPr>
          <w:rFonts w:ascii="Arial" w:eastAsia="Times New Roman" w:hAnsi="Arial" w:cs="Arial"/>
          <w:sz w:val="16"/>
          <w:szCs w:val="16"/>
          <w:lang w:val="x-none"/>
        </w:rPr>
      </w:pPr>
      <w:r w:rsidRPr="002C5722">
        <w:rPr>
          <w:rFonts w:ascii="Times New Roman" w:eastAsia="Times New Roman" w:hAnsi="Times New Roman"/>
          <w:sz w:val="24"/>
          <w:szCs w:val="24"/>
          <w:lang w:eastAsia="en-US"/>
        </w:rPr>
        <w:t xml:space="preserve">2.Competențe  în domeniul agricol/veterinar/economie agrară dobândite prin participarea la programe de iniţiere/instruire/specializare care nu necesită un document eliberat de formatorii recunoscuţi de către ANC şi presupune un număr de ore sub numărul de ore aferent Nivelului I de calificare profesională </w:t>
      </w:r>
    </w:p>
    <w:p w:rsidR="00BD6400" w:rsidRPr="002C5722" w:rsidRDefault="00BD6400" w:rsidP="00BD6400">
      <w:pPr>
        <w:spacing w:after="0"/>
        <w:contextualSpacing/>
        <w:jc w:val="both"/>
        <w:rPr>
          <w:rFonts w:ascii="Arial" w:eastAsia="Times New Roman" w:hAnsi="Arial" w:cs="Arial"/>
          <w:sz w:val="16"/>
          <w:szCs w:val="16"/>
          <w:lang w:val="x-none"/>
        </w:rPr>
      </w:pPr>
      <w:r w:rsidRPr="002C5722">
        <w:rPr>
          <w:rFonts w:ascii="Times New Roman" w:eastAsia="Times New Roman" w:hAnsi="Times New Roman"/>
          <w:sz w:val="24"/>
          <w:szCs w:val="24"/>
          <w:lang w:eastAsia="en-US"/>
        </w:rPr>
        <w:t xml:space="preserve"> sau</w:t>
      </w:r>
    </w:p>
    <w:p w:rsidR="00BD6400" w:rsidRDefault="00BD6400" w:rsidP="00BD6400">
      <w:pPr>
        <w:spacing w:after="0"/>
        <w:ind w:right="9"/>
        <w:contextualSpacing/>
        <w:jc w:val="both"/>
        <w:rPr>
          <w:rFonts w:ascii="Times New Roman" w:eastAsia="Times New Roman" w:hAnsi="Times New Roman"/>
          <w:sz w:val="24"/>
          <w:szCs w:val="24"/>
          <w:lang w:val="ro-MO"/>
        </w:rPr>
      </w:pPr>
      <w:r w:rsidRPr="002C5722">
        <w:rPr>
          <w:rFonts w:ascii="Times New Roman" w:eastAsia="Times New Roman" w:hAnsi="Times New Roman"/>
          <w:b/>
          <w:sz w:val="24"/>
          <w:szCs w:val="24"/>
          <w:lang w:val="en-US" w:eastAsia="en-US"/>
        </w:rPr>
        <w:lastRenderedPageBreak/>
        <w:t>-</w:t>
      </w:r>
      <w:r w:rsidRPr="00CF49A1">
        <w:rPr>
          <w:rFonts w:ascii="Times New Roman" w:eastAsia="Times New Roman" w:hAnsi="Times New Roman"/>
          <w:b/>
          <w:sz w:val="24"/>
          <w:szCs w:val="24"/>
          <w:lang w:val="en-US" w:eastAsia="en-US"/>
        </w:rPr>
        <w:t xml:space="preserve"> </w:t>
      </w:r>
      <w:r w:rsidRPr="00CF49A1">
        <w:rPr>
          <w:rFonts w:ascii="Times New Roman" w:eastAsia="Times New Roman" w:hAnsi="Times New Roman"/>
          <w:sz w:val="24"/>
          <w:szCs w:val="24"/>
          <w:lang w:val="ro-MO"/>
        </w:rPr>
        <w:t>recunoaşterea de către un centru de evaluare si certificare a competențelor profesionale obținute pe alte căi decât cele formale autorizat ANC a competenţelor dobândite ca urmare a experienţei profesionale.</w:t>
      </w:r>
    </w:p>
    <w:p w:rsidR="00711306" w:rsidRPr="002C5722" w:rsidRDefault="00711306" w:rsidP="00BD6400">
      <w:pPr>
        <w:spacing w:after="0"/>
        <w:ind w:right="9"/>
        <w:contextualSpacing/>
        <w:jc w:val="both"/>
        <w:rPr>
          <w:rFonts w:ascii="Arial" w:eastAsia="Times New Roman" w:hAnsi="Arial" w:cs="Arial"/>
          <w:sz w:val="28"/>
          <w:szCs w:val="28"/>
          <w:lang w:val="ro-MO"/>
        </w:rPr>
      </w:pPr>
    </w:p>
    <w:tbl>
      <w:tblPr>
        <w:tblW w:w="9870" w:type="dxa"/>
        <w:tblInd w:w="-40" w:type="dxa"/>
        <w:tblLayout w:type="fixed"/>
        <w:tblCellMar>
          <w:left w:w="70" w:type="dxa"/>
          <w:right w:w="70" w:type="dxa"/>
        </w:tblCellMar>
        <w:tblLook w:val="0000" w:firstRow="0" w:lastRow="0" w:firstColumn="0" w:lastColumn="0" w:noHBand="0" w:noVBand="0"/>
      </w:tblPr>
      <w:tblGrid>
        <w:gridCol w:w="4556"/>
        <w:gridCol w:w="14"/>
        <w:gridCol w:w="5300"/>
      </w:tblGrid>
      <w:tr w:rsidR="00BD6400" w:rsidRPr="002C5722" w:rsidTr="005569DE">
        <w:tc>
          <w:tcPr>
            <w:tcW w:w="4556" w:type="dxa"/>
            <w:tcBorders>
              <w:top w:val="single" w:sz="4" w:space="0" w:color="000000"/>
              <w:left w:val="single" w:sz="4" w:space="0" w:color="000000"/>
              <w:bottom w:val="single" w:sz="4" w:space="0" w:color="000000"/>
            </w:tcBorders>
            <w:shd w:val="clear" w:color="auto" w:fill="C0C0C0"/>
            <w:vAlign w:val="center"/>
          </w:tcPr>
          <w:p w:rsidR="00BD6400" w:rsidRPr="002C5722" w:rsidRDefault="00BD6400" w:rsidP="005569DE">
            <w:pPr>
              <w:keepNext/>
              <w:spacing w:after="0" w:line="240" w:lineRule="auto"/>
              <w:contextualSpacing/>
              <w:jc w:val="center"/>
            </w:pPr>
            <w:r w:rsidRPr="002C5722">
              <w:rPr>
                <w:rFonts w:ascii="Times New Roman" w:hAnsi="Times New Roman"/>
                <w:b/>
                <w:sz w:val="24"/>
                <w:szCs w:val="24"/>
              </w:rPr>
              <w:t>DOCUMENTE PREZENTATE</w:t>
            </w:r>
          </w:p>
        </w:tc>
        <w:tc>
          <w:tcPr>
            <w:tcW w:w="5314"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BD6400" w:rsidRPr="002C5722" w:rsidRDefault="00BD6400" w:rsidP="005569DE">
            <w:pPr>
              <w:spacing w:after="0" w:line="240" w:lineRule="auto"/>
              <w:contextualSpacing/>
              <w:jc w:val="center"/>
            </w:pPr>
            <w:r w:rsidRPr="002C5722">
              <w:rPr>
                <w:rFonts w:ascii="Times New Roman" w:hAnsi="Times New Roman"/>
                <w:b/>
                <w:sz w:val="24"/>
                <w:szCs w:val="24"/>
              </w:rPr>
              <w:t>PUNCTE DE VERIFICAT ÎN DOCUMENTE</w:t>
            </w:r>
          </w:p>
        </w:tc>
      </w:tr>
      <w:tr w:rsidR="00BD6400" w:rsidRPr="002C5722" w:rsidTr="005569DE">
        <w:trPr>
          <w:trHeight w:val="1822"/>
        </w:trPr>
        <w:tc>
          <w:tcPr>
            <w:tcW w:w="4570" w:type="dxa"/>
            <w:gridSpan w:val="2"/>
            <w:tcBorders>
              <w:top w:val="single" w:sz="4" w:space="0" w:color="000000"/>
              <w:left w:val="single" w:sz="4" w:space="0" w:color="000000"/>
              <w:bottom w:val="single" w:sz="4" w:space="0" w:color="000000"/>
            </w:tcBorders>
            <w:shd w:val="clear" w:color="auto" w:fill="auto"/>
          </w:tcPr>
          <w:p w:rsidR="00BD6400" w:rsidRPr="002C5722" w:rsidRDefault="00BD6400" w:rsidP="005569DE">
            <w:pPr>
              <w:autoSpaceDE w:val="0"/>
              <w:spacing w:after="0" w:line="240" w:lineRule="auto"/>
              <w:contextualSpacing/>
              <w:jc w:val="both"/>
            </w:pPr>
            <w:r w:rsidRPr="002C5722">
              <w:rPr>
                <w:rFonts w:ascii="Times New Roman" w:hAnsi="Times New Roman"/>
                <w:b/>
                <w:sz w:val="24"/>
                <w:szCs w:val="24"/>
              </w:rPr>
              <w:t xml:space="preserve">Doc. </w:t>
            </w:r>
            <w:r w:rsidRPr="002C5722">
              <w:rPr>
                <w:rFonts w:ascii="Times New Roman" w:hAnsi="Times New Roman"/>
                <w:b/>
                <w:bCs/>
                <w:sz w:val="24"/>
                <w:szCs w:val="24"/>
              </w:rPr>
              <w:t>8</w:t>
            </w:r>
            <w:r w:rsidRPr="002C5722">
              <w:rPr>
                <w:rFonts w:ascii="Times New Roman" w:hAnsi="Times New Roman"/>
                <w:b/>
                <w:sz w:val="24"/>
                <w:szCs w:val="24"/>
              </w:rPr>
              <w:t>. Copie după certificat/ diplomă de studii/</w:t>
            </w:r>
            <w:r w:rsidRPr="002C5722">
              <w:rPr>
                <w:rFonts w:ascii="Times New Roman" w:hAnsi="Times New Roman"/>
                <w:sz w:val="24"/>
                <w:szCs w:val="24"/>
              </w:rPr>
              <w:t xml:space="preserve"> </w:t>
            </w:r>
            <w:r w:rsidRPr="002C5722">
              <w:rPr>
                <w:rFonts w:ascii="Times New Roman" w:hAnsi="Times New Roman"/>
                <w:b/>
                <w:sz w:val="24"/>
                <w:szCs w:val="24"/>
              </w:rPr>
              <w:t xml:space="preserve">certificat ANC pentru competenţele profesionale </w:t>
            </w:r>
          </w:p>
          <w:p w:rsidR="00BD6400" w:rsidRPr="002C5722" w:rsidRDefault="00BD6400" w:rsidP="005569DE">
            <w:pPr>
              <w:tabs>
                <w:tab w:val="left" w:pos="709"/>
              </w:tabs>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8.1.Studii medii/superioare în domeniul agricol/veterinar/economie agrară;</w:t>
            </w:r>
          </w:p>
          <w:p w:rsidR="00BD6400" w:rsidRPr="002C5722" w:rsidRDefault="00BD6400" w:rsidP="005569DE">
            <w:pPr>
              <w:numPr>
                <w:ilvl w:val="1"/>
                <w:numId w:val="14"/>
              </w:numPr>
              <w:tabs>
                <w:tab w:val="left" w:pos="321"/>
              </w:tabs>
              <w:spacing w:after="0" w:line="240" w:lineRule="auto"/>
              <w:ind w:hanging="1260"/>
              <w:contextualSpacing/>
              <w:jc w:val="both"/>
              <w:rPr>
                <w:rFonts w:eastAsia="Times New Roman"/>
              </w:rPr>
            </w:pPr>
            <w:r w:rsidRPr="002C5722">
              <w:rPr>
                <w:rFonts w:ascii="Times New Roman" w:hAnsi="Times New Roman"/>
                <w:sz w:val="24"/>
                <w:szCs w:val="24"/>
              </w:rPr>
              <w:t>- diplomă de absolvire studii superioare în             domeniul agricol*</w:t>
            </w:r>
          </w:p>
          <w:p w:rsidR="00BD6400" w:rsidRPr="002C5722" w:rsidRDefault="00BD6400" w:rsidP="005569DE">
            <w:pPr>
              <w:numPr>
                <w:ilvl w:val="1"/>
                <w:numId w:val="14"/>
              </w:numPr>
              <w:tabs>
                <w:tab w:val="left" w:pos="321"/>
              </w:tabs>
              <w:spacing w:after="0" w:line="240" w:lineRule="auto"/>
              <w:ind w:hanging="1260"/>
              <w:contextualSpacing/>
              <w:jc w:val="both"/>
              <w:rPr>
                <w:rFonts w:eastAsia="Times New Roman"/>
              </w:rPr>
            </w:pPr>
            <w:r w:rsidRPr="002C5722">
              <w:rPr>
                <w:rFonts w:ascii="Times New Roman" w:hAnsi="Times New Roman"/>
                <w:sz w:val="24"/>
                <w:szCs w:val="24"/>
              </w:rPr>
              <w:t xml:space="preserve">sau </w:t>
            </w:r>
          </w:p>
          <w:p w:rsidR="00BD6400" w:rsidRPr="002C5722" w:rsidRDefault="00BD6400" w:rsidP="005569DE">
            <w:pPr>
              <w:numPr>
                <w:ilvl w:val="0"/>
                <w:numId w:val="8"/>
              </w:numPr>
              <w:tabs>
                <w:tab w:val="left" w:pos="321"/>
              </w:tabs>
              <w:spacing w:after="0" w:line="240" w:lineRule="auto"/>
              <w:ind w:hanging="270"/>
              <w:contextualSpacing/>
              <w:jc w:val="both"/>
              <w:rPr>
                <w:rFonts w:eastAsia="Times New Roman"/>
              </w:rPr>
            </w:pPr>
            <w:r w:rsidRPr="002C5722">
              <w:rPr>
                <w:rFonts w:ascii="Times New Roman" w:hAnsi="Times New Roman"/>
                <w:sz w:val="24"/>
                <w:szCs w:val="24"/>
              </w:rPr>
              <w:t>- diplomă de absolvire  studii postliceale sau liceale în domeniul agricol*/</w:t>
            </w:r>
            <w:r w:rsidRPr="002C5722">
              <w:rPr>
                <w:rFonts w:ascii="Times New Roman" w:eastAsia="Times New Roman" w:hAnsi="Times New Roman"/>
                <w:sz w:val="24"/>
                <w:szCs w:val="24"/>
              </w:rPr>
              <w:t>veterinar sau economie agrară</w:t>
            </w:r>
            <w:r w:rsidRPr="002C5722">
              <w:rPr>
                <w:rFonts w:ascii="Times New Roman" w:hAnsi="Times New Roman"/>
                <w:sz w:val="24"/>
                <w:szCs w:val="24"/>
              </w:rPr>
              <w:t>;</w:t>
            </w:r>
          </w:p>
          <w:p w:rsidR="00BD6400" w:rsidRPr="002C5722" w:rsidRDefault="00BD6400" w:rsidP="005569DE">
            <w:pPr>
              <w:autoSpaceDE w:val="0"/>
              <w:spacing w:after="0" w:line="240" w:lineRule="auto"/>
              <w:contextualSpacing/>
              <w:jc w:val="both"/>
            </w:pPr>
            <w:r w:rsidRPr="002C5722">
              <w:rPr>
                <w:rFonts w:ascii="Times New Roman" w:hAnsi="Times New Roman"/>
                <w:sz w:val="24"/>
                <w:szCs w:val="24"/>
              </w:rPr>
              <w:t xml:space="preserve">sau (adeverinţă de absolvire a studiilor respective, însoţită de </w:t>
            </w:r>
            <w:r w:rsidRPr="002C5722">
              <w:rPr>
                <w:rFonts w:ascii="Times New Roman" w:hAnsi="Times New Roman"/>
                <w:bCs/>
                <w:sz w:val="24"/>
                <w:szCs w:val="24"/>
              </w:rPr>
              <w:t>situația școlară</w:t>
            </w:r>
            <w:r w:rsidRPr="002C5722">
              <w:rPr>
                <w:rFonts w:ascii="Times New Roman" w:hAnsi="Times New Roman"/>
                <w:sz w:val="24"/>
                <w:szCs w:val="24"/>
              </w:rPr>
              <w:t>)</w:t>
            </w:r>
          </w:p>
          <w:p w:rsidR="00BD6400" w:rsidRPr="002C5722" w:rsidRDefault="00BD6400" w:rsidP="005569DE">
            <w:pPr>
              <w:tabs>
                <w:tab w:val="left" w:pos="321"/>
              </w:tabs>
              <w:spacing w:after="0" w:line="240" w:lineRule="auto"/>
              <w:contextualSpacing/>
              <w:jc w:val="both"/>
              <w:rPr>
                <w:rFonts w:ascii="Times New Roman" w:eastAsia="Times New Roman" w:hAnsi="Times New Roman"/>
                <w:b/>
                <w:sz w:val="24"/>
                <w:szCs w:val="24"/>
              </w:rPr>
            </w:pPr>
          </w:p>
          <w:p w:rsidR="00BD6400" w:rsidRPr="002C5722" w:rsidRDefault="00BD6400" w:rsidP="005569DE">
            <w:pPr>
              <w:tabs>
                <w:tab w:val="left" w:pos="321"/>
              </w:tabs>
              <w:spacing w:after="0" w:line="240" w:lineRule="auto"/>
              <w:contextualSpacing/>
              <w:jc w:val="both"/>
              <w:rPr>
                <w:rFonts w:ascii="Times New Roman" w:eastAsia="Times New Roman" w:hAnsi="Times New Roman"/>
                <w:b/>
                <w:sz w:val="24"/>
                <w:szCs w:val="24"/>
              </w:rPr>
            </w:pPr>
          </w:p>
          <w:p w:rsidR="00BD6400" w:rsidRPr="002C5722" w:rsidRDefault="00BD6400" w:rsidP="005569DE">
            <w:pPr>
              <w:tabs>
                <w:tab w:val="left" w:pos="321"/>
              </w:tabs>
              <w:spacing w:after="0" w:line="240" w:lineRule="auto"/>
              <w:contextualSpacing/>
              <w:jc w:val="both"/>
              <w:rPr>
                <w:rFonts w:ascii="Times New Roman" w:eastAsia="Times New Roman" w:hAnsi="Times New Roman"/>
                <w:b/>
                <w:sz w:val="24"/>
                <w:szCs w:val="24"/>
              </w:rPr>
            </w:pPr>
          </w:p>
          <w:p w:rsidR="00BD6400" w:rsidRPr="002C5722" w:rsidRDefault="00BD6400" w:rsidP="005569DE">
            <w:pPr>
              <w:tabs>
                <w:tab w:val="left" w:pos="321"/>
              </w:tabs>
              <w:spacing w:after="0" w:line="240" w:lineRule="auto"/>
              <w:contextualSpacing/>
              <w:jc w:val="both"/>
              <w:rPr>
                <w:rFonts w:ascii="Times New Roman" w:eastAsia="Times New Roman" w:hAnsi="Times New Roman"/>
                <w:b/>
                <w:sz w:val="24"/>
                <w:szCs w:val="24"/>
              </w:rPr>
            </w:pPr>
          </w:p>
          <w:p w:rsidR="00BD6400" w:rsidRPr="002C5722" w:rsidRDefault="00BD6400" w:rsidP="005569DE">
            <w:pPr>
              <w:tabs>
                <w:tab w:val="left" w:pos="321"/>
              </w:tabs>
              <w:spacing w:after="0" w:line="240" w:lineRule="auto"/>
              <w:contextualSpacing/>
              <w:jc w:val="both"/>
              <w:rPr>
                <w:rFonts w:ascii="Times New Roman" w:eastAsia="Times New Roman" w:hAnsi="Times New Roman"/>
                <w:b/>
                <w:sz w:val="24"/>
                <w:szCs w:val="24"/>
              </w:rPr>
            </w:pPr>
          </w:p>
          <w:p w:rsidR="00BD6400" w:rsidRPr="002C5722" w:rsidRDefault="00BD6400" w:rsidP="005569DE">
            <w:pPr>
              <w:tabs>
                <w:tab w:val="left" w:pos="321"/>
              </w:tabs>
              <w:spacing w:after="0" w:line="240" w:lineRule="auto"/>
              <w:contextualSpacing/>
              <w:jc w:val="both"/>
              <w:rPr>
                <w:rFonts w:ascii="Times New Roman" w:eastAsia="Times New Roman" w:hAnsi="Times New Roman"/>
                <w:b/>
                <w:sz w:val="24"/>
                <w:szCs w:val="24"/>
              </w:rPr>
            </w:pPr>
          </w:p>
          <w:p w:rsidR="00BD6400" w:rsidRPr="002C5722" w:rsidRDefault="00BD6400" w:rsidP="005569DE">
            <w:pPr>
              <w:tabs>
                <w:tab w:val="left" w:pos="321"/>
              </w:tabs>
              <w:spacing w:after="0" w:line="240" w:lineRule="auto"/>
              <w:contextualSpacing/>
              <w:jc w:val="both"/>
              <w:rPr>
                <w:rFonts w:ascii="Times New Roman" w:eastAsia="Times New Roman" w:hAnsi="Times New Roman"/>
                <w:b/>
                <w:sz w:val="24"/>
                <w:szCs w:val="24"/>
              </w:rPr>
            </w:pPr>
          </w:p>
          <w:p w:rsidR="00BD6400" w:rsidRPr="002C5722" w:rsidRDefault="00BD6400" w:rsidP="005569DE">
            <w:pPr>
              <w:tabs>
                <w:tab w:val="left" w:pos="321"/>
              </w:tabs>
              <w:spacing w:after="0" w:line="240" w:lineRule="auto"/>
              <w:contextualSpacing/>
              <w:jc w:val="both"/>
              <w:rPr>
                <w:rFonts w:ascii="Times New Roman" w:eastAsia="Times New Roman" w:hAnsi="Times New Roman"/>
                <w:b/>
                <w:sz w:val="24"/>
                <w:szCs w:val="24"/>
              </w:rPr>
            </w:pPr>
          </w:p>
          <w:p w:rsidR="00BD6400" w:rsidRPr="002C5722" w:rsidRDefault="00BD6400" w:rsidP="005569DE">
            <w:pPr>
              <w:tabs>
                <w:tab w:val="left" w:pos="321"/>
              </w:tabs>
              <w:spacing w:after="0" w:line="240" w:lineRule="auto"/>
              <w:contextualSpacing/>
              <w:jc w:val="both"/>
              <w:rPr>
                <w:rFonts w:ascii="Times New Roman" w:eastAsia="Times New Roman" w:hAnsi="Times New Roman"/>
                <w:b/>
                <w:sz w:val="24"/>
                <w:szCs w:val="24"/>
              </w:rPr>
            </w:pPr>
          </w:p>
          <w:p w:rsidR="00BD6400" w:rsidRPr="002C5722" w:rsidRDefault="00BD6400" w:rsidP="005569DE">
            <w:pPr>
              <w:tabs>
                <w:tab w:val="left" w:pos="321"/>
              </w:tabs>
              <w:spacing w:after="0" w:line="240" w:lineRule="auto"/>
              <w:contextualSpacing/>
              <w:jc w:val="both"/>
              <w:rPr>
                <w:rFonts w:ascii="Times New Roman" w:eastAsia="Times New Roman" w:hAnsi="Times New Roman"/>
                <w:b/>
                <w:sz w:val="24"/>
                <w:szCs w:val="24"/>
              </w:rPr>
            </w:pPr>
          </w:p>
          <w:p w:rsidR="00BD6400" w:rsidRPr="002C5722" w:rsidRDefault="00BD6400" w:rsidP="005569DE">
            <w:pPr>
              <w:tabs>
                <w:tab w:val="left" w:pos="321"/>
              </w:tabs>
              <w:spacing w:after="0" w:line="240" w:lineRule="auto"/>
              <w:contextualSpacing/>
              <w:jc w:val="both"/>
              <w:rPr>
                <w:rFonts w:ascii="Times New Roman" w:eastAsia="Times New Roman" w:hAnsi="Times New Roman"/>
                <w:b/>
                <w:sz w:val="24"/>
                <w:szCs w:val="24"/>
              </w:rPr>
            </w:pPr>
          </w:p>
          <w:p w:rsidR="00BD6400" w:rsidRPr="002C5722" w:rsidRDefault="00BD6400" w:rsidP="005569DE">
            <w:pPr>
              <w:tabs>
                <w:tab w:val="left" w:pos="321"/>
              </w:tabs>
              <w:spacing w:after="0" w:line="240" w:lineRule="auto"/>
              <w:contextualSpacing/>
              <w:jc w:val="both"/>
              <w:rPr>
                <w:rFonts w:ascii="Times New Roman" w:eastAsia="Times New Roman" w:hAnsi="Times New Roman"/>
                <w:b/>
                <w:sz w:val="24"/>
                <w:szCs w:val="24"/>
              </w:rPr>
            </w:pPr>
          </w:p>
          <w:p w:rsidR="00BD6400" w:rsidRPr="002C5722" w:rsidRDefault="00BD6400" w:rsidP="005569DE">
            <w:pPr>
              <w:tabs>
                <w:tab w:val="left" w:pos="321"/>
              </w:tabs>
              <w:spacing w:after="0" w:line="240" w:lineRule="auto"/>
              <w:contextualSpacing/>
              <w:jc w:val="both"/>
              <w:rPr>
                <w:rFonts w:ascii="Times New Roman" w:eastAsia="Times New Roman" w:hAnsi="Times New Roman"/>
                <w:b/>
                <w:sz w:val="24"/>
                <w:szCs w:val="24"/>
              </w:rPr>
            </w:pPr>
          </w:p>
          <w:p w:rsidR="00BD6400" w:rsidRPr="002C5722" w:rsidRDefault="00BD6400" w:rsidP="005569DE">
            <w:pPr>
              <w:tabs>
                <w:tab w:val="left" w:pos="321"/>
              </w:tabs>
              <w:spacing w:after="0" w:line="240" w:lineRule="auto"/>
              <w:contextualSpacing/>
              <w:jc w:val="both"/>
              <w:rPr>
                <w:rFonts w:ascii="Times New Roman" w:eastAsia="Times New Roman" w:hAnsi="Times New Roman"/>
                <w:b/>
                <w:sz w:val="24"/>
                <w:szCs w:val="24"/>
              </w:rPr>
            </w:pPr>
          </w:p>
          <w:p w:rsidR="00BD6400" w:rsidRPr="002C5722" w:rsidRDefault="00BD6400" w:rsidP="005569DE">
            <w:pPr>
              <w:tabs>
                <w:tab w:val="left" w:pos="321"/>
              </w:tabs>
              <w:spacing w:after="0" w:line="240" w:lineRule="auto"/>
              <w:contextualSpacing/>
              <w:jc w:val="both"/>
              <w:rPr>
                <w:rFonts w:ascii="Times New Roman" w:eastAsia="Times New Roman" w:hAnsi="Times New Roman"/>
                <w:b/>
                <w:sz w:val="24"/>
                <w:szCs w:val="24"/>
              </w:rPr>
            </w:pPr>
          </w:p>
          <w:p w:rsidR="00BD6400" w:rsidRPr="002C5722" w:rsidRDefault="00BD6400" w:rsidP="005569DE">
            <w:pPr>
              <w:tabs>
                <w:tab w:val="left" w:pos="321"/>
              </w:tabs>
              <w:spacing w:after="0" w:line="240" w:lineRule="auto"/>
              <w:contextualSpacing/>
              <w:jc w:val="both"/>
              <w:rPr>
                <w:rFonts w:ascii="Times New Roman" w:eastAsia="Times New Roman" w:hAnsi="Times New Roman"/>
                <w:b/>
                <w:sz w:val="24"/>
                <w:szCs w:val="24"/>
              </w:rPr>
            </w:pPr>
          </w:p>
          <w:p w:rsidR="00BD6400" w:rsidRPr="002C5722" w:rsidRDefault="00BD6400" w:rsidP="005569DE">
            <w:pPr>
              <w:tabs>
                <w:tab w:val="left" w:pos="321"/>
              </w:tabs>
              <w:spacing w:after="0" w:line="240" w:lineRule="auto"/>
              <w:contextualSpacing/>
              <w:jc w:val="both"/>
              <w:rPr>
                <w:rFonts w:ascii="Times New Roman" w:eastAsia="Times New Roman" w:hAnsi="Times New Roman"/>
                <w:b/>
                <w:sz w:val="24"/>
                <w:szCs w:val="24"/>
              </w:rPr>
            </w:pPr>
          </w:p>
          <w:p w:rsidR="00BD6400" w:rsidRPr="002C5722" w:rsidRDefault="00BD6400" w:rsidP="005569DE">
            <w:pPr>
              <w:tabs>
                <w:tab w:val="left" w:pos="709"/>
              </w:tabs>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 xml:space="preserve">8.2  Certificat/diplomă/atestat de absolvire </w:t>
            </w:r>
          </w:p>
          <w:p w:rsidR="00BD6400" w:rsidRPr="002C5722" w:rsidRDefault="00BD6400" w:rsidP="005569DE">
            <w:pPr>
              <w:tabs>
                <w:tab w:val="left" w:pos="709"/>
              </w:tabs>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 xml:space="preserve">sau document echivalent acestora/adeverință (sub condiția prezentării în original a unuia </w:t>
            </w:r>
          </w:p>
          <w:p w:rsidR="00BD6400" w:rsidRPr="002C5722" w:rsidRDefault="00BD6400" w:rsidP="005569DE">
            <w:pPr>
              <w:tabs>
                <w:tab w:val="left" w:pos="709"/>
              </w:tabs>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 xml:space="preserve">din documente menționate la depunerea tranșei a doua de plată) </w:t>
            </w:r>
          </w:p>
          <w:p w:rsidR="00BD6400" w:rsidRPr="002C5722" w:rsidRDefault="00BD6400" w:rsidP="005569DE">
            <w:pPr>
              <w:tabs>
                <w:tab w:val="left" w:pos="709"/>
              </w:tabs>
              <w:spacing w:after="0" w:line="240" w:lineRule="auto"/>
              <w:contextualSpacing/>
              <w:jc w:val="both"/>
              <w:rPr>
                <w:rFonts w:ascii="Times New Roman" w:eastAsia="Times New Roman" w:hAnsi="Times New Roman"/>
                <w:sz w:val="24"/>
                <w:szCs w:val="24"/>
              </w:rPr>
            </w:pPr>
          </w:p>
          <w:p w:rsidR="00BD6400" w:rsidRPr="002C5722" w:rsidRDefault="00BD6400" w:rsidP="005569DE">
            <w:pPr>
              <w:tabs>
                <w:tab w:val="left" w:pos="709"/>
              </w:tabs>
              <w:spacing w:after="0" w:line="240" w:lineRule="auto"/>
              <w:contextualSpacing/>
              <w:jc w:val="both"/>
              <w:rPr>
                <w:rFonts w:ascii="Times New Roman" w:eastAsia="Times New Roman" w:hAnsi="Times New Roman"/>
                <w:sz w:val="24"/>
                <w:szCs w:val="24"/>
              </w:rPr>
            </w:pPr>
          </w:p>
          <w:p w:rsidR="00BD6400" w:rsidRPr="002C5722" w:rsidRDefault="00BD6400" w:rsidP="005569DE">
            <w:pPr>
              <w:tabs>
                <w:tab w:val="left" w:pos="709"/>
              </w:tabs>
              <w:spacing w:after="0" w:line="240" w:lineRule="auto"/>
              <w:contextualSpacing/>
              <w:jc w:val="both"/>
              <w:rPr>
                <w:rFonts w:ascii="Times New Roman" w:eastAsia="Times New Roman" w:hAnsi="Times New Roman"/>
                <w:sz w:val="24"/>
                <w:szCs w:val="24"/>
              </w:rPr>
            </w:pPr>
          </w:p>
          <w:p w:rsidR="00BD6400" w:rsidRPr="002C5722" w:rsidRDefault="00BD6400" w:rsidP="005569DE">
            <w:pPr>
              <w:tabs>
                <w:tab w:val="left" w:pos="709"/>
              </w:tabs>
              <w:spacing w:after="0" w:line="240" w:lineRule="auto"/>
              <w:contextualSpacing/>
              <w:jc w:val="both"/>
              <w:rPr>
                <w:rFonts w:ascii="Times New Roman" w:eastAsia="Times New Roman" w:hAnsi="Times New Roman"/>
                <w:sz w:val="24"/>
                <w:szCs w:val="24"/>
              </w:rPr>
            </w:pPr>
          </w:p>
          <w:p w:rsidR="00BD6400" w:rsidRPr="002C5722" w:rsidRDefault="00BD6400" w:rsidP="005569DE">
            <w:pPr>
              <w:tabs>
                <w:tab w:val="left" w:pos="709"/>
              </w:tabs>
              <w:spacing w:after="0" w:line="240" w:lineRule="auto"/>
              <w:contextualSpacing/>
              <w:jc w:val="both"/>
              <w:rPr>
                <w:rFonts w:ascii="Times New Roman" w:eastAsia="Times New Roman" w:hAnsi="Times New Roman"/>
                <w:sz w:val="24"/>
                <w:szCs w:val="24"/>
              </w:rPr>
            </w:pPr>
          </w:p>
          <w:p w:rsidR="00BD6400" w:rsidRPr="002C5722" w:rsidRDefault="00BD6400" w:rsidP="005569DE">
            <w:pPr>
              <w:tabs>
                <w:tab w:val="left" w:pos="709"/>
              </w:tabs>
              <w:spacing w:after="0" w:line="240" w:lineRule="auto"/>
              <w:contextualSpacing/>
              <w:jc w:val="both"/>
              <w:rPr>
                <w:rFonts w:ascii="Times New Roman" w:eastAsia="Times New Roman" w:hAnsi="Times New Roman"/>
                <w:sz w:val="24"/>
                <w:szCs w:val="24"/>
              </w:rPr>
            </w:pPr>
          </w:p>
          <w:p w:rsidR="00BD6400" w:rsidRPr="002C5722" w:rsidRDefault="00BD6400" w:rsidP="005569DE">
            <w:pPr>
              <w:tabs>
                <w:tab w:val="left" w:pos="709"/>
              </w:tabs>
              <w:spacing w:after="0" w:line="240" w:lineRule="auto"/>
              <w:contextualSpacing/>
              <w:jc w:val="both"/>
              <w:rPr>
                <w:rFonts w:ascii="Times New Roman" w:eastAsia="Times New Roman" w:hAnsi="Times New Roman"/>
                <w:sz w:val="24"/>
                <w:szCs w:val="24"/>
              </w:rPr>
            </w:pPr>
          </w:p>
          <w:p w:rsidR="00BD6400" w:rsidRPr="002C5722" w:rsidRDefault="00BD6400" w:rsidP="005569DE">
            <w:pPr>
              <w:tabs>
                <w:tab w:val="left" w:pos="709"/>
              </w:tabs>
              <w:spacing w:after="0" w:line="240" w:lineRule="auto"/>
              <w:contextualSpacing/>
              <w:jc w:val="both"/>
              <w:rPr>
                <w:rFonts w:ascii="Times New Roman" w:eastAsia="Times New Roman" w:hAnsi="Times New Roman"/>
                <w:sz w:val="24"/>
                <w:szCs w:val="24"/>
              </w:rPr>
            </w:pPr>
          </w:p>
          <w:p w:rsidR="00BD6400" w:rsidRPr="002C5722" w:rsidRDefault="00BD6400" w:rsidP="005569DE">
            <w:pPr>
              <w:tabs>
                <w:tab w:val="left" w:pos="709"/>
              </w:tabs>
              <w:spacing w:after="0" w:line="240" w:lineRule="auto"/>
              <w:contextualSpacing/>
              <w:jc w:val="both"/>
              <w:rPr>
                <w:rFonts w:ascii="Times New Roman" w:eastAsia="Times New Roman" w:hAnsi="Times New Roman"/>
                <w:sz w:val="24"/>
                <w:szCs w:val="24"/>
              </w:rPr>
            </w:pPr>
          </w:p>
          <w:p w:rsidR="00BD6400" w:rsidRPr="002C5722" w:rsidRDefault="00BD6400" w:rsidP="005569DE">
            <w:pPr>
              <w:tabs>
                <w:tab w:val="left" w:pos="709"/>
              </w:tabs>
              <w:spacing w:after="0" w:line="240" w:lineRule="auto"/>
              <w:contextualSpacing/>
              <w:jc w:val="both"/>
              <w:rPr>
                <w:rFonts w:ascii="Times New Roman" w:eastAsia="Times New Roman" w:hAnsi="Times New Roman"/>
                <w:sz w:val="24"/>
                <w:szCs w:val="24"/>
              </w:rPr>
            </w:pPr>
          </w:p>
          <w:p w:rsidR="00BD6400" w:rsidRPr="002C5722" w:rsidRDefault="00BD6400" w:rsidP="005569DE">
            <w:pPr>
              <w:tabs>
                <w:tab w:val="left" w:pos="709"/>
              </w:tabs>
              <w:spacing w:after="0" w:line="240" w:lineRule="auto"/>
              <w:contextualSpacing/>
              <w:jc w:val="both"/>
              <w:rPr>
                <w:rFonts w:ascii="Times New Roman" w:eastAsia="Times New Roman" w:hAnsi="Times New Roman"/>
                <w:sz w:val="24"/>
                <w:szCs w:val="24"/>
              </w:rPr>
            </w:pPr>
          </w:p>
          <w:p w:rsidR="00BD6400" w:rsidRPr="002C5722" w:rsidRDefault="00BD6400" w:rsidP="005569DE">
            <w:pPr>
              <w:tabs>
                <w:tab w:val="left" w:pos="709"/>
              </w:tabs>
              <w:spacing w:after="0" w:line="240" w:lineRule="auto"/>
              <w:contextualSpacing/>
              <w:jc w:val="both"/>
              <w:rPr>
                <w:rFonts w:ascii="Times New Roman" w:eastAsia="Times New Roman" w:hAnsi="Times New Roman"/>
                <w:sz w:val="24"/>
                <w:szCs w:val="24"/>
              </w:rPr>
            </w:pPr>
          </w:p>
          <w:p w:rsidR="00BD6400" w:rsidRPr="002C5722" w:rsidRDefault="00BD6400" w:rsidP="005569DE">
            <w:pPr>
              <w:tabs>
                <w:tab w:val="left" w:pos="709"/>
              </w:tabs>
              <w:spacing w:after="0" w:line="240" w:lineRule="auto"/>
              <w:contextualSpacing/>
              <w:jc w:val="both"/>
              <w:rPr>
                <w:rFonts w:ascii="Times New Roman" w:eastAsia="Times New Roman" w:hAnsi="Times New Roman"/>
                <w:sz w:val="24"/>
                <w:szCs w:val="24"/>
              </w:rPr>
            </w:pPr>
          </w:p>
          <w:p w:rsidR="00BD6400" w:rsidRPr="002C5722" w:rsidRDefault="00BD6400" w:rsidP="005569DE">
            <w:pPr>
              <w:tabs>
                <w:tab w:val="left" w:pos="709"/>
              </w:tabs>
              <w:spacing w:after="0" w:line="240" w:lineRule="auto"/>
              <w:contextualSpacing/>
              <w:jc w:val="both"/>
              <w:rPr>
                <w:rFonts w:ascii="Times New Roman" w:eastAsia="Times New Roman" w:hAnsi="Times New Roman"/>
                <w:sz w:val="24"/>
                <w:szCs w:val="24"/>
              </w:rPr>
            </w:pPr>
          </w:p>
          <w:p w:rsidR="00BD6400" w:rsidRPr="002C5722" w:rsidRDefault="00BD6400" w:rsidP="005569DE">
            <w:pPr>
              <w:tabs>
                <w:tab w:val="left" w:pos="709"/>
              </w:tabs>
              <w:spacing w:after="0" w:line="240" w:lineRule="auto"/>
              <w:contextualSpacing/>
              <w:jc w:val="both"/>
              <w:rPr>
                <w:rFonts w:ascii="Times New Roman" w:eastAsia="Times New Roman" w:hAnsi="Times New Roman"/>
                <w:sz w:val="24"/>
                <w:szCs w:val="24"/>
              </w:rPr>
            </w:pPr>
          </w:p>
          <w:p w:rsidR="00BD6400" w:rsidRPr="002C5722" w:rsidRDefault="00BD6400" w:rsidP="005569DE">
            <w:pPr>
              <w:tabs>
                <w:tab w:val="left" w:pos="709"/>
              </w:tabs>
              <w:spacing w:after="0" w:line="240" w:lineRule="auto"/>
              <w:contextualSpacing/>
              <w:jc w:val="both"/>
              <w:rPr>
                <w:rFonts w:ascii="Times New Roman" w:eastAsia="Times New Roman" w:hAnsi="Times New Roman"/>
                <w:sz w:val="24"/>
                <w:szCs w:val="24"/>
              </w:rPr>
            </w:pPr>
          </w:p>
          <w:p w:rsidR="00BD6400" w:rsidRPr="002C5722" w:rsidRDefault="00BD6400" w:rsidP="005569DE">
            <w:pPr>
              <w:tabs>
                <w:tab w:val="left" w:pos="709"/>
              </w:tabs>
              <w:spacing w:after="0" w:line="240" w:lineRule="auto"/>
              <w:contextualSpacing/>
              <w:jc w:val="both"/>
              <w:rPr>
                <w:rFonts w:ascii="Times New Roman" w:eastAsia="Times New Roman" w:hAnsi="Times New Roman"/>
                <w:sz w:val="24"/>
                <w:szCs w:val="24"/>
              </w:rPr>
            </w:pPr>
          </w:p>
          <w:p w:rsidR="00BD6400" w:rsidRPr="002C5722" w:rsidRDefault="00BD6400" w:rsidP="005569DE">
            <w:pPr>
              <w:tabs>
                <w:tab w:val="left" w:pos="709"/>
              </w:tabs>
              <w:spacing w:after="0" w:line="240" w:lineRule="auto"/>
              <w:contextualSpacing/>
              <w:jc w:val="both"/>
              <w:rPr>
                <w:rFonts w:ascii="Times New Roman" w:eastAsia="Times New Roman" w:hAnsi="Times New Roman"/>
                <w:sz w:val="24"/>
                <w:szCs w:val="24"/>
              </w:rPr>
            </w:pPr>
          </w:p>
          <w:p w:rsidR="00BD6400" w:rsidRPr="002C5722" w:rsidRDefault="00BD6400" w:rsidP="005569DE">
            <w:pPr>
              <w:tabs>
                <w:tab w:val="left" w:pos="709"/>
              </w:tabs>
              <w:spacing w:after="0" w:line="240" w:lineRule="auto"/>
              <w:contextualSpacing/>
              <w:jc w:val="both"/>
              <w:rPr>
                <w:rFonts w:ascii="Times New Roman" w:eastAsia="Times New Roman" w:hAnsi="Times New Roman"/>
                <w:sz w:val="24"/>
                <w:szCs w:val="24"/>
              </w:rPr>
            </w:pPr>
          </w:p>
          <w:p w:rsidR="00BD6400" w:rsidRPr="002C5722" w:rsidRDefault="00BD6400" w:rsidP="005569DE">
            <w:pPr>
              <w:tabs>
                <w:tab w:val="left" w:pos="709"/>
              </w:tabs>
              <w:spacing w:after="0" w:line="240" w:lineRule="auto"/>
              <w:contextualSpacing/>
              <w:jc w:val="both"/>
              <w:rPr>
                <w:rFonts w:ascii="Times New Roman" w:eastAsia="Times New Roman" w:hAnsi="Times New Roman"/>
                <w:sz w:val="24"/>
                <w:szCs w:val="24"/>
              </w:rPr>
            </w:pPr>
          </w:p>
          <w:p w:rsidR="00BD6400" w:rsidRPr="002C5722" w:rsidRDefault="00BD6400" w:rsidP="005569DE">
            <w:pPr>
              <w:tabs>
                <w:tab w:val="left" w:pos="709"/>
              </w:tabs>
              <w:spacing w:after="0" w:line="240" w:lineRule="auto"/>
              <w:contextualSpacing/>
              <w:jc w:val="both"/>
              <w:rPr>
                <w:rFonts w:ascii="Times New Roman" w:eastAsia="Times New Roman" w:hAnsi="Times New Roman"/>
                <w:sz w:val="24"/>
                <w:szCs w:val="24"/>
              </w:rPr>
            </w:pPr>
          </w:p>
          <w:p w:rsidR="00BD6400" w:rsidRPr="002C5722" w:rsidRDefault="00BD6400" w:rsidP="005569DE">
            <w:pPr>
              <w:tabs>
                <w:tab w:val="left" w:pos="709"/>
              </w:tabs>
              <w:spacing w:after="0" w:line="240" w:lineRule="auto"/>
              <w:contextualSpacing/>
              <w:jc w:val="both"/>
              <w:rPr>
                <w:rFonts w:ascii="Times New Roman" w:eastAsia="Times New Roman" w:hAnsi="Times New Roman"/>
                <w:sz w:val="24"/>
                <w:szCs w:val="24"/>
              </w:rPr>
            </w:pPr>
          </w:p>
          <w:p w:rsidR="00BD6400" w:rsidRPr="002C5722" w:rsidRDefault="00BD6400" w:rsidP="005569DE">
            <w:pPr>
              <w:tabs>
                <w:tab w:val="left" w:pos="709"/>
              </w:tabs>
              <w:spacing w:after="0" w:line="240" w:lineRule="auto"/>
              <w:contextualSpacing/>
              <w:jc w:val="both"/>
              <w:rPr>
                <w:rFonts w:ascii="Times New Roman" w:eastAsia="Times New Roman" w:hAnsi="Times New Roman"/>
                <w:sz w:val="24"/>
                <w:szCs w:val="24"/>
              </w:rPr>
            </w:pPr>
          </w:p>
          <w:p w:rsidR="00BD6400" w:rsidRPr="002C5722" w:rsidRDefault="00BD6400" w:rsidP="005569DE">
            <w:pPr>
              <w:tabs>
                <w:tab w:val="left" w:pos="709"/>
              </w:tabs>
              <w:spacing w:after="0" w:line="240" w:lineRule="auto"/>
              <w:contextualSpacing/>
              <w:jc w:val="both"/>
              <w:rPr>
                <w:rFonts w:ascii="Times New Roman" w:eastAsia="Times New Roman" w:hAnsi="Times New Roman"/>
                <w:sz w:val="24"/>
                <w:szCs w:val="24"/>
              </w:rPr>
            </w:pPr>
          </w:p>
          <w:p w:rsidR="00BD6400" w:rsidRPr="002C5722" w:rsidRDefault="00BD6400" w:rsidP="005569DE">
            <w:pPr>
              <w:tabs>
                <w:tab w:val="left" w:pos="709"/>
              </w:tabs>
              <w:spacing w:after="0" w:line="240" w:lineRule="auto"/>
              <w:contextualSpacing/>
              <w:jc w:val="both"/>
              <w:rPr>
                <w:rFonts w:ascii="Times New Roman" w:eastAsia="Times New Roman" w:hAnsi="Times New Roman"/>
                <w:sz w:val="24"/>
                <w:szCs w:val="24"/>
              </w:rPr>
            </w:pPr>
          </w:p>
          <w:p w:rsidR="00BD6400" w:rsidRPr="002C5722" w:rsidRDefault="00BD6400" w:rsidP="005569DE">
            <w:pPr>
              <w:tabs>
                <w:tab w:val="left" w:pos="709"/>
              </w:tabs>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8.3 a) Competenţe în domeniul agricol</w:t>
            </w:r>
            <w:r w:rsidRPr="002C5722">
              <w:rPr>
                <w:rFonts w:ascii="Times New Roman" w:eastAsia="Times New Roman" w:hAnsi="Times New Roman"/>
                <w:bCs/>
                <w:sz w:val="24"/>
                <w:szCs w:val="24"/>
                <w:lang w:eastAsia="fr-FR"/>
              </w:rPr>
              <w:t>/</w:t>
            </w:r>
            <w:r w:rsidRPr="002C5722">
              <w:rPr>
                <w:rFonts w:ascii="Times New Roman" w:eastAsia="Times New Roman" w:hAnsi="Times New Roman"/>
                <w:sz w:val="24"/>
                <w:szCs w:val="24"/>
              </w:rPr>
              <w:t xml:space="preserve">veterinar/economie agrară dobândite prin participarea la programe de </w:t>
            </w:r>
            <w:r w:rsidRPr="002C5722">
              <w:rPr>
                <w:rFonts w:ascii="Times New Roman" w:eastAsia="Times New Roman" w:hAnsi="Times New Roman"/>
                <w:bCs/>
                <w:sz w:val="24"/>
                <w:szCs w:val="24"/>
                <w:lang w:eastAsia="fr-FR"/>
              </w:rPr>
              <w:t>inițiere/</w:t>
            </w:r>
            <w:r w:rsidRPr="002C5722">
              <w:rPr>
                <w:rFonts w:ascii="Times New Roman" w:eastAsia="Times New Roman" w:hAnsi="Times New Roman"/>
                <w:sz w:val="24"/>
                <w:szCs w:val="24"/>
              </w:rPr>
              <w:t xml:space="preserve"> instruire/</w:t>
            </w:r>
            <w:r w:rsidRPr="002C5722">
              <w:rPr>
                <w:rFonts w:ascii="Times New Roman" w:eastAsia="Times New Roman" w:hAnsi="Times New Roman"/>
                <w:bCs/>
                <w:sz w:val="24"/>
                <w:szCs w:val="24"/>
                <w:lang w:eastAsia="fr-FR"/>
              </w:rPr>
              <w:t>specializare</w:t>
            </w:r>
            <w:r w:rsidRPr="002C5722">
              <w:rPr>
                <w:rFonts w:ascii="Times New Roman" w:eastAsia="Times New Roman" w:hAnsi="Times New Roman"/>
                <w:b/>
                <w:bCs/>
                <w:sz w:val="24"/>
                <w:szCs w:val="24"/>
                <w:lang w:eastAsia="fr-FR"/>
              </w:rPr>
              <w:t xml:space="preserve"> </w:t>
            </w:r>
            <w:r w:rsidRPr="002C5722">
              <w:rPr>
                <w:rFonts w:ascii="Times New Roman" w:eastAsia="Times New Roman" w:hAnsi="Times New Roman"/>
                <w:b/>
                <w:bCs/>
                <w:sz w:val="24"/>
                <w:szCs w:val="24"/>
              </w:rPr>
              <w:t>care nu necesită un document</w:t>
            </w:r>
            <w:r w:rsidRPr="002C5722">
              <w:rPr>
                <w:rFonts w:ascii="Times New Roman" w:eastAsia="Times New Roman" w:hAnsi="Times New Roman"/>
                <w:sz w:val="24"/>
                <w:szCs w:val="24"/>
              </w:rPr>
              <w:t xml:space="preserve"> </w:t>
            </w:r>
            <w:r w:rsidRPr="002C5722">
              <w:rPr>
                <w:rFonts w:ascii="Times New Roman" w:eastAsia="Times New Roman" w:hAnsi="Times New Roman"/>
                <w:b/>
                <w:bCs/>
                <w:sz w:val="24"/>
                <w:szCs w:val="24"/>
              </w:rPr>
              <w:t xml:space="preserve">eliberat de formatorii recunoscuţi de către ANC şi presupune un număr de ore sub numărul de ore aferent Nivelului I de calificare profesională </w:t>
            </w:r>
            <w:r w:rsidRPr="002C5722">
              <w:rPr>
                <w:rFonts w:ascii="Times New Roman" w:eastAsia="Times New Roman" w:hAnsi="Times New Roman"/>
                <w:sz w:val="24"/>
                <w:szCs w:val="24"/>
              </w:rPr>
              <w:t>(</w:t>
            </w:r>
            <w:r w:rsidRPr="002C5722">
              <w:rPr>
                <w:rFonts w:ascii="Times New Roman" w:eastAsia="Times New Roman" w:hAnsi="Times New Roman"/>
                <w:sz w:val="24"/>
                <w:szCs w:val="24"/>
                <w:lang w:val="ro-MO"/>
              </w:rPr>
              <w:t xml:space="preserve">Nivelul I de calificare presupune 360 de ore de curs pentru cei care au urmat cursuri până la 1 ianuarie 2016, şi 80 de ore de curs pentru cei care au urmat cursuri după 1 ianuarie 2016), se acceptă inclusiv certificatele de calificare/absolvire emise de ANCA.: </w:t>
            </w:r>
            <w:r w:rsidRPr="002C5722">
              <w:rPr>
                <w:rFonts w:ascii="Times New Roman" w:eastAsia="Times New Roman" w:hAnsi="Times New Roman"/>
                <w:sz w:val="24"/>
                <w:szCs w:val="24"/>
              </w:rPr>
              <w:t>;</w:t>
            </w:r>
          </w:p>
          <w:p w:rsidR="00BD6400" w:rsidRPr="002C5722" w:rsidRDefault="00BD6400" w:rsidP="005569DE">
            <w:pPr>
              <w:tabs>
                <w:tab w:val="left" w:pos="709"/>
              </w:tabs>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b/>
                <w:sz w:val="24"/>
                <w:szCs w:val="24"/>
              </w:rPr>
              <w:t>Sau</w:t>
            </w:r>
          </w:p>
          <w:p w:rsidR="00BD6400" w:rsidRPr="002C5722" w:rsidRDefault="00BD6400" w:rsidP="005569DE">
            <w:pPr>
              <w:tabs>
                <w:tab w:val="left" w:pos="709"/>
              </w:tabs>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b) Recunoaşterea de către un centru de evaluare si certificare a competențelor profesionale obținute pe alte căi decât cele formale autorizat ANC, a competenţelor dobândite ca urmare a experienţei profesionale.</w:t>
            </w:r>
          </w:p>
          <w:p w:rsidR="00BD6400" w:rsidRPr="002C5722" w:rsidRDefault="00BD6400" w:rsidP="005569DE">
            <w:pPr>
              <w:spacing w:after="0" w:line="240" w:lineRule="auto"/>
              <w:contextualSpacing/>
              <w:jc w:val="both"/>
            </w:pPr>
            <w:r w:rsidRPr="002C5722">
              <w:rPr>
                <w:rFonts w:ascii="Times New Roman" w:hAnsi="Times New Roman"/>
                <w:bCs/>
                <w:sz w:val="24"/>
                <w:szCs w:val="24"/>
              </w:rPr>
              <w:t xml:space="preserve">8.4 </w:t>
            </w:r>
            <w:r w:rsidRPr="002C5722">
              <w:rPr>
                <w:rFonts w:ascii="Times New Roman" w:hAnsi="Times New Roman"/>
                <w:sz w:val="24"/>
                <w:szCs w:val="24"/>
              </w:rPr>
              <w:t xml:space="preserve">Angajamentul de a dobândi competențele profesionale adecvate într-o perioadă de grație de maximum 33 de luni de la data adoptării deciziei individuale de acordare a ajutorului, dar nu mai mult de ultima tranşă </w:t>
            </w:r>
            <w:r w:rsidRPr="002C5722">
              <w:rPr>
                <w:rFonts w:ascii="Times New Roman" w:hAnsi="Times New Roman"/>
                <w:sz w:val="24"/>
                <w:szCs w:val="24"/>
              </w:rPr>
              <w:lastRenderedPageBreak/>
              <w:t>de plată.</w:t>
            </w:r>
          </w:p>
          <w:p w:rsidR="00BD6400" w:rsidRPr="002C5722" w:rsidRDefault="00BD6400" w:rsidP="005569DE">
            <w:pPr>
              <w:spacing w:after="0" w:line="240" w:lineRule="auto"/>
              <w:contextualSpacing/>
              <w:jc w:val="both"/>
              <w:rPr>
                <w:rFonts w:ascii="Times New Roman" w:hAnsi="Times New Roman"/>
                <w:sz w:val="24"/>
                <w:szCs w:val="24"/>
              </w:rPr>
            </w:pPr>
          </w:p>
        </w:tc>
        <w:tc>
          <w:tcPr>
            <w:tcW w:w="5300" w:type="dxa"/>
            <w:tcBorders>
              <w:top w:val="single" w:sz="4" w:space="0" w:color="000000"/>
              <w:left w:val="single" w:sz="4" w:space="0" w:color="000000"/>
              <w:bottom w:val="single" w:sz="4" w:space="0" w:color="000000"/>
              <w:right w:val="single" w:sz="4" w:space="0" w:color="000000"/>
            </w:tcBorders>
            <w:shd w:val="clear" w:color="auto" w:fill="auto"/>
          </w:tcPr>
          <w:p w:rsidR="00BD6400" w:rsidRPr="002C5722" w:rsidRDefault="00BD6400" w:rsidP="005569DE">
            <w:pPr>
              <w:spacing w:after="0" w:line="240" w:lineRule="auto"/>
              <w:contextualSpacing/>
              <w:jc w:val="both"/>
            </w:pPr>
            <w:r w:rsidRPr="002C5722">
              <w:rPr>
                <w:rFonts w:ascii="Times New Roman" w:hAnsi="Times New Roman"/>
                <w:color w:val="000000"/>
                <w:sz w:val="24"/>
                <w:szCs w:val="24"/>
              </w:rPr>
              <w:lastRenderedPageBreak/>
              <w:t>8.1 C</w:t>
            </w:r>
            <w:r w:rsidRPr="002C5722">
              <w:rPr>
                <w:rFonts w:ascii="Times New Roman" w:hAnsi="Times New Roman"/>
                <w:sz w:val="24"/>
                <w:szCs w:val="24"/>
              </w:rPr>
              <w:t xml:space="preserve">ontrolul  va consta in verificarea documentului, daca acesta  este emis pe numele solicitantului  de catre o institutie recunoscuta de Ministerul Educatiei. </w:t>
            </w:r>
          </w:p>
          <w:p w:rsidR="00BD6400" w:rsidRPr="002C5722" w:rsidRDefault="00BD6400" w:rsidP="005569DE">
            <w:pPr>
              <w:tabs>
                <w:tab w:val="left" w:pos="360"/>
                <w:tab w:val="left" w:pos="709"/>
              </w:tabs>
              <w:spacing w:after="0" w:line="240" w:lineRule="auto"/>
              <w:contextualSpacing/>
              <w:jc w:val="both"/>
            </w:pPr>
            <w:r w:rsidRPr="002C5722">
              <w:rPr>
                <w:rFonts w:ascii="Times New Roman" w:hAnsi="Times New Roman"/>
                <w:sz w:val="24"/>
                <w:szCs w:val="24"/>
              </w:rPr>
              <w:t xml:space="preserve">Se verifica daca tânărul fermier deţine sau se angajează că va dobandi competente profesionale adecvate in raport cu proiectul pe care doreste sa-l initieze conform certificatului de formare atasate. </w:t>
            </w:r>
          </w:p>
          <w:p w:rsidR="00BD6400" w:rsidRPr="002C5722" w:rsidRDefault="00BD6400" w:rsidP="005569DE">
            <w:pPr>
              <w:tabs>
                <w:tab w:val="left" w:pos="3120"/>
                <w:tab w:val="center" w:pos="4320"/>
                <w:tab w:val="right" w:pos="8640"/>
              </w:tabs>
              <w:spacing w:after="0" w:line="240" w:lineRule="auto"/>
              <w:contextualSpacing/>
              <w:jc w:val="both"/>
            </w:pPr>
            <w:r w:rsidRPr="002C5722">
              <w:rPr>
                <w:rFonts w:ascii="Times New Roman" w:hAnsi="Times New Roman"/>
                <w:bCs/>
                <w:sz w:val="24"/>
                <w:szCs w:val="24"/>
              </w:rPr>
              <w:t xml:space="preserve">În cazul în care solicitantul care a absolvit în ultimele 12 luni până la data depunerii Cererii de finanţare, nu poate prezenta la Cererea de finanțare copia diplomei de studii </w:t>
            </w:r>
            <w:r w:rsidRPr="002C5722">
              <w:rPr>
                <w:rFonts w:ascii="Times New Roman" w:hAnsi="Times New Roman"/>
                <w:sz w:val="24"/>
                <w:szCs w:val="24"/>
              </w:rPr>
              <w:t>superioare (diploma de doctor, diploma de masterat, diploma de licenţă)/ postliceale (diploma/ certificatul de absolvire)/ liceale (diploma de bacalaureat) sau a certificatului de absolvire a cursului/documentului echivalent în domeniul agricol/ agro-alimentar/ veterinar/economiei agrare</w:t>
            </w:r>
            <w:r w:rsidRPr="002C5722">
              <w:rPr>
                <w:rFonts w:ascii="Times New Roman" w:hAnsi="Times New Roman"/>
                <w:bCs/>
                <w:sz w:val="24"/>
                <w:szCs w:val="24"/>
              </w:rPr>
              <w:t>, expertul va verifica existența copiei adeverinţei de absolvire a studiilor respective, însoţită de situația școlară (sau după caz foaia matricolă), emise de catre institutia de învățământ absolvită.</w:t>
            </w:r>
          </w:p>
          <w:p w:rsidR="00BD6400" w:rsidRPr="002C5722" w:rsidRDefault="00BD6400" w:rsidP="005569DE">
            <w:pPr>
              <w:tabs>
                <w:tab w:val="left" w:pos="360"/>
                <w:tab w:val="left" w:pos="709"/>
              </w:tabs>
              <w:spacing w:after="0" w:line="240" w:lineRule="auto"/>
              <w:contextualSpacing/>
              <w:jc w:val="both"/>
            </w:pPr>
            <w:r w:rsidRPr="002C5722">
              <w:rPr>
                <w:rFonts w:ascii="Times New Roman" w:eastAsia="Times New Roman" w:hAnsi="Times New Roman"/>
                <w:b/>
                <w:sz w:val="24"/>
                <w:szCs w:val="24"/>
              </w:rPr>
              <w:t xml:space="preserve"> </w:t>
            </w:r>
            <w:r w:rsidRPr="002C5722">
              <w:rPr>
                <w:rFonts w:ascii="Times New Roman" w:hAnsi="Times New Roman"/>
                <w:sz w:val="24"/>
                <w:szCs w:val="24"/>
              </w:rPr>
              <w:t xml:space="preserve">Pentru eligibilitatea solicitantului, este obligatoriu să se prezinte </w:t>
            </w:r>
            <w:r w:rsidRPr="002C5722">
              <w:rPr>
                <w:rFonts w:ascii="Times New Roman" w:hAnsi="Times New Roman"/>
                <w:sz w:val="24"/>
                <w:szCs w:val="24"/>
                <w:u w:val="single"/>
              </w:rPr>
              <w:t>diploma</w:t>
            </w:r>
            <w:r w:rsidRPr="002C5722">
              <w:rPr>
                <w:rFonts w:ascii="Times New Roman" w:hAnsi="Times New Roman"/>
                <w:sz w:val="24"/>
                <w:szCs w:val="24"/>
              </w:rPr>
              <w:t xml:space="preserve"> </w:t>
            </w:r>
            <w:r w:rsidRPr="002C5722">
              <w:rPr>
                <w:rFonts w:ascii="Times New Roman" w:hAnsi="Times New Roman"/>
                <w:b/>
                <w:sz w:val="24"/>
                <w:szCs w:val="24"/>
              </w:rPr>
              <w:t>SAU</w:t>
            </w:r>
            <w:r w:rsidRPr="002C5722">
              <w:rPr>
                <w:rFonts w:ascii="Times New Roman" w:hAnsi="Times New Roman"/>
                <w:sz w:val="24"/>
                <w:szCs w:val="24"/>
              </w:rPr>
              <w:t xml:space="preserve"> </w:t>
            </w:r>
            <w:r w:rsidRPr="002C5722">
              <w:rPr>
                <w:rFonts w:ascii="Times New Roman" w:hAnsi="Times New Roman"/>
                <w:sz w:val="24"/>
                <w:szCs w:val="24"/>
                <w:u w:val="single"/>
              </w:rPr>
              <w:t>documentul justificativ</w:t>
            </w:r>
            <w:r w:rsidRPr="002C5722">
              <w:rPr>
                <w:rFonts w:ascii="Times New Roman" w:hAnsi="Times New Roman"/>
                <w:sz w:val="24"/>
                <w:szCs w:val="24"/>
              </w:rPr>
              <w:t xml:space="preserve"> a ultimei forme de învățământ absolvite </w:t>
            </w:r>
            <w:r w:rsidRPr="002C5722">
              <w:rPr>
                <w:rFonts w:ascii="Times New Roman" w:hAnsi="Times New Roman"/>
                <w:b/>
                <w:sz w:val="24"/>
                <w:szCs w:val="24"/>
              </w:rPr>
              <w:t>(minimum 8 clase)</w:t>
            </w:r>
            <w:r w:rsidRPr="002C5722">
              <w:rPr>
                <w:rFonts w:ascii="Times New Roman" w:hAnsi="Times New Roman"/>
                <w:sz w:val="24"/>
                <w:szCs w:val="24"/>
              </w:rPr>
              <w:t xml:space="preserve">. Prin document justificativ se înţelege orice document legal valabil, inclusiv adeverinţă de absolvire sau suplimentul descriptiv al certificatelor de formare profesională autorizate de ANC care cuprinde această </w:t>
            </w:r>
            <w:r w:rsidRPr="002C5722">
              <w:rPr>
                <w:rFonts w:ascii="Times New Roman" w:hAnsi="Times New Roman"/>
                <w:color w:val="000000"/>
                <w:sz w:val="24"/>
                <w:szCs w:val="24"/>
              </w:rPr>
              <w:t>informaţie</w:t>
            </w:r>
            <w:r w:rsidRPr="002C5722">
              <w:rPr>
                <w:rFonts w:ascii="Times New Roman" w:hAnsi="Times New Roman"/>
                <w:b/>
                <w:bCs/>
                <w:color w:val="000000"/>
                <w:sz w:val="24"/>
                <w:szCs w:val="24"/>
              </w:rPr>
              <w:t xml:space="preserve">. </w:t>
            </w:r>
          </w:p>
          <w:p w:rsidR="00BD6400" w:rsidRPr="002C5722" w:rsidRDefault="00BD6400" w:rsidP="005569DE">
            <w:pPr>
              <w:spacing w:after="0" w:line="240" w:lineRule="auto"/>
              <w:contextualSpacing/>
              <w:jc w:val="both"/>
            </w:pPr>
            <w:r w:rsidRPr="002C5722">
              <w:rPr>
                <w:rFonts w:ascii="Times New Roman" w:hAnsi="Times New Roman"/>
                <w:sz w:val="24"/>
                <w:szCs w:val="24"/>
              </w:rPr>
              <w:t xml:space="preserve">8.2 Expertul verifică dacă competențele/cursul de iniţiere/ instruire/ specializare profesională în domeniul agricol/ veterinar </w:t>
            </w:r>
          </w:p>
          <w:p w:rsidR="00BD6400" w:rsidRPr="002C5722" w:rsidRDefault="00BD6400" w:rsidP="005569DE">
            <w:pPr>
              <w:spacing w:after="0" w:line="240" w:lineRule="auto"/>
              <w:contextualSpacing/>
              <w:jc w:val="both"/>
            </w:pPr>
            <w:r w:rsidRPr="002C5722">
              <w:rPr>
                <w:rFonts w:ascii="Times New Roman" w:hAnsi="Times New Roman"/>
                <w:sz w:val="24"/>
                <w:szCs w:val="24"/>
              </w:rPr>
              <w:t>sau economie agrară,  sunt în acord cu tipul de activitate desfășurată prin proiectul pentru care se solicită sprijin.</w:t>
            </w:r>
          </w:p>
          <w:p w:rsidR="00BD6400" w:rsidRPr="002C5722" w:rsidRDefault="00BD6400" w:rsidP="005569DE">
            <w:pPr>
              <w:tabs>
                <w:tab w:val="left" w:pos="360"/>
                <w:tab w:val="left" w:pos="709"/>
              </w:tabs>
              <w:spacing w:after="0" w:line="240" w:lineRule="auto"/>
              <w:contextualSpacing/>
              <w:jc w:val="both"/>
            </w:pPr>
            <w:r w:rsidRPr="002C5722">
              <w:rPr>
                <w:rFonts w:ascii="Times New Roman" w:hAnsi="Times New Roman"/>
                <w:sz w:val="24"/>
                <w:szCs w:val="24"/>
              </w:rPr>
              <w:t>Competențele în domeniile menționate vor fi dovedite prin prezentarea certificatului/diplomei/ atestatului de absolvire a cursului sau a unui document echivalent acestora. In cazul în care, la depunerea Cererii de Finanțare nu este emis documentul de absolvire a cursului, va fi acceptată adeverința de absolvire a cursului</w:t>
            </w:r>
            <w:r w:rsidRPr="002C5722">
              <w:rPr>
                <w:rFonts w:ascii="Times New Roman" w:hAnsi="Times New Roman"/>
                <w:b/>
                <w:sz w:val="24"/>
                <w:szCs w:val="24"/>
              </w:rPr>
              <w:t xml:space="preserve"> sub condiţia </w:t>
            </w:r>
            <w:r w:rsidRPr="002C5722">
              <w:rPr>
                <w:rFonts w:ascii="Times New Roman" w:hAnsi="Times New Roman"/>
                <w:b/>
                <w:sz w:val="24"/>
                <w:szCs w:val="24"/>
              </w:rPr>
              <w:lastRenderedPageBreak/>
              <w:t xml:space="preserve">prezentării </w:t>
            </w:r>
            <w:r w:rsidRPr="002C5722">
              <w:rPr>
                <w:rFonts w:ascii="Times New Roman" w:hAnsi="Times New Roman"/>
                <w:b/>
                <w:bCs/>
                <w:sz w:val="24"/>
                <w:szCs w:val="24"/>
              </w:rPr>
              <w:t>certificatului/ diplomei/ atestatului de absolvire a cursului sau a unui document echivalent acestora</w:t>
            </w:r>
            <w:r w:rsidRPr="002C5722">
              <w:rPr>
                <w:rFonts w:ascii="Times New Roman" w:hAnsi="Times New Roman"/>
                <w:b/>
                <w:sz w:val="24"/>
                <w:szCs w:val="24"/>
              </w:rPr>
              <w:t xml:space="preserve"> în original pentru acordarea celei de-a doua tranşe de sprijin; </w:t>
            </w:r>
          </w:p>
          <w:p w:rsidR="00BD6400" w:rsidRPr="002C5722" w:rsidRDefault="00BD6400" w:rsidP="005569DE">
            <w:pPr>
              <w:spacing w:after="0" w:line="240" w:lineRule="auto"/>
              <w:contextualSpacing/>
              <w:jc w:val="both"/>
            </w:pPr>
            <w:r w:rsidRPr="002C5722">
              <w:rPr>
                <w:rFonts w:ascii="Times New Roman" w:hAnsi="Times New Roman"/>
                <w:i/>
                <w:color w:val="000000"/>
                <w:sz w:val="24"/>
                <w:szCs w:val="24"/>
              </w:rPr>
              <w:t xml:space="preserve">Sunt eligibili solicitanţii care au vârsta de cel puţin 18 ani împliniţi la data depunerii Cererii de finanţare. </w:t>
            </w:r>
          </w:p>
          <w:p w:rsidR="00BD6400" w:rsidRPr="002C5722" w:rsidRDefault="00BD6400" w:rsidP="005569DE">
            <w:pPr>
              <w:widowControl w:val="0"/>
              <w:shd w:val="clear" w:color="auto" w:fill="FFFFFF"/>
              <w:tabs>
                <w:tab w:val="left" w:pos="720"/>
              </w:tabs>
              <w:autoSpaceDE w:val="0"/>
              <w:spacing w:after="0" w:line="240" w:lineRule="auto"/>
              <w:contextualSpacing/>
              <w:jc w:val="both"/>
            </w:pPr>
            <w:r w:rsidRPr="002C5722">
              <w:rPr>
                <w:rFonts w:ascii="Times New Roman" w:hAnsi="Times New Roman"/>
                <w:i/>
                <w:color w:val="000000"/>
                <w:sz w:val="24"/>
                <w:szCs w:val="24"/>
              </w:rPr>
              <w:t>Prin domeniul agricol se înţelege: pentru studii universitare, ramura de ştiinţe  „Ingineria resurselor vegetale şi animale” (conform HG nr. 580/2014 cu modificările şi completările ulterioare), iar conform HG nr. 844/2002 cu modificările şi completările ulterioare,pentru studii liceale, prin domeniul agricol se înţeleg profiluri încadrate la: agricultură, industrie alimentară, silvicultură, protecţia mediului, inclusiv toate calificările care fac referinţă în titulatură la domeniul agricol (ex. mecanică agricolă).</w:t>
            </w:r>
          </w:p>
          <w:p w:rsidR="00BD6400" w:rsidRPr="002C5722" w:rsidRDefault="00BD6400" w:rsidP="005569DE">
            <w:pPr>
              <w:widowControl w:val="0"/>
              <w:shd w:val="clear" w:color="auto" w:fill="FFFFFF"/>
              <w:tabs>
                <w:tab w:val="left" w:pos="720"/>
              </w:tabs>
              <w:autoSpaceDE w:val="0"/>
              <w:spacing w:after="0" w:line="240" w:lineRule="auto"/>
              <w:contextualSpacing/>
              <w:jc w:val="both"/>
            </w:pPr>
            <w:r w:rsidRPr="002C5722">
              <w:rPr>
                <w:rFonts w:ascii="Times New Roman" w:hAnsi="Times New Roman"/>
                <w:sz w:val="24"/>
                <w:szCs w:val="24"/>
              </w:rPr>
              <w:t>8.3 In cazul in care nu sunt atasate documente,  privind  competențele în domeniile menționate vor fi dovedite prin prezentarea certificatului/diplomei/atestatului de absolvire a cursului sau a unui document echivalent acestora. In cazul în care, la depunerea Cererii de Finanțare nu este emis documentul de absolvire a cursului, expertul acceptă și adeverința de absolvire a cursului</w:t>
            </w:r>
            <w:r w:rsidRPr="002C5722">
              <w:rPr>
                <w:rFonts w:ascii="Times New Roman" w:hAnsi="Times New Roman"/>
                <w:b/>
                <w:sz w:val="24"/>
                <w:szCs w:val="24"/>
              </w:rPr>
              <w:t xml:space="preserve"> sub condiţia prezentării </w:t>
            </w:r>
            <w:r w:rsidRPr="002C5722">
              <w:rPr>
                <w:rFonts w:ascii="Times New Roman" w:hAnsi="Times New Roman"/>
                <w:b/>
                <w:bCs/>
                <w:sz w:val="24"/>
                <w:szCs w:val="24"/>
              </w:rPr>
              <w:t>certificatului/diplomei/atestatului de absolvire a cursului sau a unui document echivalent acestora</w:t>
            </w:r>
            <w:r w:rsidRPr="002C5722">
              <w:rPr>
                <w:rFonts w:ascii="Times New Roman" w:hAnsi="Times New Roman"/>
                <w:b/>
                <w:sz w:val="24"/>
                <w:szCs w:val="24"/>
              </w:rPr>
              <w:t xml:space="preserve"> în original pentru acordarea celei de-a doua tranşe de plată; în caz contrar, acesta va fi declarat neeligibil.</w:t>
            </w:r>
          </w:p>
          <w:p w:rsidR="00BD6400" w:rsidRPr="002C5722" w:rsidRDefault="00BD6400" w:rsidP="005569DE">
            <w:pPr>
              <w:widowControl w:val="0"/>
              <w:shd w:val="clear" w:color="auto" w:fill="FFFFFF"/>
              <w:tabs>
                <w:tab w:val="left" w:pos="720"/>
              </w:tabs>
              <w:autoSpaceDE w:val="0"/>
              <w:spacing w:after="0" w:line="240" w:lineRule="auto"/>
              <w:contextualSpacing/>
              <w:jc w:val="both"/>
            </w:pPr>
            <w:r w:rsidRPr="002C5722">
              <w:rPr>
                <w:rFonts w:ascii="Times New Roman" w:hAnsi="Times New Roman"/>
                <w:sz w:val="24"/>
                <w:szCs w:val="24"/>
              </w:rPr>
              <w:t>8.4 Expertul verifică existenta bifei din Declaratia pe propria răspundere, din cererea de finantare in care trebuie sa se mentioneze ca va dobândi competențele profesionale adecvate (</w:t>
            </w:r>
            <w:r w:rsidRPr="002C5722">
              <w:rPr>
                <w:rFonts w:ascii="Times New Roman" w:hAnsi="Times New Roman"/>
                <w:color w:val="000000"/>
                <w:sz w:val="24"/>
                <w:szCs w:val="24"/>
              </w:rPr>
              <w:t>în raport cu tipul de activitate agricolă pe care urmează să o desfăşoare)</w:t>
            </w:r>
            <w:r w:rsidRPr="002C5722">
              <w:rPr>
                <w:rFonts w:ascii="Times New Roman" w:hAnsi="Times New Roman"/>
                <w:sz w:val="24"/>
                <w:szCs w:val="24"/>
              </w:rPr>
              <w:t xml:space="preserve"> într-o perioadă de grație de maximum 33 de luni de la data adoptării deciziei individuale de acordare a ajutorului, dar nu mai mult de ultima tranşă de plată.</w:t>
            </w:r>
          </w:p>
          <w:p w:rsidR="00BD6400" w:rsidRPr="002C5722" w:rsidRDefault="00BD6400" w:rsidP="005569DE">
            <w:pPr>
              <w:widowControl w:val="0"/>
              <w:shd w:val="clear" w:color="auto" w:fill="FFFFFF"/>
              <w:tabs>
                <w:tab w:val="left" w:pos="720"/>
              </w:tabs>
              <w:autoSpaceDE w:val="0"/>
              <w:spacing w:after="0" w:line="240" w:lineRule="auto"/>
              <w:contextualSpacing/>
              <w:jc w:val="both"/>
            </w:pPr>
            <w:r w:rsidRPr="002C5722">
              <w:rPr>
                <w:rFonts w:ascii="Times New Roman" w:hAnsi="Times New Roman"/>
                <w:color w:val="000000"/>
                <w:sz w:val="24"/>
                <w:szCs w:val="24"/>
              </w:rPr>
              <w:t>În ceea ce priveşte pregătirea profesională liceală/universitară/postuniversitară în domeniul agricol, în cazul în care ramura de pregătire nu este în domeniul vizat de proiect, studiile se vor completa cu cel puțin</w:t>
            </w:r>
            <w:r w:rsidRPr="002C5722">
              <w:rPr>
                <w:rFonts w:ascii="Times New Roman" w:hAnsi="Times New Roman"/>
                <w:sz w:val="24"/>
                <w:szCs w:val="24"/>
              </w:rPr>
              <w:t xml:space="preserve"> </w:t>
            </w:r>
            <w:r w:rsidRPr="002C5722">
              <w:rPr>
                <w:rFonts w:ascii="Times New Roman" w:hAnsi="Times New Roman"/>
                <w:color w:val="000000"/>
                <w:sz w:val="24"/>
                <w:szCs w:val="24"/>
              </w:rPr>
              <w:t>un curs de instruire în domeniul vizat de proiect.</w:t>
            </w:r>
          </w:p>
          <w:p w:rsidR="00BD6400" w:rsidRPr="002C5722" w:rsidRDefault="00BD6400" w:rsidP="005569DE">
            <w:pPr>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lastRenderedPageBreak/>
              <w:t xml:space="preserve">Se acceptă angajamentul de a urma un curs de formare profesională/calificare/instruire, cu un număr de ore sub numărul de ore aferent Nivelului I de calificare eliberate atât de formatori recunoscuţi de către ANC, cât şi de formatori nerecunoscuţi. După 1 ianuarie 2016, Nivelul I de calificare este reprezentat de min 80 de ore de curs, conform legislaţiei în vigoare. </w:t>
            </w:r>
          </w:p>
        </w:tc>
      </w:tr>
    </w:tbl>
    <w:p w:rsidR="00BD6400" w:rsidRPr="002C5722" w:rsidRDefault="00BD6400" w:rsidP="00BD6400">
      <w:pPr>
        <w:spacing w:after="0"/>
        <w:contextualSpacing/>
        <w:jc w:val="both"/>
      </w:pPr>
      <w:r w:rsidRPr="002C5722">
        <w:rPr>
          <w:rFonts w:ascii="Times New Roman" w:hAnsi="Times New Roman"/>
          <w:sz w:val="24"/>
          <w:szCs w:val="24"/>
        </w:rPr>
        <w:lastRenderedPageBreak/>
        <w:t>Daca in urma verificării efectuate în conformitate cu precizările din coloana “puncte de verificat”, expertul constată ca solicitantul dovedeste o pregatire profesionala in raport cu proiectul conform specificarilor mentionate in rubrica ”puncte de verificat”, expertul bifează casuţa corespunzatoare categoriei reprezentata de solicitant caseta “da” pentru verificare. In caz contrar se va bifa “nu”, cererea fiind declarată neeligibilă, iar expertul va continua verificarea.</w:t>
      </w:r>
    </w:p>
    <w:p w:rsidR="00BD6400" w:rsidRPr="002C5722" w:rsidRDefault="00BD6400" w:rsidP="00BD6400">
      <w:pPr>
        <w:spacing w:after="0"/>
        <w:contextualSpacing/>
        <w:jc w:val="both"/>
        <w:rPr>
          <w:rFonts w:ascii="Times New Roman" w:hAnsi="Times New Roman"/>
          <w:sz w:val="24"/>
          <w:szCs w:val="24"/>
        </w:rPr>
      </w:pPr>
    </w:p>
    <w:p w:rsidR="00BD6400" w:rsidRPr="002C5722" w:rsidRDefault="00C93D73" w:rsidP="00BD6400">
      <w:pPr>
        <w:spacing w:after="0"/>
        <w:contextualSpacing/>
        <w:jc w:val="both"/>
      </w:pPr>
      <w:r>
        <w:rPr>
          <w:rFonts w:ascii="Times New Roman" w:hAnsi="Times New Roman"/>
          <w:b/>
          <w:sz w:val="24"/>
          <w:szCs w:val="24"/>
        </w:rPr>
        <w:t>EG6</w:t>
      </w:r>
      <w:r w:rsidR="00BD6400" w:rsidRPr="002C5722">
        <w:rPr>
          <w:rFonts w:ascii="Times New Roman" w:hAnsi="Times New Roman"/>
          <w:b/>
          <w:sz w:val="24"/>
          <w:szCs w:val="24"/>
        </w:rPr>
        <w:t xml:space="preserve"> Dobândeşte competențe profesionale adecvate într-o perioadă de grație de maxim 33 de luni de la data adoptării Deciziei de finanţare</w:t>
      </w:r>
    </w:p>
    <w:tbl>
      <w:tblPr>
        <w:tblW w:w="9870" w:type="dxa"/>
        <w:tblInd w:w="-40" w:type="dxa"/>
        <w:tblLayout w:type="fixed"/>
        <w:tblCellMar>
          <w:left w:w="70" w:type="dxa"/>
          <w:right w:w="70" w:type="dxa"/>
        </w:tblCellMar>
        <w:tblLook w:val="0000" w:firstRow="0" w:lastRow="0" w:firstColumn="0" w:lastColumn="0" w:noHBand="0" w:noVBand="0"/>
      </w:tblPr>
      <w:tblGrid>
        <w:gridCol w:w="4556"/>
        <w:gridCol w:w="14"/>
        <w:gridCol w:w="5300"/>
      </w:tblGrid>
      <w:tr w:rsidR="00BD6400" w:rsidRPr="002C5722" w:rsidTr="005569DE">
        <w:tc>
          <w:tcPr>
            <w:tcW w:w="4556" w:type="dxa"/>
            <w:tcBorders>
              <w:top w:val="single" w:sz="4" w:space="0" w:color="000000"/>
              <w:left w:val="single" w:sz="4" w:space="0" w:color="000000"/>
              <w:bottom w:val="single" w:sz="4" w:space="0" w:color="000000"/>
            </w:tcBorders>
            <w:shd w:val="clear" w:color="auto" w:fill="C0C0C0"/>
            <w:vAlign w:val="center"/>
          </w:tcPr>
          <w:p w:rsidR="00BD6400" w:rsidRPr="002C5722" w:rsidRDefault="00BD6400" w:rsidP="005569DE">
            <w:pPr>
              <w:keepNext/>
              <w:spacing w:after="0" w:line="240" w:lineRule="auto"/>
              <w:contextualSpacing/>
              <w:jc w:val="center"/>
            </w:pPr>
            <w:r w:rsidRPr="002C5722">
              <w:rPr>
                <w:rFonts w:ascii="Times New Roman" w:hAnsi="Times New Roman"/>
                <w:b/>
                <w:sz w:val="24"/>
                <w:szCs w:val="24"/>
              </w:rPr>
              <w:t>DOCUMENTE PREZENTATE</w:t>
            </w:r>
          </w:p>
        </w:tc>
        <w:tc>
          <w:tcPr>
            <w:tcW w:w="5314"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BD6400" w:rsidRPr="002C5722" w:rsidRDefault="00BD6400" w:rsidP="005569DE">
            <w:pPr>
              <w:spacing w:after="0" w:line="240" w:lineRule="auto"/>
              <w:contextualSpacing/>
              <w:jc w:val="center"/>
            </w:pPr>
            <w:r w:rsidRPr="002C5722">
              <w:rPr>
                <w:rFonts w:ascii="Times New Roman" w:hAnsi="Times New Roman"/>
                <w:b/>
                <w:sz w:val="24"/>
                <w:szCs w:val="24"/>
              </w:rPr>
              <w:t>PUNCTE DE VERIFICAT ÎN DOCUMENTE</w:t>
            </w:r>
          </w:p>
        </w:tc>
      </w:tr>
      <w:tr w:rsidR="00BD6400" w:rsidRPr="002C5722" w:rsidTr="005569DE">
        <w:trPr>
          <w:trHeight w:val="1822"/>
        </w:trPr>
        <w:tc>
          <w:tcPr>
            <w:tcW w:w="4570" w:type="dxa"/>
            <w:gridSpan w:val="2"/>
            <w:tcBorders>
              <w:top w:val="single" w:sz="4" w:space="0" w:color="000000"/>
              <w:left w:val="single" w:sz="4" w:space="0" w:color="000000"/>
              <w:bottom w:val="single" w:sz="4" w:space="0" w:color="000000"/>
            </w:tcBorders>
            <w:shd w:val="clear" w:color="auto" w:fill="auto"/>
          </w:tcPr>
          <w:p w:rsidR="00BD6400" w:rsidRPr="002C5722" w:rsidRDefault="00BD6400" w:rsidP="005569DE">
            <w:pPr>
              <w:tabs>
                <w:tab w:val="left" w:pos="709"/>
              </w:tabs>
              <w:snapToGrid w:val="0"/>
              <w:spacing w:after="0" w:line="240" w:lineRule="auto"/>
              <w:ind w:left="720"/>
              <w:contextualSpacing/>
              <w:jc w:val="both"/>
              <w:rPr>
                <w:rFonts w:ascii="Times New Roman" w:eastAsia="Times New Roman" w:hAnsi="Times New Roman"/>
                <w:b/>
                <w:sz w:val="24"/>
                <w:szCs w:val="24"/>
              </w:rPr>
            </w:pPr>
          </w:p>
          <w:p w:rsidR="00BD6400" w:rsidRPr="002C5722" w:rsidRDefault="00BD6400" w:rsidP="005569DE">
            <w:pPr>
              <w:spacing w:after="0" w:line="240" w:lineRule="auto"/>
              <w:contextualSpacing/>
              <w:jc w:val="both"/>
            </w:pPr>
            <w:r w:rsidRPr="002C5722">
              <w:rPr>
                <w:rFonts w:ascii="Times New Roman" w:hAnsi="Times New Roman"/>
                <w:bCs/>
                <w:sz w:val="24"/>
                <w:szCs w:val="24"/>
              </w:rPr>
              <w:t xml:space="preserve">8.4 </w:t>
            </w:r>
            <w:r w:rsidRPr="002C5722">
              <w:rPr>
                <w:rFonts w:ascii="Times New Roman" w:hAnsi="Times New Roman"/>
                <w:sz w:val="24"/>
                <w:szCs w:val="24"/>
              </w:rPr>
              <w:t>Angajamentul de a dobândi competențele profesionale adecvate într-o perioadă de grație de maximum 33 de luni de la data adoptării deciziei individuale de acordare a ajutorului, dar nu mai mult de ultima tranşă de plată.</w:t>
            </w:r>
          </w:p>
          <w:p w:rsidR="00BD6400" w:rsidRPr="002C5722" w:rsidRDefault="00BD6400" w:rsidP="005569DE">
            <w:pPr>
              <w:spacing w:after="0" w:line="240" w:lineRule="auto"/>
              <w:contextualSpacing/>
              <w:jc w:val="both"/>
              <w:rPr>
                <w:rFonts w:ascii="Times New Roman" w:hAnsi="Times New Roman"/>
                <w:sz w:val="24"/>
                <w:szCs w:val="24"/>
              </w:rPr>
            </w:pPr>
          </w:p>
        </w:tc>
        <w:tc>
          <w:tcPr>
            <w:tcW w:w="5300" w:type="dxa"/>
            <w:tcBorders>
              <w:top w:val="single" w:sz="4" w:space="0" w:color="000000"/>
              <w:left w:val="single" w:sz="4" w:space="0" w:color="000000"/>
              <w:bottom w:val="single" w:sz="4" w:space="0" w:color="000000"/>
              <w:right w:val="single" w:sz="4" w:space="0" w:color="000000"/>
            </w:tcBorders>
            <w:shd w:val="clear" w:color="auto" w:fill="auto"/>
          </w:tcPr>
          <w:p w:rsidR="00BD6400" w:rsidRPr="002C5722" w:rsidRDefault="00BD6400" w:rsidP="005569DE">
            <w:pPr>
              <w:widowControl w:val="0"/>
              <w:shd w:val="clear" w:color="auto" w:fill="FFFFFF"/>
              <w:tabs>
                <w:tab w:val="left" w:pos="720"/>
              </w:tabs>
              <w:autoSpaceDE w:val="0"/>
              <w:spacing w:after="0" w:line="240" w:lineRule="auto"/>
              <w:contextualSpacing/>
              <w:jc w:val="both"/>
            </w:pPr>
            <w:r w:rsidRPr="002C5722">
              <w:rPr>
                <w:rFonts w:ascii="Times New Roman" w:hAnsi="Times New Roman"/>
                <w:sz w:val="24"/>
                <w:szCs w:val="24"/>
              </w:rPr>
              <w:t>8.4 Expertul verifică existenta bifei din Declaratia pe propria răspundere, din cererea de finantare in care trebuie sa se mentioneze ca va dobândi competențele profesionale adecvate (</w:t>
            </w:r>
            <w:r w:rsidRPr="002C5722">
              <w:rPr>
                <w:rFonts w:ascii="Times New Roman" w:hAnsi="Times New Roman"/>
                <w:color w:val="000000"/>
                <w:sz w:val="24"/>
                <w:szCs w:val="24"/>
              </w:rPr>
              <w:t>în raport cu tipul de activitate agricolă pe care urmează să o desfăşoare)</w:t>
            </w:r>
            <w:r w:rsidRPr="002C5722">
              <w:rPr>
                <w:rFonts w:ascii="Times New Roman" w:hAnsi="Times New Roman"/>
                <w:sz w:val="24"/>
                <w:szCs w:val="24"/>
              </w:rPr>
              <w:t xml:space="preserve"> într-o perioadă de grație de maximum 33 de luni de la data adoptării deciziei individuale de acordare a ajutorului, dar nu mai mult de ultima tranşă de plată.</w:t>
            </w:r>
          </w:p>
          <w:p w:rsidR="00BD6400" w:rsidRPr="002C5722" w:rsidRDefault="00BD6400" w:rsidP="005569DE">
            <w:pPr>
              <w:widowControl w:val="0"/>
              <w:shd w:val="clear" w:color="auto" w:fill="FFFFFF"/>
              <w:tabs>
                <w:tab w:val="left" w:pos="720"/>
              </w:tabs>
              <w:autoSpaceDE w:val="0"/>
              <w:spacing w:after="0" w:line="240" w:lineRule="auto"/>
              <w:contextualSpacing/>
              <w:jc w:val="both"/>
            </w:pPr>
            <w:r w:rsidRPr="002C5722">
              <w:rPr>
                <w:rFonts w:ascii="Times New Roman" w:hAnsi="Times New Roman"/>
                <w:color w:val="000000"/>
                <w:sz w:val="24"/>
                <w:szCs w:val="24"/>
              </w:rPr>
              <w:t>În ceea ce priveşte pregătirea profesională liceală/universitară/postuniversitară în domeniul agricol, în cazul în care ramura de pregătire nu este în domeniul vizat de proiect, studiile se vor completa cu cel puțin</w:t>
            </w:r>
            <w:r w:rsidRPr="002C5722">
              <w:rPr>
                <w:rFonts w:ascii="Times New Roman" w:hAnsi="Times New Roman"/>
                <w:sz w:val="24"/>
                <w:szCs w:val="24"/>
              </w:rPr>
              <w:t xml:space="preserve"> </w:t>
            </w:r>
            <w:r w:rsidRPr="002C5722">
              <w:rPr>
                <w:rFonts w:ascii="Times New Roman" w:hAnsi="Times New Roman"/>
                <w:color w:val="000000"/>
                <w:sz w:val="24"/>
                <w:szCs w:val="24"/>
              </w:rPr>
              <w:t>un curs de instruire în domeniul vizat de proiect.</w:t>
            </w:r>
          </w:p>
          <w:p w:rsidR="00BD6400" w:rsidRPr="002C5722" w:rsidRDefault="00BD6400" w:rsidP="005569DE">
            <w:pPr>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 xml:space="preserve">Se acceptă angajamentul de a urma un curs de formare profesională/calificare/instruire, cu un număr de ore sub numărul de ore aferent Nivelului I de calificare eliberate atât de formatori recunoscuţi de către ANC, cât şi de formatori nerecunoscuţi. După 1 ianuarie 2016, Nivelul I de calificare este reprezentat de min 80 de ore de curs, conform legislaţiei în vigoare. </w:t>
            </w:r>
          </w:p>
        </w:tc>
      </w:tr>
    </w:tbl>
    <w:p w:rsidR="00BD6400" w:rsidRPr="00CE205F" w:rsidRDefault="00BD6400" w:rsidP="00BD6400">
      <w:pPr>
        <w:spacing w:after="0"/>
        <w:contextualSpacing/>
        <w:jc w:val="both"/>
      </w:pPr>
      <w:r w:rsidRPr="00214692">
        <w:rPr>
          <w:rFonts w:ascii="Times New Roman" w:hAnsi="Times New Roman"/>
          <w:sz w:val="24"/>
          <w:szCs w:val="24"/>
        </w:rPr>
        <w:t>Daca in urma verificării efectuate în conformitate cu precizările din coloana “puncte de verificat”, expertul constată ca solicitantul dovedeste o pregatire profesionala in raport cu proiectul conform specificarilor mentionate in rubrica ”puncte de verificat”, expertul bifează casuţa corespunzatoare categoriei reprezentata de solicitant caseta “da” pentru verificare. In caz contrar se va bifa “nu”, cererea fiind declarată neeligibilă, iar expertul va continua verificarea.</w:t>
      </w:r>
    </w:p>
    <w:p w:rsidR="00BD6400" w:rsidRPr="002C5722" w:rsidRDefault="00BD6400" w:rsidP="00C7077B">
      <w:pPr>
        <w:tabs>
          <w:tab w:val="left" w:pos="3120"/>
          <w:tab w:val="center" w:pos="4320"/>
          <w:tab w:val="right" w:pos="8640"/>
        </w:tabs>
        <w:spacing w:after="0" w:line="240" w:lineRule="auto"/>
        <w:contextualSpacing/>
        <w:jc w:val="both"/>
      </w:pPr>
    </w:p>
    <w:p w:rsidR="00EA118B" w:rsidRPr="002C5722" w:rsidRDefault="00EA118B" w:rsidP="00EA118B">
      <w:pPr>
        <w:spacing w:after="0"/>
        <w:contextualSpacing/>
        <w:jc w:val="both"/>
      </w:pPr>
      <w:r>
        <w:rPr>
          <w:rFonts w:ascii="Times New Roman" w:hAnsi="Times New Roman"/>
          <w:b/>
          <w:sz w:val="24"/>
          <w:szCs w:val="24"/>
          <w:lang w:val="en-US" w:eastAsia="en-US"/>
        </w:rPr>
        <w:t>EG7</w:t>
      </w:r>
      <w:r w:rsidRPr="002C5722">
        <w:rPr>
          <w:rFonts w:ascii="Times New Roman" w:hAnsi="Times New Roman"/>
          <w:b/>
          <w:sz w:val="24"/>
          <w:szCs w:val="24"/>
          <w:lang w:val="en-US" w:eastAsia="en-US"/>
        </w:rPr>
        <w:t xml:space="preserve"> </w:t>
      </w:r>
      <w:r w:rsidRPr="002C5722">
        <w:rPr>
          <w:rFonts w:ascii="Times New Roman" w:hAnsi="Times New Roman"/>
          <w:b/>
          <w:sz w:val="24"/>
          <w:szCs w:val="24"/>
        </w:rPr>
        <w:t>În cazul exploataţiilor pomicol</w:t>
      </w:r>
      <w:r w:rsidRPr="002C5722">
        <w:rPr>
          <w:rFonts w:ascii="Times New Roman" w:hAnsi="Times New Roman"/>
          <w:sz w:val="24"/>
          <w:szCs w:val="24"/>
        </w:rPr>
        <w:t xml:space="preserve">e, </w:t>
      </w:r>
      <w:r w:rsidR="00131DDF" w:rsidRPr="00131DDF">
        <w:rPr>
          <w:rFonts w:ascii="Times New Roman" w:hAnsi="Times New Roman"/>
          <w:sz w:val="24"/>
          <w:szCs w:val="24"/>
        </w:rPr>
        <w:t>vor fi luate în considerare pentru sprijin doar speciile eligibile și suprafeţele incluse în Anexa din Cadrul Național de Implementare aferentă STP, exceptând cultura d</w:t>
      </w:r>
      <w:r w:rsidR="00131DDF">
        <w:rPr>
          <w:rFonts w:ascii="Times New Roman" w:hAnsi="Times New Roman"/>
          <w:sz w:val="24"/>
          <w:szCs w:val="24"/>
        </w:rPr>
        <w:t>e căpșuni în sere ș</w:t>
      </w:r>
      <w:r w:rsidR="00131DDF" w:rsidRPr="00131DDF">
        <w:rPr>
          <w:rFonts w:ascii="Times New Roman" w:hAnsi="Times New Roman"/>
          <w:sz w:val="24"/>
          <w:szCs w:val="24"/>
        </w:rPr>
        <w:t>i solarii și pepinierele. Implementarea planului de afaceri trebuie să înceapă în termen de cel mult nouă luni de la data deciziei de acordare a sprijinului;</w:t>
      </w:r>
    </w:p>
    <w:tbl>
      <w:tblPr>
        <w:tblW w:w="9648" w:type="dxa"/>
        <w:tblInd w:w="-40" w:type="dxa"/>
        <w:tblLayout w:type="fixed"/>
        <w:tblCellMar>
          <w:left w:w="70" w:type="dxa"/>
          <w:right w:w="70" w:type="dxa"/>
        </w:tblCellMar>
        <w:tblLook w:val="0000" w:firstRow="0" w:lastRow="0" w:firstColumn="0" w:lastColumn="0" w:noHBand="0" w:noVBand="0"/>
      </w:tblPr>
      <w:tblGrid>
        <w:gridCol w:w="4465"/>
        <w:gridCol w:w="5183"/>
      </w:tblGrid>
      <w:tr w:rsidR="00EA118B" w:rsidRPr="002C5722" w:rsidTr="005569DE">
        <w:tc>
          <w:tcPr>
            <w:tcW w:w="4465" w:type="dxa"/>
            <w:tcBorders>
              <w:top w:val="single" w:sz="4" w:space="0" w:color="000000"/>
              <w:left w:val="single" w:sz="4" w:space="0" w:color="000000"/>
              <w:bottom w:val="single" w:sz="4" w:space="0" w:color="000000"/>
            </w:tcBorders>
            <w:shd w:val="clear" w:color="auto" w:fill="C0C0C0"/>
            <w:vAlign w:val="center"/>
          </w:tcPr>
          <w:p w:rsidR="00EA118B" w:rsidRPr="002C5722" w:rsidRDefault="00EA118B" w:rsidP="005569DE">
            <w:pPr>
              <w:keepNext/>
              <w:keepLines/>
              <w:numPr>
                <w:ilvl w:val="0"/>
                <w:numId w:val="1"/>
              </w:numPr>
              <w:spacing w:after="0" w:line="240" w:lineRule="auto"/>
              <w:contextualSpacing/>
              <w:outlineLvl w:val="0"/>
              <w:rPr>
                <w:rFonts w:ascii="Cambria" w:eastAsia="Times New Roman" w:hAnsi="Cambria" w:cs="Cambria"/>
                <w:b/>
                <w:bCs/>
                <w:color w:val="365F91"/>
                <w:sz w:val="28"/>
                <w:szCs w:val="28"/>
                <w:lang w:val="x-none"/>
              </w:rPr>
            </w:pPr>
            <w:r w:rsidRPr="002C5722">
              <w:rPr>
                <w:rFonts w:ascii="Times New Roman" w:eastAsia="Times New Roman" w:hAnsi="Times New Roman"/>
                <w:b/>
                <w:bCs/>
                <w:color w:val="365F91"/>
                <w:sz w:val="24"/>
                <w:szCs w:val="24"/>
                <w:lang w:val="x-none"/>
              </w:rPr>
              <w:t>DOCUMENTE PREZENTATE</w:t>
            </w:r>
          </w:p>
        </w:tc>
        <w:tc>
          <w:tcPr>
            <w:tcW w:w="518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EA118B" w:rsidRPr="002C5722" w:rsidRDefault="00EA118B" w:rsidP="005569DE">
            <w:pPr>
              <w:spacing w:after="0" w:line="240" w:lineRule="auto"/>
              <w:contextualSpacing/>
            </w:pPr>
            <w:r w:rsidRPr="002C5722">
              <w:rPr>
                <w:rFonts w:ascii="Times New Roman" w:hAnsi="Times New Roman"/>
                <w:b/>
                <w:sz w:val="24"/>
                <w:szCs w:val="24"/>
              </w:rPr>
              <w:t>PUNCTE  DE VERIFICAT  IN  DOCUMENTE</w:t>
            </w:r>
          </w:p>
        </w:tc>
      </w:tr>
      <w:tr w:rsidR="00EA118B" w:rsidRPr="002C5722" w:rsidTr="005569DE">
        <w:trPr>
          <w:trHeight w:val="1448"/>
        </w:trPr>
        <w:tc>
          <w:tcPr>
            <w:tcW w:w="4465" w:type="dxa"/>
            <w:tcBorders>
              <w:top w:val="single" w:sz="4" w:space="0" w:color="000000"/>
              <w:left w:val="single" w:sz="4" w:space="0" w:color="000000"/>
              <w:bottom w:val="single" w:sz="4" w:space="0" w:color="000000"/>
            </w:tcBorders>
            <w:shd w:val="clear" w:color="auto" w:fill="auto"/>
            <w:vAlign w:val="center"/>
          </w:tcPr>
          <w:p w:rsidR="00EA118B" w:rsidRPr="002C5722" w:rsidRDefault="00EA118B" w:rsidP="005569DE">
            <w:pPr>
              <w:spacing w:after="0" w:line="240" w:lineRule="auto"/>
              <w:contextualSpacing/>
            </w:pPr>
            <w:r w:rsidRPr="002C5722">
              <w:rPr>
                <w:rFonts w:ascii="Times New Roman" w:hAnsi="Times New Roman"/>
                <w:b/>
                <w:sz w:val="24"/>
                <w:szCs w:val="24"/>
              </w:rPr>
              <w:t xml:space="preserve">Doc.1. Planul de afaceri pentru dezvoltarea exploatatiei </w:t>
            </w: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pPr>
            <w:r w:rsidRPr="002C5722">
              <w:rPr>
                <w:rFonts w:ascii="Times New Roman" w:hAnsi="Times New Roman"/>
                <w:b/>
                <w:sz w:val="24"/>
                <w:szCs w:val="24"/>
              </w:rPr>
              <w:t>Anexa 10 - Anexa aferentă Subprogramului Tematic Pomicol din cadrul național legislativ de implementare.</w:t>
            </w: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rPr>
                <w:rFonts w:ascii="Times New Roman" w:hAnsi="Times New Roman"/>
                <w:b/>
                <w:sz w:val="24"/>
                <w:szCs w:val="24"/>
              </w:rPr>
            </w:pPr>
          </w:p>
          <w:p w:rsidR="00EA118B" w:rsidRPr="002C5722" w:rsidRDefault="00EA118B" w:rsidP="005569DE">
            <w:pPr>
              <w:spacing w:after="0" w:line="240" w:lineRule="auto"/>
              <w:contextualSpacing/>
            </w:pPr>
            <w:r w:rsidRPr="002C5722">
              <w:rPr>
                <w:rFonts w:ascii="Times New Roman" w:hAnsi="Times New Roman"/>
                <w:b/>
                <w:sz w:val="24"/>
                <w:szCs w:val="24"/>
              </w:rPr>
              <w:t>Doc. 10 - Autorizația pentru producerea, prelucrarea și comercializarea semințelor certificate și a materialului săditor, documente conform legislaţiei în vigoare - în cazul producătorilor de seminţe şi material săditor</w:t>
            </w:r>
          </w:p>
        </w:tc>
        <w:tc>
          <w:tcPr>
            <w:tcW w:w="5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18B" w:rsidRPr="002C5722" w:rsidRDefault="00EA118B" w:rsidP="005569DE">
            <w:pPr>
              <w:spacing w:after="0" w:line="240" w:lineRule="auto"/>
              <w:contextualSpacing/>
              <w:rPr>
                <w:rFonts w:eastAsia="Times New Roman"/>
              </w:rPr>
            </w:pPr>
            <w:r w:rsidRPr="002C5722">
              <w:rPr>
                <w:rFonts w:ascii="Times New Roman" w:eastAsia="Times New Roman" w:hAnsi="Times New Roman"/>
                <w:b/>
                <w:color w:val="000000"/>
                <w:sz w:val="24"/>
                <w:szCs w:val="24"/>
              </w:rPr>
              <w:lastRenderedPageBreak/>
              <w:t>Doc.1. Expertul verifica i</w:t>
            </w:r>
            <w:r w:rsidRPr="002C5722">
              <w:rPr>
                <w:rFonts w:ascii="Times New Roman" w:eastAsia="Times New Roman" w:hAnsi="Times New Roman"/>
                <w:sz w:val="24"/>
                <w:szCs w:val="24"/>
              </w:rPr>
              <w:t xml:space="preserve">n planul de afaceri   in cazul exploataţiilor care presupun </w:t>
            </w:r>
            <w:r w:rsidRPr="002C5722">
              <w:rPr>
                <w:rFonts w:ascii="Times New Roman" w:eastAsia="Times New Roman" w:hAnsi="Times New Roman"/>
                <w:b/>
                <w:sz w:val="24"/>
                <w:szCs w:val="24"/>
              </w:rPr>
              <w:t>înfiinţare şi/sau reconversia plantaţiilor pomicole,</w:t>
            </w:r>
            <w:r w:rsidRPr="002C5722">
              <w:rPr>
                <w:rFonts w:ascii="Times New Roman" w:eastAsia="Times New Roman" w:hAnsi="Times New Roman"/>
                <w:sz w:val="24"/>
                <w:szCs w:val="24"/>
              </w:rPr>
              <w:t xml:space="preserve"> daca acestea se regăsesc în Anexa aferentă Subprogramului Tematic Pomicol din cadrul național legislativ de implementare (STP), exceptând </w:t>
            </w:r>
            <w:r w:rsidRPr="002C5722">
              <w:rPr>
                <w:rFonts w:ascii="Times New Roman" w:eastAsia="Times New Roman" w:hAnsi="Times New Roman"/>
                <w:bCs/>
                <w:sz w:val="24"/>
                <w:szCs w:val="24"/>
              </w:rPr>
              <w:t>culturile</w:t>
            </w:r>
            <w:r w:rsidRPr="002C5722">
              <w:rPr>
                <w:rFonts w:ascii="Times New Roman" w:eastAsia="Times New Roman" w:hAnsi="Times New Roman"/>
                <w:sz w:val="24"/>
                <w:szCs w:val="24"/>
              </w:rPr>
              <w:t xml:space="preserve"> din sectorul pomicol în sere și solarii și pepinierele care</w:t>
            </w:r>
            <w:r w:rsidRPr="002C5722">
              <w:rPr>
                <w:rFonts w:ascii="Times New Roman" w:eastAsia="Times New Roman" w:hAnsi="Times New Roman"/>
                <w:i/>
                <w:sz w:val="24"/>
                <w:szCs w:val="24"/>
              </w:rPr>
              <w:t xml:space="preserve"> pot fi inființată pe tot teritoriul național. Se aplică nota de favorabilitate, conform </w:t>
            </w:r>
            <w:r w:rsidRPr="002C5722">
              <w:rPr>
                <w:rFonts w:ascii="Times New Roman" w:eastAsia="Times New Roman" w:hAnsi="Times New Roman"/>
                <w:b/>
                <w:i/>
                <w:sz w:val="24"/>
                <w:szCs w:val="24"/>
              </w:rPr>
              <w:t>metodologiei de calcul din cadrul Anexei (Anexa 10</w:t>
            </w:r>
            <w:r w:rsidRPr="002C5722">
              <w:rPr>
                <w:rFonts w:ascii="Times New Roman" w:eastAsia="Times New Roman" w:hAnsi="Times New Roman"/>
                <w:i/>
                <w:sz w:val="24"/>
                <w:szCs w:val="24"/>
              </w:rPr>
              <w:t xml:space="preserve">) </w:t>
            </w:r>
            <w:r w:rsidRPr="002C5722">
              <w:rPr>
                <w:rFonts w:ascii="Times New Roman" w:eastAsia="Times New Roman" w:hAnsi="Times New Roman"/>
                <w:b/>
                <w:i/>
                <w:sz w:val="24"/>
                <w:szCs w:val="24"/>
              </w:rPr>
              <w:t>aferentă</w:t>
            </w:r>
            <w:r w:rsidRPr="002C5722">
              <w:rPr>
                <w:rFonts w:ascii="Times New Roman" w:eastAsia="Times New Roman" w:hAnsi="Times New Roman"/>
                <w:i/>
                <w:sz w:val="24"/>
                <w:szCs w:val="24"/>
              </w:rPr>
              <w:t xml:space="preserve"> Subprogramul Tematic Pomicol din cadrul național legislativ de implementare (STP). Aceasta nu se aplică în cazul achiziţiilor simple. </w:t>
            </w:r>
          </w:p>
          <w:p w:rsidR="00EA118B" w:rsidRPr="002C5722" w:rsidRDefault="00EA118B" w:rsidP="005569DE">
            <w:pPr>
              <w:autoSpaceDE w:val="0"/>
              <w:spacing w:after="0" w:line="240" w:lineRule="auto"/>
              <w:contextualSpacing/>
            </w:pPr>
            <w:r w:rsidRPr="002C5722">
              <w:rPr>
                <w:rFonts w:ascii="Times New Roman" w:hAnsi="Times New Roman"/>
                <w:sz w:val="24"/>
                <w:szCs w:val="24"/>
              </w:rPr>
              <w:t xml:space="preserve">Sunt cheltuieli  eligibile pentru sprijin doar speciile eligibile și suprafeţele incluse în Anexa aferentă din Subprogramul Tematic Pomicol din cadrul national legislativ de implementare (STP), a căror Nota de favorabilitate este  </w:t>
            </w:r>
            <w:r w:rsidRPr="002C5722">
              <w:rPr>
                <w:rFonts w:ascii="Times New Roman" w:eastAsia="SimSun" w:hAnsi="Times New Roman"/>
                <w:sz w:val="24"/>
                <w:szCs w:val="24"/>
              </w:rPr>
              <w:t>≥</w:t>
            </w:r>
            <w:r w:rsidRPr="002C5722">
              <w:rPr>
                <w:rFonts w:ascii="Times New Roman" w:hAnsi="Times New Roman"/>
                <w:sz w:val="24"/>
                <w:szCs w:val="24"/>
              </w:rPr>
              <w:t xml:space="preserve"> 2,00 conform </w:t>
            </w:r>
            <w:r w:rsidRPr="002C5722">
              <w:rPr>
                <w:rFonts w:ascii="Times New Roman" w:eastAsia="SimSun" w:hAnsi="Times New Roman"/>
                <w:sz w:val="24"/>
                <w:szCs w:val="24"/>
              </w:rPr>
              <w:t>metodologiei estimării resurselor pedoclimatice ale terenurilor și pretabilitatea lor pentru culturile pomicole.</w:t>
            </w:r>
          </w:p>
          <w:p w:rsidR="00EA118B" w:rsidRPr="002C5722" w:rsidRDefault="00EA118B" w:rsidP="005569DE">
            <w:pPr>
              <w:spacing w:after="0" w:line="240" w:lineRule="auto"/>
              <w:contextualSpacing/>
              <w:rPr>
                <w:rFonts w:eastAsia="Times New Roman"/>
              </w:rPr>
            </w:pPr>
            <w:r w:rsidRPr="002C5722">
              <w:rPr>
                <w:rFonts w:ascii="Times New Roman" w:eastAsia="Times New Roman" w:hAnsi="Times New Roman"/>
                <w:sz w:val="24"/>
                <w:szCs w:val="24"/>
              </w:rPr>
              <w:t xml:space="preserve">Se verifica daca solicitantul indica în planul de afaceri furnizorul care i-a emis materialul săditor certificat dacă materialul fructifer utilizat este din categoria biologică certificat  sau dintr-o categorie  sau superioară, cu excepția nucului și alunului, care poate fi material de plantare CAC (conformitas agraria  communitatis) (acest document va fi prezentat obligatoriu la solicitarea celei de-a doua cereri de plată) </w:t>
            </w:r>
            <w:r w:rsidRPr="002C5722">
              <w:rPr>
                <w:rFonts w:ascii="Times New Roman" w:eastAsia="Times New Roman" w:hAnsi="Times New Roman"/>
                <w:color w:val="000000"/>
                <w:sz w:val="24"/>
                <w:szCs w:val="24"/>
              </w:rPr>
              <w:t xml:space="preserve">şi daca respecta condiţiile </w:t>
            </w:r>
            <w:r w:rsidRPr="002C5722">
              <w:rPr>
                <w:rFonts w:ascii="Times New Roman" w:eastAsia="Times New Roman" w:hAnsi="Times New Roman"/>
                <w:sz w:val="24"/>
                <w:szCs w:val="24"/>
              </w:rPr>
              <w:t>prevăzute in Fişa tehnică a submăsurii 6.1.</w:t>
            </w:r>
          </w:p>
          <w:p w:rsidR="00EA118B" w:rsidRPr="002C5722" w:rsidRDefault="00EA118B" w:rsidP="005569DE">
            <w:pPr>
              <w:autoSpaceDE w:val="0"/>
              <w:spacing w:after="0" w:line="240" w:lineRule="auto"/>
              <w:contextualSpacing/>
            </w:pPr>
            <w:r w:rsidRPr="002C5722">
              <w:rPr>
                <w:rFonts w:ascii="Times New Roman" w:hAnsi="Times New Roman"/>
                <w:sz w:val="24"/>
                <w:szCs w:val="24"/>
              </w:rPr>
              <w:t>De aceasta verificare se va tine cont la doar la evaluarea criteriului de selectie. În cadrul acestei Submăsuri sunt eligibile pentru sprijin proiectele implementate în UAT-urile care au nota de favorabilitate potenţată ≥2,00.</w:t>
            </w:r>
          </w:p>
          <w:p w:rsidR="00EA118B" w:rsidRPr="002C5722" w:rsidRDefault="00EA118B" w:rsidP="005569DE">
            <w:pPr>
              <w:autoSpaceDE w:val="0"/>
              <w:spacing w:after="0" w:line="240" w:lineRule="auto"/>
              <w:contextualSpacing/>
            </w:pPr>
            <w:r w:rsidRPr="002C5722">
              <w:rPr>
                <w:rFonts w:ascii="Times New Roman" w:hAnsi="Times New Roman"/>
                <w:sz w:val="24"/>
                <w:szCs w:val="24"/>
              </w:rPr>
              <w:t xml:space="preserve">În cazul UAT-urilor care au nota de favorabilitate potenţată &lt;2,00 pot fi eligibile amplasamentele din cadrul UAT-ului dacă solicitantul sprijinului furnizează AFIR un studiu avizat de ICDP Mărăcineni, efectuat prin metodologia studiului </w:t>
            </w:r>
            <w:r w:rsidRPr="002C5722">
              <w:rPr>
                <w:rFonts w:ascii="Times New Roman" w:hAnsi="Times New Roman"/>
                <w:sz w:val="24"/>
                <w:szCs w:val="24"/>
              </w:rPr>
              <w:lastRenderedPageBreak/>
              <w:t>privind zonarea speciilor pomicole, conform căruia se demonstrează că amplasamentul respectiv are o notă de favorabilitate naturală sau potențată ≥2,00.</w:t>
            </w:r>
          </w:p>
          <w:p w:rsidR="00EA118B" w:rsidRPr="002C5722" w:rsidRDefault="00EA118B" w:rsidP="005569DE">
            <w:pPr>
              <w:tabs>
                <w:tab w:val="left" w:pos="284"/>
              </w:tabs>
              <w:autoSpaceDE w:val="0"/>
              <w:spacing w:after="0" w:line="240" w:lineRule="auto"/>
              <w:contextualSpacing/>
            </w:pPr>
            <w:r w:rsidRPr="002C5722">
              <w:rPr>
                <w:rFonts w:ascii="Times New Roman" w:hAnsi="Times New Roman"/>
                <w:sz w:val="24"/>
                <w:szCs w:val="24"/>
              </w:rPr>
              <w:t xml:space="preserve">Informațiile privind obținerea studiului necesar recalculării notelor de favorabilitate pe amplasamentele din cadrul UAT-urilor care au o notă de favorabilitate potențată &lt;2,00 se regasesc pe pagina web a Institutului de Cercetare - Dezvoltare pentru Pomicultura Pitești –Maracineni la urmatoarea adresa web: </w:t>
            </w:r>
            <w:r w:rsidRPr="002C5722">
              <w:rPr>
                <w:rFonts w:ascii="Times New Roman" w:hAnsi="Times New Roman"/>
                <w:color w:val="0070C0"/>
                <w:sz w:val="24"/>
                <w:szCs w:val="24"/>
              </w:rPr>
              <w:t>http://icdp.ro/anunturi/Pasi%20recalculare.pdf</w:t>
            </w:r>
          </w:p>
          <w:p w:rsidR="00EA118B" w:rsidRPr="002C5722" w:rsidRDefault="00EA118B" w:rsidP="005569DE">
            <w:pPr>
              <w:autoSpaceDE w:val="0"/>
              <w:spacing w:after="0" w:line="240" w:lineRule="auto"/>
              <w:contextualSpacing/>
            </w:pPr>
            <w:r w:rsidRPr="002C5722">
              <w:rPr>
                <w:rFonts w:ascii="Times New Roman" w:hAnsi="Times New Roman"/>
                <w:sz w:val="24"/>
                <w:szCs w:val="24"/>
              </w:rPr>
              <w:t xml:space="preserve">Semnificaţia notelor din tabelul privind gradul de favorabilitate al unui amplasament pentru o specie pomicolă se regăsește în Anexa nr. 6 la Ghidul solicitantului.  </w:t>
            </w:r>
          </w:p>
          <w:p w:rsidR="00EA118B" w:rsidRPr="002C5722" w:rsidRDefault="00EA118B" w:rsidP="005569DE">
            <w:pPr>
              <w:autoSpaceDE w:val="0"/>
              <w:spacing w:after="0" w:line="240" w:lineRule="auto"/>
              <w:contextualSpacing/>
            </w:pPr>
            <w:r w:rsidRPr="002C5722">
              <w:rPr>
                <w:rFonts w:ascii="Times New Roman" w:hAnsi="Times New Roman"/>
                <w:b/>
                <w:sz w:val="24"/>
                <w:szCs w:val="24"/>
              </w:rPr>
              <w:t>Doc. 10</w:t>
            </w:r>
          </w:p>
          <w:p w:rsidR="00EA118B" w:rsidRPr="002C5722" w:rsidRDefault="00EA118B" w:rsidP="005569DE">
            <w:pPr>
              <w:autoSpaceDE w:val="0"/>
              <w:spacing w:after="0" w:line="240" w:lineRule="auto"/>
              <w:contextualSpacing/>
            </w:pPr>
            <w:r w:rsidRPr="002C5722">
              <w:rPr>
                <w:rFonts w:ascii="Times New Roman" w:hAnsi="Times New Roman"/>
                <w:b/>
                <w:bCs/>
                <w:sz w:val="24"/>
                <w:szCs w:val="24"/>
              </w:rPr>
              <w:t>ATENȚIE:</w:t>
            </w:r>
          </w:p>
          <w:p w:rsidR="00EA118B" w:rsidRPr="002C5722" w:rsidRDefault="00EA118B" w:rsidP="005569DE">
            <w:pPr>
              <w:numPr>
                <w:ilvl w:val="0"/>
                <w:numId w:val="8"/>
              </w:numPr>
              <w:autoSpaceDE w:val="0"/>
              <w:spacing w:after="0" w:line="240" w:lineRule="auto"/>
              <w:ind w:left="305" w:hanging="270"/>
              <w:contextualSpacing/>
            </w:pPr>
            <w:r w:rsidRPr="002C5722">
              <w:rPr>
                <w:rFonts w:ascii="Times New Roman" w:hAnsi="Times New Roman"/>
                <w:sz w:val="24"/>
                <w:szCs w:val="24"/>
              </w:rPr>
              <w:t>În cazul proiectelor care vizează acţiuni de plantare şi/sau defrişare, la momentul acordării celei de-a doua tranşe de plată, se va prezenta autorizația de plantare / autorizația de defrișare, documente conform legislaţiei în vigoare.</w:t>
            </w:r>
          </w:p>
          <w:p w:rsidR="00EA118B" w:rsidRPr="002C5722" w:rsidRDefault="00EA118B" w:rsidP="005569DE">
            <w:pPr>
              <w:numPr>
                <w:ilvl w:val="0"/>
                <w:numId w:val="8"/>
              </w:numPr>
              <w:spacing w:after="0" w:line="240" w:lineRule="auto"/>
              <w:ind w:left="215" w:hanging="270"/>
              <w:contextualSpacing/>
            </w:pPr>
            <w:r w:rsidRPr="002C5722">
              <w:rPr>
                <w:rFonts w:ascii="Times New Roman" w:hAnsi="Times New Roman"/>
                <w:sz w:val="24"/>
                <w:szCs w:val="24"/>
              </w:rPr>
              <w:t>În cazul producătorilor de seminţe şi material săditor, la momentul depunerii Cererii de Finanțare se va prezenta autorizația pentru producerea, prelucrarea și comercializarea semințelor certificate și a materialului săditor, documente conform legislaţiei în vigoare.</w:t>
            </w:r>
          </w:p>
        </w:tc>
      </w:tr>
    </w:tbl>
    <w:p w:rsidR="00EA118B" w:rsidRPr="002C5722" w:rsidRDefault="00EA118B" w:rsidP="00EA118B">
      <w:pPr>
        <w:spacing w:after="0"/>
        <w:contextualSpacing/>
        <w:jc w:val="both"/>
      </w:pPr>
      <w:r w:rsidRPr="002C5722">
        <w:rPr>
          <w:rFonts w:ascii="Times New Roman" w:hAnsi="Times New Roman"/>
          <w:b/>
          <w:sz w:val="24"/>
          <w:szCs w:val="24"/>
        </w:rPr>
        <w:lastRenderedPageBreak/>
        <w:t>Dacă în urma verificării efectuate în conformitate cu precizarile din coloana “puncte de verificat”, expertul constata că solicitantul indeplineste conditia de eligibilitate, va bifa casuţa corespunzatoare categoriei reprezentata de solicitant caseta “da” pentru verificare. În caz contrar se va bifa “nu”, cererea fiind declarată neeligibilă, însă se va continua verificarea acesteia</w:t>
      </w:r>
    </w:p>
    <w:p w:rsidR="00EA118B" w:rsidRPr="002C5722" w:rsidRDefault="00EA118B" w:rsidP="00EA118B">
      <w:pPr>
        <w:spacing w:after="0"/>
        <w:contextualSpacing/>
        <w:jc w:val="both"/>
        <w:rPr>
          <w:rFonts w:ascii="Times New Roman" w:hAnsi="Times New Roman"/>
          <w:b/>
          <w:sz w:val="24"/>
          <w:szCs w:val="24"/>
        </w:rPr>
      </w:pPr>
    </w:p>
    <w:p w:rsidR="002C5722" w:rsidRPr="002C5722" w:rsidRDefault="002C5722" w:rsidP="002C5722">
      <w:pPr>
        <w:spacing w:after="0"/>
        <w:contextualSpacing/>
        <w:jc w:val="both"/>
        <w:rPr>
          <w:rFonts w:ascii="Times New Roman" w:hAnsi="Times New Roman"/>
          <w:b/>
          <w:sz w:val="24"/>
          <w:szCs w:val="24"/>
        </w:rPr>
      </w:pPr>
    </w:p>
    <w:p w:rsidR="002C5722" w:rsidRPr="002C5722" w:rsidRDefault="00BF2F8E" w:rsidP="002C5722">
      <w:pPr>
        <w:spacing w:after="0"/>
        <w:contextualSpacing/>
        <w:jc w:val="both"/>
      </w:pPr>
      <w:r>
        <w:rPr>
          <w:rFonts w:ascii="Times New Roman" w:hAnsi="Times New Roman"/>
          <w:b/>
          <w:sz w:val="24"/>
          <w:szCs w:val="24"/>
          <w:lang w:val="en-US" w:eastAsia="en-US"/>
        </w:rPr>
        <w:t>EG 8</w:t>
      </w:r>
      <w:r w:rsidR="002C5722" w:rsidRPr="002C5722">
        <w:rPr>
          <w:rFonts w:ascii="Times New Roman" w:hAnsi="Times New Roman"/>
          <w:b/>
          <w:sz w:val="24"/>
          <w:szCs w:val="24"/>
          <w:lang w:val="en-US" w:eastAsia="en-US"/>
        </w:rPr>
        <w:t xml:space="preserve"> </w:t>
      </w:r>
      <w:r w:rsidR="002C5722" w:rsidRPr="002C5722">
        <w:rPr>
          <w:rFonts w:ascii="Times New Roman" w:hAnsi="Times New Roman"/>
          <w:b/>
          <w:sz w:val="24"/>
          <w:szCs w:val="24"/>
        </w:rPr>
        <w:t>Solicitantul devine fermier activ în 18 luni</w:t>
      </w:r>
      <w:r w:rsidR="002C5722" w:rsidRPr="002C5722">
        <w:rPr>
          <w:rFonts w:ascii="Times New Roman" w:hAnsi="Times New Roman"/>
          <w:sz w:val="24"/>
          <w:szCs w:val="24"/>
        </w:rPr>
        <w:t xml:space="preserve"> de la data instalării</w:t>
      </w:r>
    </w:p>
    <w:tbl>
      <w:tblPr>
        <w:tblW w:w="9870" w:type="dxa"/>
        <w:tblInd w:w="-40" w:type="dxa"/>
        <w:tblLayout w:type="fixed"/>
        <w:tblCellMar>
          <w:left w:w="70" w:type="dxa"/>
          <w:right w:w="70" w:type="dxa"/>
        </w:tblCellMar>
        <w:tblLook w:val="0000" w:firstRow="0" w:lastRow="0" w:firstColumn="0" w:lastColumn="0" w:noHBand="0" w:noVBand="0"/>
      </w:tblPr>
      <w:tblGrid>
        <w:gridCol w:w="4465"/>
        <w:gridCol w:w="5405"/>
      </w:tblGrid>
      <w:tr w:rsidR="002C5722" w:rsidRPr="002C5722" w:rsidTr="002C5722">
        <w:tc>
          <w:tcPr>
            <w:tcW w:w="4465" w:type="dxa"/>
            <w:tcBorders>
              <w:top w:val="single" w:sz="4" w:space="0" w:color="000000"/>
              <w:left w:val="single" w:sz="4" w:space="0" w:color="000000"/>
              <w:bottom w:val="single" w:sz="4" w:space="0" w:color="000000"/>
            </w:tcBorders>
            <w:shd w:val="clear" w:color="auto" w:fill="C0C0C0"/>
            <w:vAlign w:val="center"/>
          </w:tcPr>
          <w:p w:rsidR="002C5722" w:rsidRPr="002C5722" w:rsidRDefault="002C5722" w:rsidP="002C5722">
            <w:pPr>
              <w:keepNext/>
              <w:keepLines/>
              <w:numPr>
                <w:ilvl w:val="0"/>
                <w:numId w:val="1"/>
              </w:numPr>
              <w:spacing w:after="0"/>
              <w:contextualSpacing/>
              <w:jc w:val="center"/>
              <w:outlineLvl w:val="0"/>
              <w:rPr>
                <w:rFonts w:ascii="Cambria" w:eastAsia="Times New Roman" w:hAnsi="Cambria" w:cs="Cambria"/>
                <w:b/>
                <w:bCs/>
                <w:color w:val="365F91"/>
                <w:sz w:val="28"/>
                <w:szCs w:val="28"/>
                <w:lang w:val="x-none"/>
              </w:rPr>
            </w:pPr>
            <w:r w:rsidRPr="002C5722">
              <w:rPr>
                <w:rFonts w:ascii="Times New Roman" w:eastAsia="Times New Roman" w:hAnsi="Times New Roman"/>
                <w:b/>
                <w:bCs/>
                <w:color w:val="365F91"/>
                <w:sz w:val="24"/>
                <w:szCs w:val="24"/>
                <w:lang w:val="x-none"/>
              </w:rPr>
              <w:t>DOCUMENTE PREZENTATE</w:t>
            </w:r>
          </w:p>
        </w:tc>
        <w:tc>
          <w:tcPr>
            <w:tcW w:w="540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C5722" w:rsidRPr="002C5722" w:rsidRDefault="002C5722" w:rsidP="002C5722">
            <w:pPr>
              <w:spacing w:after="0"/>
              <w:contextualSpacing/>
              <w:jc w:val="center"/>
            </w:pPr>
            <w:r w:rsidRPr="002C5722">
              <w:rPr>
                <w:rFonts w:ascii="Times New Roman" w:hAnsi="Times New Roman"/>
                <w:b/>
                <w:sz w:val="24"/>
                <w:szCs w:val="24"/>
              </w:rPr>
              <w:t>PUNCTE  DE VERIFICAT  IN  DOCUMENTE</w:t>
            </w:r>
          </w:p>
        </w:tc>
      </w:tr>
      <w:tr w:rsidR="002C5722" w:rsidRPr="002C5722" w:rsidTr="002C5722">
        <w:trPr>
          <w:trHeight w:val="70"/>
        </w:trPr>
        <w:tc>
          <w:tcPr>
            <w:tcW w:w="4465" w:type="dxa"/>
            <w:tcBorders>
              <w:top w:val="single" w:sz="4" w:space="0" w:color="000000"/>
              <w:left w:val="single" w:sz="4" w:space="0" w:color="000000"/>
              <w:bottom w:val="single" w:sz="4" w:space="0" w:color="000000"/>
            </w:tcBorders>
            <w:shd w:val="clear" w:color="auto" w:fill="auto"/>
          </w:tcPr>
          <w:p w:rsidR="002C5722" w:rsidRPr="002C5722" w:rsidRDefault="002C5722" w:rsidP="002C5722">
            <w:pPr>
              <w:spacing w:after="0" w:line="240" w:lineRule="auto"/>
              <w:contextualSpacing/>
              <w:jc w:val="both"/>
            </w:pPr>
            <w:r w:rsidRPr="002C5722">
              <w:rPr>
                <w:rFonts w:ascii="Times New Roman" w:hAnsi="Times New Roman"/>
                <w:b/>
                <w:sz w:val="24"/>
                <w:szCs w:val="24"/>
              </w:rPr>
              <w:t>Doc.1. Planul de afaceri pentru dezvoltarea exploatatiei trebuie să respecte obligatoriu următoarele condiţii:</w:t>
            </w:r>
          </w:p>
          <w:p w:rsidR="002C5722" w:rsidRPr="002C5722" w:rsidRDefault="002C5722" w:rsidP="002C5722">
            <w:pPr>
              <w:tabs>
                <w:tab w:val="left" w:pos="360"/>
              </w:tabs>
              <w:spacing w:after="0" w:line="240" w:lineRule="auto"/>
              <w:contextualSpacing/>
              <w:jc w:val="both"/>
              <w:rPr>
                <w:rFonts w:ascii="Times New Roman" w:eastAsia="Times New Roman" w:hAnsi="Times New Roman"/>
                <w:b/>
                <w:sz w:val="24"/>
                <w:szCs w:val="24"/>
              </w:rPr>
            </w:pPr>
          </w:p>
          <w:p w:rsidR="002C5722" w:rsidRPr="002C5722" w:rsidRDefault="002C5722" w:rsidP="002C5722">
            <w:pPr>
              <w:tabs>
                <w:tab w:val="left" w:pos="360"/>
              </w:tabs>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 xml:space="preserve">Cererea de Finanţare: </w:t>
            </w:r>
          </w:p>
          <w:p w:rsidR="002C5722" w:rsidRPr="002C5722" w:rsidRDefault="002C5722" w:rsidP="002C5722">
            <w:pPr>
              <w:tabs>
                <w:tab w:val="left" w:pos="360"/>
              </w:tabs>
              <w:spacing w:after="0" w:line="240" w:lineRule="auto"/>
              <w:contextualSpacing/>
              <w:jc w:val="both"/>
              <w:rPr>
                <w:rFonts w:ascii="Times New Roman" w:eastAsia="Times New Roman" w:hAnsi="Times New Roman"/>
                <w:sz w:val="24"/>
                <w:szCs w:val="24"/>
              </w:rPr>
            </w:pPr>
          </w:p>
          <w:p w:rsidR="002C5722" w:rsidRPr="002C5722" w:rsidRDefault="002C5722" w:rsidP="002C5722">
            <w:pPr>
              <w:tabs>
                <w:tab w:val="left" w:pos="360"/>
              </w:tabs>
              <w:spacing w:after="0" w:line="240" w:lineRule="auto"/>
              <w:contextualSpacing/>
              <w:jc w:val="both"/>
              <w:rPr>
                <w:rFonts w:ascii="Arial" w:eastAsia="Times New Roman" w:hAnsi="Arial" w:cs="Arial"/>
                <w:sz w:val="28"/>
                <w:szCs w:val="28"/>
                <w:lang w:val="ro-MO"/>
              </w:rPr>
            </w:pPr>
            <w:r w:rsidRPr="002C5722">
              <w:rPr>
                <w:rFonts w:ascii="Times New Roman" w:eastAsia="Times New Roman" w:hAnsi="Times New Roman"/>
                <w:sz w:val="24"/>
                <w:szCs w:val="24"/>
              </w:rPr>
              <w:t>Declaraţia F</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rsidR="002C5722" w:rsidRPr="002C5722" w:rsidRDefault="002C5722" w:rsidP="002C5722">
            <w:pPr>
              <w:spacing w:after="0" w:line="240" w:lineRule="auto"/>
              <w:contextualSpacing/>
              <w:jc w:val="both"/>
            </w:pPr>
            <w:r w:rsidRPr="002C5722">
              <w:rPr>
                <w:rFonts w:ascii="Times New Roman" w:hAnsi="Times New Roman"/>
                <w:b/>
                <w:color w:val="000000"/>
                <w:sz w:val="24"/>
                <w:szCs w:val="24"/>
              </w:rPr>
              <w:t xml:space="preserve">Doc.1. </w:t>
            </w:r>
          </w:p>
          <w:p w:rsidR="002C5722" w:rsidRPr="002C5722" w:rsidRDefault="002C5722" w:rsidP="002C5722">
            <w:pPr>
              <w:spacing w:after="0" w:line="240" w:lineRule="auto"/>
              <w:contextualSpacing/>
              <w:jc w:val="both"/>
            </w:pPr>
            <w:r w:rsidRPr="002C5722">
              <w:rPr>
                <w:rFonts w:ascii="Times New Roman" w:hAnsi="Times New Roman"/>
                <w:b/>
                <w:color w:val="000000"/>
                <w:sz w:val="24"/>
                <w:szCs w:val="24"/>
              </w:rPr>
              <w:t xml:space="preserve">A) </w:t>
            </w:r>
            <w:r w:rsidRPr="002C5722">
              <w:rPr>
                <w:rFonts w:ascii="Times New Roman" w:hAnsi="Times New Roman"/>
                <w:color w:val="000000"/>
                <w:sz w:val="24"/>
                <w:szCs w:val="24"/>
              </w:rPr>
              <w:t xml:space="preserve">Expertul verifica daca planul de afaceri respecta structura cadru </w:t>
            </w:r>
          </w:p>
          <w:p w:rsidR="002C5722" w:rsidRPr="002C5722" w:rsidRDefault="002C5722" w:rsidP="002C5722">
            <w:pPr>
              <w:tabs>
                <w:tab w:val="left" w:pos="360"/>
              </w:tabs>
              <w:spacing w:after="0" w:line="240" w:lineRule="auto"/>
              <w:contextualSpacing/>
              <w:jc w:val="both"/>
              <w:rPr>
                <w:rFonts w:ascii="Times New Roman" w:eastAsia="Times New Roman" w:hAnsi="Times New Roman"/>
                <w:b/>
                <w:sz w:val="24"/>
                <w:szCs w:val="24"/>
              </w:rPr>
            </w:pPr>
          </w:p>
        </w:tc>
      </w:tr>
    </w:tbl>
    <w:p w:rsidR="002C5722" w:rsidRPr="002C5722" w:rsidRDefault="002C5722" w:rsidP="002C5722">
      <w:pPr>
        <w:tabs>
          <w:tab w:val="left" w:pos="3120"/>
          <w:tab w:val="center" w:pos="4320"/>
          <w:tab w:val="right" w:pos="8640"/>
        </w:tabs>
        <w:spacing w:after="0" w:line="240" w:lineRule="auto"/>
        <w:contextualSpacing/>
        <w:jc w:val="both"/>
      </w:pPr>
      <w:r w:rsidRPr="002C5722">
        <w:rPr>
          <w:rFonts w:ascii="Times New Roman" w:hAnsi="Times New Roman"/>
          <w:b/>
          <w:sz w:val="24"/>
          <w:szCs w:val="24"/>
        </w:rPr>
        <w:lastRenderedPageBreak/>
        <w:t>Dacă în urma verificării efectuate în conformitate cu precizarile din coloana “puncte de verificat”, expertul constata că solicitantul indeplineste conditia de eligibilitate, va bifa casuţa corespunzatoare categoriei reprezentata de solicitant caseta “da” pentru verificare. În caz contrar se va bifa “nu”, cererea fiind declarată neeligibilă, însă se va continua verificarea acesteia.</w:t>
      </w:r>
    </w:p>
    <w:p w:rsidR="00214692" w:rsidRPr="00214692" w:rsidRDefault="00214692" w:rsidP="00214692">
      <w:pPr>
        <w:spacing w:after="0"/>
        <w:contextualSpacing/>
        <w:jc w:val="both"/>
        <w:rPr>
          <w:rFonts w:ascii="Times New Roman" w:hAnsi="Times New Roman"/>
          <w:sz w:val="24"/>
          <w:szCs w:val="24"/>
        </w:rPr>
      </w:pPr>
    </w:p>
    <w:p w:rsidR="00214692" w:rsidRPr="00214692" w:rsidRDefault="00214692" w:rsidP="00214692">
      <w:pPr>
        <w:spacing w:after="0"/>
        <w:contextualSpacing/>
        <w:jc w:val="both"/>
      </w:pPr>
      <w:r w:rsidRPr="00214692">
        <w:rPr>
          <w:rFonts w:ascii="Times New Roman" w:hAnsi="Times New Roman"/>
          <w:b/>
          <w:bCs/>
          <w:sz w:val="24"/>
          <w:szCs w:val="24"/>
          <w:u w:val="single"/>
        </w:rPr>
        <w:t>3.VALOAREA SPRIJINULUI:</w:t>
      </w:r>
    </w:p>
    <w:p w:rsidR="00214692" w:rsidRPr="00214692" w:rsidRDefault="00214692" w:rsidP="00214692">
      <w:pPr>
        <w:spacing w:after="0"/>
        <w:contextualSpacing/>
        <w:jc w:val="both"/>
      </w:pPr>
      <w:r w:rsidRPr="00214692">
        <w:rPr>
          <w:rFonts w:ascii="Times New Roman" w:hAnsi="Times New Roman"/>
          <w:b/>
          <w:bCs/>
          <w:sz w:val="24"/>
          <w:szCs w:val="24"/>
        </w:rPr>
        <w:t>Stabilirea dimensiunii exploataţiei agricole (calcularea sprijinului pentru instalare).</w:t>
      </w:r>
    </w:p>
    <w:p w:rsidR="00214692" w:rsidRPr="00214692" w:rsidRDefault="00214692" w:rsidP="00214692">
      <w:pPr>
        <w:spacing w:after="0"/>
        <w:contextualSpacing/>
        <w:jc w:val="both"/>
      </w:pPr>
      <w:r w:rsidRPr="00214692">
        <w:rPr>
          <w:rFonts w:ascii="Times New Roman" w:hAnsi="Times New Roman"/>
          <w:b/>
          <w:bCs/>
          <w:sz w:val="24"/>
          <w:szCs w:val="24"/>
        </w:rPr>
        <w:t>Dimensiunea exploataţiei în anul 0 conform Cererii de Finanţare</w:t>
      </w:r>
    </w:p>
    <w:p w:rsidR="00214692" w:rsidRPr="00214692" w:rsidRDefault="00214692" w:rsidP="00214692">
      <w:pPr>
        <w:spacing w:after="0"/>
        <w:contextualSpacing/>
        <w:jc w:val="both"/>
        <w:rPr>
          <w:rFonts w:ascii="Times New Roman" w:hAnsi="Times New Roman"/>
          <w:b/>
          <w:bCs/>
          <w:sz w:val="24"/>
          <w:szCs w:val="24"/>
        </w:rPr>
      </w:pPr>
    </w:p>
    <w:p w:rsidR="00214692" w:rsidRPr="00214692" w:rsidRDefault="00214692" w:rsidP="00214692">
      <w:pPr>
        <w:spacing w:after="0"/>
        <w:contextualSpacing/>
        <w:jc w:val="both"/>
      </w:pPr>
      <w:r w:rsidRPr="00214692">
        <w:rPr>
          <w:rFonts w:ascii="Times New Roman" w:hAnsi="Times New Roman"/>
          <w:b/>
          <w:bCs/>
          <w:sz w:val="24"/>
          <w:szCs w:val="24"/>
        </w:rPr>
        <w:t>8.000 S.O. – 29.999 S.O.</w:t>
      </w:r>
      <w:r w:rsidRPr="00214692">
        <w:rPr>
          <w:rFonts w:ascii="Times New Roman" w:hAnsi="Times New Roman"/>
          <w:b/>
          <w:bCs/>
          <w:sz w:val="24"/>
          <w:szCs w:val="24"/>
        </w:rPr>
        <w:tab/>
        <w:t>-</w:t>
      </w:r>
      <w:r w:rsidR="00E463FA">
        <w:rPr>
          <w:rFonts w:ascii="Times New Roman" w:hAnsi="Times New Roman"/>
          <w:b/>
          <w:bCs/>
          <w:sz w:val="24"/>
          <w:szCs w:val="24"/>
        </w:rPr>
        <w:t xml:space="preserve">  maxim </w:t>
      </w:r>
      <w:r w:rsidRPr="00214692">
        <w:rPr>
          <w:rFonts w:ascii="Times New Roman" w:hAnsi="Times New Roman"/>
          <w:b/>
          <w:bCs/>
          <w:sz w:val="24"/>
          <w:szCs w:val="24"/>
        </w:rPr>
        <w:t>40.000 de euro</w:t>
      </w:r>
    </w:p>
    <w:p w:rsidR="00214692" w:rsidRPr="00214692" w:rsidRDefault="00214692" w:rsidP="00214692">
      <w:pPr>
        <w:spacing w:after="0"/>
        <w:contextualSpacing/>
        <w:jc w:val="both"/>
        <w:rPr>
          <w:rFonts w:ascii="Times New Roman" w:hAnsi="Times New Roman"/>
          <w:b/>
          <w:bCs/>
          <w:sz w:val="24"/>
          <w:szCs w:val="24"/>
        </w:rPr>
      </w:pPr>
    </w:p>
    <w:p w:rsidR="00214692" w:rsidRPr="00214692" w:rsidRDefault="00214692" w:rsidP="00214692">
      <w:pPr>
        <w:spacing w:after="0"/>
        <w:contextualSpacing/>
        <w:jc w:val="both"/>
      </w:pPr>
      <w:r w:rsidRPr="00214692">
        <w:rPr>
          <w:rFonts w:ascii="Times New Roman" w:hAnsi="Times New Roman"/>
          <w:sz w:val="24"/>
          <w:szCs w:val="24"/>
        </w:rPr>
        <w:t>Volumul sprijinului  se calculează astfel:</w:t>
      </w:r>
    </w:p>
    <w:p w:rsidR="00214692" w:rsidRPr="00214692" w:rsidRDefault="00214692" w:rsidP="00214692">
      <w:pPr>
        <w:spacing w:after="0"/>
        <w:contextualSpacing/>
        <w:jc w:val="both"/>
      </w:pPr>
      <w:r w:rsidRPr="00214692">
        <w:rPr>
          <w:rFonts w:ascii="Times New Roman" w:hAnsi="Times New Roman"/>
          <w:sz w:val="24"/>
          <w:szCs w:val="24"/>
        </w:rPr>
        <w:t>Pentru o exploataţie agricolă cu dimensiunea minimă de 8.000-29.999 SO sprijinul pentru instalare este de</w:t>
      </w:r>
      <w:r w:rsidR="00A42223">
        <w:rPr>
          <w:rFonts w:ascii="Times New Roman" w:hAnsi="Times New Roman"/>
          <w:sz w:val="24"/>
          <w:szCs w:val="24"/>
        </w:rPr>
        <w:t xml:space="preserve"> maxim</w:t>
      </w:r>
      <w:r w:rsidRPr="00214692">
        <w:rPr>
          <w:rFonts w:ascii="Times New Roman" w:hAnsi="Times New Roman"/>
          <w:sz w:val="24"/>
          <w:szCs w:val="24"/>
        </w:rPr>
        <w:t xml:space="preserve"> 40.000 </w:t>
      </w:r>
      <w:r w:rsidR="00A42223">
        <w:rPr>
          <w:rFonts w:ascii="Times New Roman" w:hAnsi="Times New Roman"/>
          <w:sz w:val="24"/>
          <w:szCs w:val="24"/>
        </w:rPr>
        <w:t>euro.</w:t>
      </w:r>
      <w:bookmarkStart w:id="0" w:name="_GoBack"/>
      <w:bookmarkEnd w:id="0"/>
    </w:p>
    <w:p w:rsidR="00214692" w:rsidRPr="00214692" w:rsidRDefault="00214692" w:rsidP="00214692">
      <w:pPr>
        <w:spacing w:after="0"/>
        <w:contextualSpacing/>
        <w:jc w:val="both"/>
      </w:pPr>
      <w:r w:rsidRPr="00214692">
        <w:rPr>
          <w:rFonts w:ascii="Times New Roman" w:hAnsi="Times New Roman"/>
          <w:sz w:val="24"/>
          <w:szCs w:val="24"/>
        </w:rPr>
        <w:t>Se verifica daca in stabilirea dimensiunii exploatatiei agricole peste 75% din marimea acesteia este asigurata din produse agricole vegetale si animale destinate consumului uman si animal , atât în anul 0  cât şi la solicitarea acordarii celei de a doua tranşe de plată (pe toată perioada de implementare şi monitorizare a proiectului).</w:t>
      </w:r>
    </w:p>
    <w:p w:rsidR="00214692" w:rsidRPr="00214692" w:rsidRDefault="00214692" w:rsidP="00214692">
      <w:pPr>
        <w:spacing w:after="0"/>
        <w:contextualSpacing/>
        <w:jc w:val="both"/>
      </w:pPr>
      <w:r w:rsidRPr="00214692">
        <w:rPr>
          <w:rFonts w:ascii="Times New Roman" w:hAnsi="Times New Roman"/>
          <w:sz w:val="24"/>
          <w:szCs w:val="24"/>
        </w:rPr>
        <w:t>Dacă la verificarea documentelor (Registrul unic de identificare,</w:t>
      </w:r>
      <w:r w:rsidRPr="00214692">
        <w:rPr>
          <w:rFonts w:ascii="Times New Roman" w:hAnsi="Times New Roman"/>
          <w:b/>
          <w:sz w:val="24"/>
          <w:szCs w:val="24"/>
        </w:rPr>
        <w:t xml:space="preserve"> </w:t>
      </w:r>
      <w:r w:rsidRPr="00214692">
        <w:rPr>
          <w:rFonts w:ascii="Times New Roman" w:hAnsi="Times New Roman"/>
          <w:sz w:val="24"/>
          <w:szCs w:val="24"/>
        </w:rPr>
        <w:t xml:space="preserve">Registrul Exploataţiei emis de ANSVSA/DSVSA, Registrul Agricol, actelor de proprietate sau contracte de arendă/concesionare, cererea de finanţare), în planul de afaceri, cererea de finanţare, expertul confirmă faptul că solicitantul şi-a calculat volumul sprijinului în conformitate cu cele menţionate în aceste documente, acesta bifează </w:t>
      </w:r>
      <w:r w:rsidRPr="00214692">
        <w:rPr>
          <w:rFonts w:ascii="Times New Roman" w:hAnsi="Times New Roman"/>
          <w:b/>
          <w:sz w:val="24"/>
          <w:szCs w:val="24"/>
        </w:rPr>
        <w:t>da</w:t>
      </w:r>
      <w:r w:rsidRPr="00214692">
        <w:rPr>
          <w:rFonts w:ascii="Times New Roman" w:hAnsi="Times New Roman"/>
          <w:sz w:val="24"/>
          <w:szCs w:val="24"/>
        </w:rPr>
        <w:t xml:space="preserve"> în casuta corespunzatoare. În caz contrar,</w:t>
      </w:r>
      <w:r w:rsidRPr="00214692">
        <w:rPr>
          <w:rFonts w:ascii="Times New Roman" w:hAnsi="Times New Roman"/>
          <w:b/>
          <w:sz w:val="24"/>
          <w:szCs w:val="24"/>
        </w:rPr>
        <w:t xml:space="preserve"> </w:t>
      </w:r>
      <w:r w:rsidRPr="00214692">
        <w:rPr>
          <w:rFonts w:ascii="Times New Roman" w:hAnsi="Times New Roman"/>
          <w:sz w:val="24"/>
          <w:szCs w:val="24"/>
        </w:rPr>
        <w:t xml:space="preserve">expertul bifează </w:t>
      </w:r>
      <w:r w:rsidRPr="00214692">
        <w:rPr>
          <w:rFonts w:ascii="Times New Roman" w:hAnsi="Times New Roman"/>
          <w:b/>
          <w:sz w:val="24"/>
          <w:szCs w:val="24"/>
        </w:rPr>
        <w:t xml:space="preserve">nu </w:t>
      </w:r>
      <w:r w:rsidRPr="00214692">
        <w:rPr>
          <w:rFonts w:ascii="Times New Roman" w:hAnsi="Times New Roman"/>
          <w:sz w:val="24"/>
          <w:szCs w:val="24"/>
        </w:rPr>
        <w:t xml:space="preserve">şi motivează poziţia sa în liniile prevăzute în acest scop la rubrica „Observatii”, </w:t>
      </w:r>
      <w:r w:rsidRPr="00214692">
        <w:rPr>
          <w:rFonts w:ascii="Times New Roman" w:hAnsi="Times New Roman"/>
          <w:b/>
          <w:sz w:val="24"/>
          <w:szCs w:val="24"/>
        </w:rPr>
        <w:t>iar cererea de finantare va fi declarată neeligibilă</w:t>
      </w:r>
      <w:r w:rsidRPr="00214692">
        <w:rPr>
          <w:rFonts w:ascii="Times New Roman" w:hAnsi="Times New Roman"/>
          <w:sz w:val="24"/>
          <w:szCs w:val="24"/>
        </w:rPr>
        <w:t>.</w:t>
      </w:r>
    </w:p>
    <w:p w:rsidR="00214692" w:rsidRPr="00214692" w:rsidRDefault="00214692" w:rsidP="00214692">
      <w:pPr>
        <w:spacing w:after="0"/>
        <w:contextualSpacing/>
        <w:jc w:val="both"/>
      </w:pPr>
      <w:r w:rsidRPr="00214692">
        <w:rPr>
          <w:rFonts w:ascii="Times New Roman" w:hAnsi="Times New Roman"/>
          <w:b/>
          <w:sz w:val="24"/>
          <w:szCs w:val="24"/>
        </w:rPr>
        <w:t>Calculul SO se realizează pe baza coeficienţilor din Cererea de Finanţare, conform tabelului de SO, anexat la Ghidul Solicitantului</w:t>
      </w:r>
    </w:p>
    <w:p w:rsidR="00214692" w:rsidRPr="00214692" w:rsidRDefault="00214692" w:rsidP="00214692">
      <w:pPr>
        <w:spacing w:after="0"/>
        <w:contextualSpacing/>
        <w:jc w:val="both"/>
        <w:rPr>
          <w:rFonts w:ascii="Times New Roman" w:hAnsi="Times New Roman"/>
          <w:b/>
          <w:sz w:val="24"/>
          <w:szCs w:val="24"/>
        </w:rPr>
      </w:pPr>
    </w:p>
    <w:p w:rsidR="00214692" w:rsidRPr="00214692" w:rsidRDefault="00214692" w:rsidP="00214692">
      <w:pPr>
        <w:spacing w:after="0"/>
        <w:contextualSpacing/>
        <w:jc w:val="both"/>
      </w:pPr>
      <w:r w:rsidRPr="00214692">
        <w:rPr>
          <w:rFonts w:ascii="Times New Roman" w:hAnsi="Times New Roman"/>
          <w:b/>
          <w:sz w:val="24"/>
          <w:szCs w:val="24"/>
        </w:rPr>
        <w:t xml:space="preserve">7. Solicitantul a creat condiţii artificiale necesare pentru a beneficia de plăţi (sprijin) şi a obţine astfel un avantaj care contravine obiectivelor măsurii? </w:t>
      </w:r>
    </w:p>
    <w:p w:rsidR="00214692" w:rsidRPr="00214692" w:rsidRDefault="00214692" w:rsidP="00214692">
      <w:pPr>
        <w:spacing w:after="0"/>
        <w:contextualSpacing/>
        <w:jc w:val="both"/>
      </w:pPr>
      <w:r w:rsidRPr="00214692">
        <w:rPr>
          <w:rFonts w:ascii="Times New Roman" w:hAnsi="Times New Roman"/>
          <w:sz w:val="24"/>
          <w:szCs w:val="24"/>
        </w:rPr>
        <w:t xml:space="preserve">Expertul verifică în cadrul proiectului : </w:t>
      </w:r>
    </w:p>
    <w:p w:rsidR="00214692" w:rsidRPr="00214692" w:rsidRDefault="00214692" w:rsidP="00214692">
      <w:pPr>
        <w:numPr>
          <w:ilvl w:val="0"/>
          <w:numId w:val="8"/>
        </w:numPr>
        <w:spacing w:after="0"/>
        <w:contextualSpacing/>
        <w:jc w:val="both"/>
      </w:pPr>
      <w:r w:rsidRPr="00214692">
        <w:rPr>
          <w:rFonts w:ascii="Times New Roman" w:hAnsi="Times New Roman"/>
          <w:sz w:val="24"/>
          <w:szCs w:val="24"/>
        </w:rPr>
        <w:t>Accesarea link-ului &lt;</w:t>
      </w:r>
      <w:hyperlink r:id="rId10" w:history="1">
        <w:r w:rsidRPr="00214692">
          <w:rPr>
            <w:rFonts w:ascii="Times New Roman" w:hAnsi="Times New Roman"/>
            <w:color w:val="0000FF"/>
            <w:sz w:val="24"/>
            <w:szCs w:val="24"/>
            <w:u w:val="single"/>
          </w:rPr>
          <w:t>http://192.168.0.12/ReportServer/Pages/ReportViewer.aspx?%2fRapoarte%2fSMER%2fRegistrulElectronicCF&amp;rs:Command=Render</w:t>
        </w:r>
      </w:hyperlink>
      <w:r w:rsidRPr="00214692">
        <w:rPr>
          <w:rFonts w:ascii="Times New Roman" w:hAnsi="Times New Roman"/>
          <w:sz w:val="24"/>
          <w:szCs w:val="24"/>
        </w:rPr>
        <w:t>&gt; dacă se identifica situații care conduc la crearea de  condiții artificiale.</w:t>
      </w:r>
    </w:p>
    <w:p w:rsidR="00214692" w:rsidRPr="00214692" w:rsidRDefault="00214692" w:rsidP="00214692">
      <w:pPr>
        <w:numPr>
          <w:ilvl w:val="0"/>
          <w:numId w:val="8"/>
        </w:numPr>
        <w:spacing w:after="0"/>
        <w:contextualSpacing/>
        <w:jc w:val="both"/>
      </w:pPr>
      <w:r w:rsidRPr="00214692">
        <w:rPr>
          <w:rFonts w:ascii="Times New Roman" w:hAnsi="Times New Roman"/>
          <w:sz w:val="24"/>
          <w:szCs w:val="24"/>
        </w:rPr>
        <w:t xml:space="preserve">Anexa nr.16  - </w:t>
      </w:r>
      <w:r w:rsidRPr="00214692">
        <w:rPr>
          <w:rFonts w:ascii="Times New Roman" w:hAnsi="Times New Roman"/>
          <w:bCs/>
          <w:sz w:val="24"/>
          <w:szCs w:val="24"/>
          <w:u w:val="single"/>
        </w:rPr>
        <w:t>Instrucţiuni privind evitarea creării de condiţii artificiale în accesarea PNDR 2014-2020</w:t>
      </w:r>
    </w:p>
    <w:p w:rsidR="00214692" w:rsidRPr="00214692" w:rsidRDefault="00214692" w:rsidP="00214692">
      <w:pPr>
        <w:spacing w:after="0"/>
        <w:contextualSpacing/>
        <w:jc w:val="both"/>
        <w:rPr>
          <w:rFonts w:ascii="Times New Roman" w:hAnsi="Times New Roman"/>
          <w:b/>
          <w:bCs/>
          <w:i/>
          <w:sz w:val="24"/>
          <w:szCs w:val="24"/>
          <w:u w:val="single"/>
        </w:rPr>
      </w:pPr>
    </w:p>
    <w:p w:rsidR="00214692" w:rsidRPr="00214692" w:rsidRDefault="00214692" w:rsidP="00214692">
      <w:pPr>
        <w:spacing w:after="0"/>
        <w:contextualSpacing/>
        <w:jc w:val="both"/>
      </w:pPr>
      <w:r w:rsidRPr="00214692">
        <w:rPr>
          <w:rFonts w:ascii="Times New Roman" w:hAnsi="Times New Roman"/>
          <w:b/>
          <w:sz w:val="24"/>
          <w:szCs w:val="24"/>
          <w:u w:val="single"/>
        </w:rPr>
        <w:t>I. Secțiunea A – Indicatori de avertizare</w:t>
      </w:r>
    </w:p>
    <w:p w:rsidR="00214692" w:rsidRPr="00214692" w:rsidRDefault="00214692" w:rsidP="00214692">
      <w:pPr>
        <w:spacing w:after="0"/>
        <w:contextualSpacing/>
        <w:jc w:val="both"/>
        <w:rPr>
          <w:rFonts w:ascii="Times New Roman" w:hAnsi="Times New Roman"/>
          <w:b/>
          <w:sz w:val="24"/>
          <w:szCs w:val="24"/>
          <w:u w:val="single"/>
        </w:rPr>
      </w:pPr>
    </w:p>
    <w:p w:rsidR="00214692" w:rsidRPr="00214692" w:rsidRDefault="00214692" w:rsidP="00214692">
      <w:pPr>
        <w:spacing w:after="0"/>
        <w:contextualSpacing/>
        <w:jc w:val="both"/>
      </w:pPr>
      <w:r w:rsidRPr="00214692">
        <w:rPr>
          <w:rFonts w:ascii="Times New Roman" w:hAnsi="Times New Roman"/>
          <w:sz w:val="24"/>
          <w:szCs w:val="24"/>
        </w:rPr>
        <w:lastRenderedPageBreak/>
        <w:t xml:space="preserve">Expertul care realizează evaluarea Cererii de Finanțare va completa inițial </w:t>
      </w:r>
      <w:r w:rsidRPr="00214692">
        <w:rPr>
          <w:rFonts w:ascii="Times New Roman" w:hAnsi="Times New Roman"/>
          <w:b/>
          <w:sz w:val="24"/>
          <w:szCs w:val="24"/>
        </w:rPr>
        <w:t xml:space="preserve">„secțiunea A Indicatori de avertizare”. </w:t>
      </w:r>
    </w:p>
    <w:p w:rsidR="00214692" w:rsidRPr="00214692" w:rsidRDefault="00214692" w:rsidP="00214692">
      <w:pPr>
        <w:spacing w:after="0"/>
        <w:contextualSpacing/>
        <w:jc w:val="both"/>
        <w:rPr>
          <w:rFonts w:ascii="Times New Roman" w:hAnsi="Times New Roman"/>
          <w:b/>
          <w:sz w:val="24"/>
          <w:szCs w:val="24"/>
        </w:rPr>
      </w:pPr>
    </w:p>
    <w:p w:rsidR="00214692" w:rsidRPr="00214692" w:rsidRDefault="00214692" w:rsidP="00214692">
      <w:pPr>
        <w:spacing w:after="0"/>
        <w:contextualSpacing/>
        <w:jc w:val="both"/>
      </w:pPr>
      <w:r w:rsidRPr="00214692">
        <w:rPr>
          <w:rFonts w:ascii="Times New Roman" w:hAnsi="Times New Roman"/>
          <w:b/>
          <w:sz w:val="24"/>
          <w:szCs w:val="24"/>
        </w:rPr>
        <w:t>Pct. - 1</w:t>
      </w:r>
      <w:r w:rsidRPr="00214692">
        <w:rPr>
          <w:rFonts w:ascii="Times New Roman" w:hAnsi="Times New Roman"/>
          <w:sz w:val="24"/>
          <w:szCs w:val="24"/>
        </w:rPr>
        <w:t xml:space="preserve"> </w:t>
      </w:r>
      <w:r w:rsidRPr="00214692">
        <w:rPr>
          <w:rFonts w:ascii="Times New Roman" w:hAnsi="Times New Roman"/>
          <w:b/>
          <w:sz w:val="24"/>
          <w:szCs w:val="24"/>
        </w:rPr>
        <w:t>Asociatul/actionarul unic/majoritar este  asociat/administratori/acționari ai altei/altor societăți care are/au același tip de activitate** cu cel al proiectului analizat ?</w:t>
      </w:r>
    </w:p>
    <w:p w:rsidR="00214692" w:rsidRPr="00214692" w:rsidRDefault="00214692" w:rsidP="00214692">
      <w:pPr>
        <w:spacing w:after="0"/>
        <w:contextualSpacing/>
        <w:jc w:val="both"/>
        <w:rPr>
          <w:rFonts w:ascii="Times New Roman" w:hAnsi="Times New Roman"/>
          <w:sz w:val="24"/>
          <w:szCs w:val="24"/>
        </w:rPr>
      </w:pPr>
    </w:p>
    <w:p w:rsidR="00214692" w:rsidRPr="00214692" w:rsidRDefault="00214692" w:rsidP="00214692">
      <w:pPr>
        <w:numPr>
          <w:ilvl w:val="0"/>
          <w:numId w:val="18"/>
        </w:numPr>
        <w:spacing w:after="0"/>
        <w:contextualSpacing/>
        <w:jc w:val="both"/>
      </w:pPr>
      <w:r w:rsidRPr="00214692">
        <w:rPr>
          <w:rFonts w:ascii="Times New Roman" w:hAnsi="Times New Roman"/>
          <w:sz w:val="24"/>
          <w:szCs w:val="24"/>
        </w:rPr>
        <w:t>Se realizează verificarea în RECOM pentru  identificarea societății/societăților  cu același tip de activitate cu cel al societății  care implementează proiectul analizat și care au asociați /administratori /acționari comuni. Pentru aceasta se realizează următorii pași:</w:t>
      </w:r>
    </w:p>
    <w:p w:rsidR="00214692" w:rsidRPr="00214692" w:rsidRDefault="00214692" w:rsidP="00214692">
      <w:pPr>
        <w:numPr>
          <w:ilvl w:val="0"/>
          <w:numId w:val="22"/>
        </w:numPr>
        <w:spacing w:after="0"/>
        <w:contextualSpacing/>
        <w:jc w:val="both"/>
      </w:pPr>
      <w:r w:rsidRPr="00214692">
        <w:rPr>
          <w:rFonts w:ascii="Times New Roman" w:hAnsi="Times New Roman"/>
          <w:sz w:val="24"/>
          <w:szCs w:val="24"/>
        </w:rPr>
        <w:t xml:space="preserve">Se identifică în extrasul ONRC descărcat din RECOM </w:t>
      </w:r>
      <w:r w:rsidRPr="00214692">
        <w:rPr>
          <w:rFonts w:ascii="Times New Roman" w:hAnsi="Times New Roman"/>
          <w:b/>
          <w:sz w:val="24"/>
          <w:szCs w:val="24"/>
        </w:rPr>
        <w:t>asociatul/actionarul și administratorul</w:t>
      </w:r>
      <w:r w:rsidRPr="00214692">
        <w:rPr>
          <w:rFonts w:ascii="Times New Roman" w:hAnsi="Times New Roman"/>
          <w:sz w:val="24"/>
          <w:szCs w:val="24"/>
        </w:rPr>
        <w:t xml:space="preserve"> </w:t>
      </w:r>
      <w:r w:rsidRPr="00214692">
        <w:rPr>
          <w:rFonts w:ascii="Times New Roman" w:hAnsi="Times New Roman"/>
          <w:b/>
          <w:sz w:val="24"/>
          <w:szCs w:val="24"/>
        </w:rPr>
        <w:t>solictantului</w:t>
      </w:r>
      <w:r w:rsidRPr="00214692">
        <w:rPr>
          <w:rFonts w:ascii="Times New Roman" w:hAnsi="Times New Roman"/>
          <w:sz w:val="24"/>
          <w:szCs w:val="24"/>
        </w:rPr>
        <w:t>. Extrasul din RECOM se printează și se atașează Dosarului administrativ.</w:t>
      </w:r>
    </w:p>
    <w:p w:rsidR="00214692" w:rsidRPr="00214692" w:rsidRDefault="00214692" w:rsidP="00214692">
      <w:pPr>
        <w:numPr>
          <w:ilvl w:val="0"/>
          <w:numId w:val="22"/>
        </w:numPr>
        <w:spacing w:after="0"/>
        <w:contextualSpacing/>
        <w:jc w:val="both"/>
      </w:pPr>
      <w:r w:rsidRPr="00214692">
        <w:rPr>
          <w:rFonts w:ascii="Times New Roman" w:hAnsi="Times New Roman"/>
          <w:sz w:val="24"/>
          <w:szCs w:val="24"/>
        </w:rPr>
        <w:t xml:space="preserve">Se verifică în RECOM dacă asociații /administratorii /acționarii astfel identificați sunt asociați /administratori /acționari și în alte societatăți. Dacă se identifică astfel de societăți se descarcă din RECOM extrasul ONRC aferent fiecăreia, acestea se printează si se atașează dosarului administrativ. </w:t>
      </w:r>
    </w:p>
    <w:p w:rsidR="00214692" w:rsidRPr="00214692" w:rsidRDefault="00214692" w:rsidP="00214692">
      <w:pPr>
        <w:spacing w:after="0"/>
        <w:contextualSpacing/>
        <w:jc w:val="both"/>
      </w:pPr>
      <w:r w:rsidRPr="00214692">
        <w:rPr>
          <w:rFonts w:ascii="Times New Roman" w:hAnsi="Times New Roman"/>
          <w:sz w:val="24"/>
          <w:szCs w:val="24"/>
        </w:rPr>
        <w:t xml:space="preserve">Dacă una sau mai multe din aceste societăți  desfașoară același tip de activitate cu solicitantul acest fapt se menționează în rubrica „observații” si se pune bifă în coloana </w:t>
      </w:r>
      <w:r w:rsidRPr="00214692">
        <w:rPr>
          <w:rFonts w:ascii="Times New Roman" w:hAnsi="Times New Roman"/>
          <w:b/>
          <w:sz w:val="24"/>
          <w:szCs w:val="24"/>
        </w:rPr>
        <w:t>„DA”.</w:t>
      </w:r>
      <w:r w:rsidRPr="00214692">
        <w:rPr>
          <w:rFonts w:ascii="Times New Roman" w:hAnsi="Times New Roman"/>
          <w:sz w:val="24"/>
          <w:szCs w:val="24"/>
        </w:rPr>
        <w:t xml:space="preserve"> Dacă nu se identifică o astfel de situație se pune bifă în coloana </w:t>
      </w:r>
      <w:r w:rsidRPr="00214692">
        <w:rPr>
          <w:rFonts w:ascii="Times New Roman" w:hAnsi="Times New Roman"/>
          <w:b/>
          <w:sz w:val="24"/>
          <w:szCs w:val="24"/>
        </w:rPr>
        <w:t xml:space="preserve">„NU”. </w:t>
      </w:r>
    </w:p>
    <w:p w:rsidR="00214692" w:rsidRPr="00214692" w:rsidRDefault="00214692" w:rsidP="00214692">
      <w:pPr>
        <w:numPr>
          <w:ilvl w:val="0"/>
          <w:numId w:val="18"/>
        </w:numPr>
        <w:spacing w:after="0"/>
        <w:contextualSpacing/>
        <w:jc w:val="both"/>
      </w:pPr>
      <w:r w:rsidRPr="00214692">
        <w:rPr>
          <w:rFonts w:ascii="Times New Roman" w:hAnsi="Times New Roman"/>
          <w:sz w:val="24"/>
          <w:szCs w:val="24"/>
        </w:rPr>
        <w:t xml:space="preserve">Se verifică în actele de proprietate/folosință ale terenului și în actele doveditoare ale preluării efectivelor de animale, luate în calcul pentru constituirea SO-ului, dacă se constată  indicii din care să rezulte existența acestei situații.  </w:t>
      </w:r>
    </w:p>
    <w:p w:rsidR="00214692" w:rsidRPr="00214692" w:rsidRDefault="00214692" w:rsidP="00214692">
      <w:pPr>
        <w:spacing w:after="0"/>
        <w:contextualSpacing/>
        <w:jc w:val="both"/>
      </w:pPr>
      <w:r w:rsidRPr="00214692">
        <w:rPr>
          <w:rFonts w:ascii="Times New Roman" w:hAnsi="Times New Roman"/>
          <w:sz w:val="24"/>
          <w:szCs w:val="24"/>
        </w:rPr>
        <w:t>Se urmărește identificarea situației în care terenul/ infrastructurii de producție/ efectivul de animale  a/au fost achiziționat/achiziționată/achiziționate de la o entitate juridică  care are același tip de activitate** cu solicitantul sau de la o persoana fizică asociat/administrator într-o societate care are același tip de activitate** cu solicitantul.</w:t>
      </w:r>
    </w:p>
    <w:p w:rsidR="00214692" w:rsidRPr="00214692" w:rsidRDefault="00214692" w:rsidP="00214692">
      <w:pPr>
        <w:spacing w:after="0"/>
        <w:contextualSpacing/>
        <w:jc w:val="both"/>
      </w:pPr>
      <w:r w:rsidRPr="00214692">
        <w:rPr>
          <w:rFonts w:ascii="Times New Roman" w:hAnsi="Times New Roman"/>
          <w:sz w:val="24"/>
          <w:szCs w:val="24"/>
        </w:rPr>
        <w:t>Dacă se identifică astfel de indicii acestea sunt prezentate detaliat în rubrica „observații” și se pune bifă în coloana „DA”. Dacă nu se identifică o astfel de situație se pune bifă în coloana „NU”.</w:t>
      </w:r>
    </w:p>
    <w:p w:rsidR="00214692" w:rsidRPr="00214692" w:rsidRDefault="00214692" w:rsidP="00214692">
      <w:pPr>
        <w:spacing w:after="0"/>
        <w:contextualSpacing/>
        <w:jc w:val="both"/>
        <w:rPr>
          <w:rFonts w:ascii="Times New Roman" w:hAnsi="Times New Roman"/>
          <w:sz w:val="24"/>
          <w:szCs w:val="24"/>
        </w:rPr>
      </w:pPr>
    </w:p>
    <w:p w:rsidR="00214692" w:rsidRPr="00214692" w:rsidRDefault="00214692" w:rsidP="00214692">
      <w:pPr>
        <w:spacing w:after="0"/>
        <w:contextualSpacing/>
        <w:jc w:val="both"/>
      </w:pPr>
      <w:r w:rsidRPr="00214692">
        <w:rPr>
          <w:rFonts w:ascii="Times New Roman" w:hAnsi="Times New Roman"/>
          <w:b/>
          <w:sz w:val="24"/>
          <w:szCs w:val="24"/>
        </w:rPr>
        <w:t>Pct. 2 -  Există utilități, spații de producție/ depozitare, aferente proiectului analizat,  folosite în comun cu alte societăți comerciale?</w:t>
      </w:r>
    </w:p>
    <w:p w:rsidR="00214692" w:rsidRPr="00214692" w:rsidRDefault="00214692" w:rsidP="00214692">
      <w:pPr>
        <w:spacing w:after="0"/>
        <w:contextualSpacing/>
        <w:jc w:val="both"/>
      </w:pPr>
      <w:r w:rsidRPr="00214692">
        <w:rPr>
          <w:rFonts w:ascii="Times New Roman" w:hAnsi="Times New Roman"/>
          <w:sz w:val="24"/>
          <w:szCs w:val="24"/>
        </w:rPr>
        <w:tab/>
        <w:t>Se verifică documentar în Planul de Afaceri și în documentele care atestă dreptul de proprietate/folosință depuse la dosar dacă se constată  indicii din care să rezulte existența acestei situații. De asemenea dacă se consideră necesar se va realiza o verificare la fața locului unde se va urmări identificarea unor astfel de situații.</w:t>
      </w:r>
    </w:p>
    <w:p w:rsidR="00214692" w:rsidRPr="00214692" w:rsidRDefault="00214692" w:rsidP="00214692">
      <w:pPr>
        <w:spacing w:after="0"/>
        <w:contextualSpacing/>
        <w:jc w:val="both"/>
      </w:pPr>
      <w:r w:rsidRPr="00214692">
        <w:rPr>
          <w:rFonts w:ascii="Times New Roman" w:hAnsi="Times New Roman"/>
          <w:sz w:val="24"/>
          <w:szCs w:val="24"/>
        </w:rPr>
        <w:tab/>
        <w:t xml:space="preserve">Dacă se identifică astfel de indicii, acestea vor fi prezentate detaliat în rubrica  „observații” (în cazul elementelor constatate pe teren se atașează și fotografii relevante care vor fi atașate dosarului administrativ) și se pune bifă în coloana </w:t>
      </w:r>
      <w:r w:rsidRPr="00214692">
        <w:rPr>
          <w:rFonts w:ascii="Times New Roman" w:hAnsi="Times New Roman"/>
          <w:b/>
          <w:sz w:val="24"/>
          <w:szCs w:val="24"/>
        </w:rPr>
        <w:t xml:space="preserve">„DA”. </w:t>
      </w:r>
      <w:r w:rsidRPr="00214692">
        <w:rPr>
          <w:rFonts w:ascii="Times New Roman" w:hAnsi="Times New Roman"/>
          <w:sz w:val="24"/>
          <w:szCs w:val="24"/>
        </w:rPr>
        <w:t xml:space="preserve">Dacă nu se identifică o astfel de situație se pune bifă în coloana </w:t>
      </w:r>
      <w:r w:rsidRPr="00214692">
        <w:rPr>
          <w:rFonts w:ascii="Times New Roman" w:hAnsi="Times New Roman"/>
          <w:b/>
          <w:sz w:val="24"/>
          <w:szCs w:val="24"/>
        </w:rPr>
        <w:t xml:space="preserve">„NU”. </w:t>
      </w:r>
    </w:p>
    <w:p w:rsidR="00214692" w:rsidRPr="00214692" w:rsidRDefault="00214692" w:rsidP="00214692">
      <w:pPr>
        <w:spacing w:after="0"/>
        <w:contextualSpacing/>
        <w:jc w:val="both"/>
        <w:rPr>
          <w:rFonts w:ascii="Times New Roman" w:hAnsi="Times New Roman"/>
          <w:b/>
          <w:sz w:val="24"/>
          <w:szCs w:val="24"/>
        </w:rPr>
      </w:pPr>
    </w:p>
    <w:p w:rsidR="00214692" w:rsidRPr="00214692" w:rsidRDefault="00214692" w:rsidP="00214692">
      <w:pPr>
        <w:spacing w:after="0"/>
        <w:contextualSpacing/>
        <w:jc w:val="both"/>
      </w:pPr>
      <w:r w:rsidRPr="00214692">
        <w:rPr>
          <w:rFonts w:ascii="Times New Roman" w:hAnsi="Times New Roman"/>
          <w:bCs/>
          <w:sz w:val="24"/>
          <w:szCs w:val="24"/>
        </w:rPr>
        <w:t>În cazul în care există</w:t>
      </w:r>
      <w:r w:rsidRPr="00214692">
        <w:rPr>
          <w:rFonts w:ascii="Times New Roman" w:hAnsi="Times New Roman"/>
          <w:sz w:val="24"/>
          <w:szCs w:val="24"/>
        </w:rPr>
        <w:t xml:space="preserve"> minim </w:t>
      </w:r>
      <w:r w:rsidRPr="00214692">
        <w:rPr>
          <w:rFonts w:ascii="Times New Roman" w:hAnsi="Times New Roman"/>
          <w:bCs/>
          <w:sz w:val="24"/>
          <w:szCs w:val="24"/>
        </w:rPr>
        <w:t xml:space="preserve">o bifă pe </w:t>
      </w:r>
      <w:r w:rsidRPr="00214692">
        <w:rPr>
          <w:rFonts w:ascii="Times New Roman" w:hAnsi="Times New Roman"/>
          <w:sz w:val="24"/>
          <w:szCs w:val="24"/>
        </w:rPr>
        <w:t xml:space="preserve">coloana </w:t>
      </w:r>
      <w:r w:rsidRPr="00214692">
        <w:rPr>
          <w:rFonts w:ascii="Times New Roman" w:hAnsi="Times New Roman"/>
          <w:b/>
          <w:sz w:val="24"/>
          <w:szCs w:val="24"/>
        </w:rPr>
        <w:t xml:space="preserve">„DA” </w:t>
      </w:r>
      <w:r w:rsidRPr="00214692">
        <w:rPr>
          <w:rFonts w:ascii="Times New Roman" w:hAnsi="Times New Roman"/>
          <w:sz w:val="24"/>
          <w:szCs w:val="24"/>
        </w:rPr>
        <w:t xml:space="preserve">în </w:t>
      </w:r>
      <w:r w:rsidRPr="00214692">
        <w:rPr>
          <w:rFonts w:ascii="Times New Roman" w:hAnsi="Times New Roman"/>
          <w:b/>
          <w:sz w:val="24"/>
          <w:szCs w:val="24"/>
        </w:rPr>
        <w:t xml:space="preserve">„Secțiunea A” </w:t>
      </w:r>
      <w:r w:rsidRPr="00214692">
        <w:rPr>
          <w:rFonts w:ascii="Times New Roman" w:hAnsi="Times New Roman"/>
          <w:sz w:val="24"/>
          <w:szCs w:val="24"/>
        </w:rPr>
        <w:t>se va trece la completarea</w:t>
      </w:r>
      <w:r w:rsidRPr="00214692">
        <w:rPr>
          <w:rFonts w:ascii="Times New Roman" w:hAnsi="Times New Roman"/>
          <w:b/>
          <w:sz w:val="24"/>
          <w:szCs w:val="24"/>
        </w:rPr>
        <w:t xml:space="preserve">  „Secțiunii B” </w:t>
      </w:r>
      <w:r w:rsidRPr="00214692">
        <w:rPr>
          <w:rFonts w:ascii="Times New Roman" w:hAnsi="Times New Roman"/>
          <w:sz w:val="24"/>
          <w:szCs w:val="24"/>
        </w:rPr>
        <w:t>verificându-se dacă proiectul se încadrează în una dintre premisele de creare condiții artificiale</w:t>
      </w:r>
      <w:r w:rsidRPr="00214692">
        <w:rPr>
          <w:rFonts w:ascii="Times New Roman" w:hAnsi="Times New Roman"/>
          <w:b/>
          <w:sz w:val="24"/>
          <w:szCs w:val="24"/>
        </w:rPr>
        <w:t>.</w:t>
      </w:r>
    </w:p>
    <w:p w:rsidR="00214692" w:rsidRPr="00214692" w:rsidRDefault="00214692" w:rsidP="00214692">
      <w:pPr>
        <w:spacing w:after="0"/>
        <w:contextualSpacing/>
        <w:jc w:val="both"/>
        <w:rPr>
          <w:rFonts w:ascii="Times New Roman" w:hAnsi="Times New Roman"/>
          <w:b/>
          <w:sz w:val="24"/>
          <w:szCs w:val="24"/>
        </w:rPr>
      </w:pPr>
    </w:p>
    <w:p w:rsidR="00214692" w:rsidRPr="00214692" w:rsidRDefault="00214692" w:rsidP="00214692">
      <w:pPr>
        <w:spacing w:after="0"/>
        <w:contextualSpacing/>
        <w:jc w:val="both"/>
        <w:rPr>
          <w:rFonts w:ascii="Times New Roman" w:hAnsi="Times New Roman"/>
          <w:b/>
          <w:sz w:val="24"/>
          <w:szCs w:val="24"/>
        </w:rPr>
      </w:pPr>
    </w:p>
    <w:p w:rsidR="00214692" w:rsidRPr="00214692" w:rsidRDefault="00214692" w:rsidP="00214692">
      <w:pPr>
        <w:spacing w:after="0"/>
        <w:contextualSpacing/>
        <w:jc w:val="both"/>
      </w:pPr>
      <w:r w:rsidRPr="00214692">
        <w:rPr>
          <w:rFonts w:ascii="Times New Roman" w:hAnsi="Times New Roman"/>
          <w:b/>
          <w:sz w:val="24"/>
          <w:szCs w:val="24"/>
          <w:u w:val="single"/>
        </w:rPr>
        <w:t xml:space="preserve">II.  Secțiunea B – </w:t>
      </w:r>
      <w:r w:rsidRPr="00214692">
        <w:rPr>
          <w:rFonts w:ascii="Times New Roman" w:hAnsi="Times New Roman"/>
          <w:b/>
          <w:bCs/>
          <w:sz w:val="24"/>
          <w:szCs w:val="24"/>
          <w:u w:val="single"/>
        </w:rPr>
        <w:t xml:space="preserve">Încadrarea într-o situație de creare  de Condiții artificiale. </w:t>
      </w:r>
    </w:p>
    <w:p w:rsidR="00214692" w:rsidRPr="00214692" w:rsidRDefault="00214692" w:rsidP="00214692">
      <w:pPr>
        <w:spacing w:after="0"/>
        <w:contextualSpacing/>
        <w:jc w:val="both"/>
        <w:rPr>
          <w:rFonts w:ascii="Times New Roman" w:hAnsi="Times New Roman"/>
          <w:b/>
          <w:bCs/>
          <w:sz w:val="24"/>
          <w:szCs w:val="24"/>
          <w:u w:val="single"/>
        </w:rPr>
      </w:pPr>
    </w:p>
    <w:p w:rsidR="00214692" w:rsidRPr="00214692" w:rsidRDefault="00214692" w:rsidP="00214692">
      <w:pPr>
        <w:spacing w:after="0"/>
        <w:contextualSpacing/>
        <w:jc w:val="both"/>
      </w:pPr>
      <w:r w:rsidRPr="00214692">
        <w:rPr>
          <w:rFonts w:ascii="Times New Roman" w:hAnsi="Times New Roman"/>
          <w:b/>
          <w:sz w:val="24"/>
          <w:szCs w:val="24"/>
        </w:rPr>
        <w:t xml:space="preserve">Premisa 1 </w:t>
      </w:r>
    </w:p>
    <w:p w:rsidR="00214692" w:rsidRPr="00214692" w:rsidRDefault="00214692" w:rsidP="00214692">
      <w:pPr>
        <w:numPr>
          <w:ilvl w:val="0"/>
          <w:numId w:val="16"/>
        </w:numPr>
        <w:spacing w:after="0"/>
        <w:contextualSpacing/>
        <w:jc w:val="both"/>
        <w:rPr>
          <w:rFonts w:ascii="Times New Roman" w:hAnsi="Times New Roman"/>
          <w:b/>
          <w:sz w:val="24"/>
          <w:szCs w:val="24"/>
        </w:rPr>
      </w:pPr>
    </w:p>
    <w:p w:rsidR="00214692" w:rsidRPr="00214692" w:rsidRDefault="00214692" w:rsidP="00214692">
      <w:pPr>
        <w:numPr>
          <w:ilvl w:val="0"/>
          <w:numId w:val="17"/>
        </w:numPr>
        <w:spacing w:after="0"/>
        <w:contextualSpacing/>
        <w:jc w:val="both"/>
      </w:pPr>
      <w:r w:rsidRPr="00214692">
        <w:rPr>
          <w:rFonts w:ascii="Times New Roman" w:hAnsi="Times New Roman"/>
          <w:b/>
          <w:sz w:val="24"/>
          <w:szCs w:val="24"/>
        </w:rPr>
        <w:t>Crearea mai multor entităţi noi/exploatatii agricole (solicitanți de fonduri) prin intermediul unor terţi pentru a beneficia de mai multe proiecte sM 6.1 prin  mai multe exploataţii agricole.</w:t>
      </w:r>
    </w:p>
    <w:p w:rsidR="00214692" w:rsidRPr="00214692" w:rsidRDefault="00214692" w:rsidP="00214692">
      <w:pPr>
        <w:numPr>
          <w:ilvl w:val="0"/>
          <w:numId w:val="17"/>
        </w:numPr>
        <w:spacing w:after="0"/>
        <w:contextualSpacing/>
        <w:jc w:val="both"/>
      </w:pPr>
      <w:r w:rsidRPr="00214692">
        <w:rPr>
          <w:rFonts w:ascii="Times New Roman" w:hAnsi="Times New Roman"/>
          <w:b/>
          <w:sz w:val="24"/>
          <w:szCs w:val="24"/>
        </w:rPr>
        <w:t>Actiune de fărâmiţare a unor exploataţilor agricole în scopul accesării de către acelaşi  beneficiar real, (</w:t>
      </w:r>
      <w:r w:rsidRPr="00214692">
        <w:rPr>
          <w:rFonts w:ascii="Times New Roman" w:hAnsi="Times New Roman"/>
          <w:b/>
          <w:i/>
          <w:sz w:val="24"/>
          <w:szCs w:val="24"/>
        </w:rPr>
        <w:t>prin intermediul unor beneficiari formali sau direct folosind  porţiuni din exploataţie agricolă iniţială, beneficiară de sprijin anterior prin intermediul Masurii 112 şi Submasurii 6.1</w:t>
      </w:r>
      <w:r w:rsidRPr="00214692">
        <w:rPr>
          <w:rFonts w:ascii="Times New Roman" w:hAnsi="Times New Roman"/>
          <w:b/>
          <w:sz w:val="24"/>
          <w:szCs w:val="24"/>
        </w:rPr>
        <w:t>), a sprijinului prin aceasta submăsură.</w:t>
      </w:r>
    </w:p>
    <w:p w:rsidR="00214692" w:rsidRPr="00214692" w:rsidRDefault="00214692" w:rsidP="00214692">
      <w:pPr>
        <w:spacing w:after="0"/>
        <w:contextualSpacing/>
        <w:jc w:val="both"/>
      </w:pPr>
      <w:r w:rsidRPr="00214692">
        <w:rPr>
          <w:rFonts w:ascii="Times New Roman" w:eastAsia="Times New Roman" w:hAnsi="Times New Roman"/>
          <w:b/>
          <w:sz w:val="24"/>
          <w:szCs w:val="24"/>
        </w:rPr>
        <w:t xml:space="preserve"> </w:t>
      </w:r>
    </w:p>
    <w:p w:rsidR="00214692" w:rsidRPr="00214692" w:rsidRDefault="00214692" w:rsidP="00214692">
      <w:pPr>
        <w:spacing w:after="0"/>
        <w:contextualSpacing/>
        <w:jc w:val="both"/>
      </w:pPr>
      <w:r w:rsidRPr="00214692">
        <w:rPr>
          <w:rFonts w:ascii="Times New Roman" w:hAnsi="Times New Roman"/>
          <w:sz w:val="24"/>
          <w:szCs w:val="24"/>
        </w:rPr>
        <w:t xml:space="preserve">Se urmărește identificarea unor elemente  care pot conduce la concluzia că, o entitate juridică deja existentă </w:t>
      </w:r>
      <w:r w:rsidRPr="00214692">
        <w:rPr>
          <w:rFonts w:ascii="Times New Roman" w:hAnsi="Times New Roman"/>
          <w:b/>
          <w:sz w:val="24"/>
          <w:szCs w:val="24"/>
        </w:rPr>
        <w:t>(care intră sub incidența restricțiilor de eligibilitate, sau care ar putea depune un singur proiect)</w:t>
      </w:r>
      <w:r w:rsidRPr="00214692">
        <w:rPr>
          <w:rFonts w:ascii="Times New Roman" w:hAnsi="Times New Roman"/>
          <w:sz w:val="24"/>
          <w:szCs w:val="24"/>
        </w:rPr>
        <w:t xml:space="preserve"> /asociatii/acționarii /administratorii  ai acesteia a/au  creat una sau mai multe exploatații prin care  accesează fondurile FEADR  eludând astfel  criteriile restrictive sau obținând mai multe proiecte eligibile.  </w:t>
      </w:r>
    </w:p>
    <w:p w:rsidR="00214692" w:rsidRPr="00214692" w:rsidRDefault="00214692" w:rsidP="00214692">
      <w:pPr>
        <w:spacing w:after="0"/>
        <w:contextualSpacing/>
        <w:jc w:val="both"/>
        <w:rPr>
          <w:rFonts w:ascii="Times New Roman" w:hAnsi="Times New Roman"/>
          <w:sz w:val="24"/>
          <w:szCs w:val="24"/>
        </w:rPr>
      </w:pPr>
    </w:p>
    <w:p w:rsidR="00214692" w:rsidRPr="00214692" w:rsidRDefault="00214692" w:rsidP="00214692">
      <w:pPr>
        <w:spacing w:after="0"/>
        <w:contextualSpacing/>
        <w:jc w:val="both"/>
      </w:pPr>
      <w:r w:rsidRPr="00214692">
        <w:rPr>
          <w:rFonts w:ascii="Times New Roman" w:hAnsi="Times New Roman"/>
          <w:sz w:val="24"/>
          <w:szCs w:val="24"/>
        </w:rPr>
        <w:t xml:space="preserve">În situația în care se constată această stare de fapt, se verifică în plus dacă aceasta/ aceștia continuă să  dețină controlul asupra terenului/efectivelor de animale/infrastructurii de producție sau a producției acestuia prin </w:t>
      </w:r>
      <w:r w:rsidRPr="00214692">
        <w:rPr>
          <w:rFonts w:ascii="Times New Roman" w:hAnsi="Times New Roman"/>
          <w:b/>
          <w:sz w:val="24"/>
          <w:szCs w:val="24"/>
        </w:rPr>
        <w:t>preluarea semnificativă a producției*</w:t>
      </w:r>
      <w:r w:rsidRPr="00214692">
        <w:rPr>
          <w:rFonts w:ascii="Times New Roman" w:hAnsi="Times New Roman"/>
          <w:sz w:val="24"/>
          <w:szCs w:val="24"/>
        </w:rPr>
        <w:t xml:space="preserve">?  </w:t>
      </w:r>
      <w:r w:rsidRPr="00214692">
        <w:rPr>
          <w:rFonts w:ascii="Times New Roman" w:hAnsi="Times New Roman"/>
          <w:i/>
          <w:sz w:val="24"/>
          <w:szCs w:val="24"/>
        </w:rPr>
        <w:t>(</w:t>
      </w:r>
      <w:r w:rsidRPr="00214692">
        <w:rPr>
          <w:rFonts w:ascii="Times New Roman" w:hAnsi="Times New Roman"/>
          <w:b/>
          <w:i/>
          <w:sz w:val="24"/>
          <w:szCs w:val="24"/>
        </w:rPr>
        <w:t>ex de elemente ce pot fi identificate:</w:t>
      </w:r>
      <w:r w:rsidRPr="00214692">
        <w:rPr>
          <w:rFonts w:ascii="Times New Roman" w:hAnsi="Times New Roman"/>
          <w:i/>
          <w:sz w:val="24"/>
          <w:szCs w:val="24"/>
        </w:rPr>
        <w:t xml:space="preserve">  cedarea voluntară/vanzarea de terenuri/mijloace de producție care sunt folosite în continuare în comun, integrarea fluxurilor de producție prin preluarea semnificativă a producției* ... )  </w:t>
      </w:r>
    </w:p>
    <w:p w:rsidR="00214692" w:rsidRPr="00214692" w:rsidRDefault="00214692" w:rsidP="00214692">
      <w:pPr>
        <w:spacing w:after="0"/>
        <w:contextualSpacing/>
        <w:jc w:val="both"/>
        <w:rPr>
          <w:rFonts w:ascii="Times New Roman" w:hAnsi="Times New Roman"/>
          <w:i/>
          <w:sz w:val="24"/>
          <w:szCs w:val="24"/>
        </w:rPr>
      </w:pPr>
    </w:p>
    <w:p w:rsidR="00214692" w:rsidRPr="00214692" w:rsidRDefault="00214692" w:rsidP="00214692">
      <w:pPr>
        <w:numPr>
          <w:ilvl w:val="0"/>
          <w:numId w:val="16"/>
        </w:numPr>
        <w:spacing w:after="0"/>
        <w:contextualSpacing/>
        <w:jc w:val="both"/>
        <w:rPr>
          <w:rFonts w:ascii="Times New Roman" w:hAnsi="Times New Roman"/>
          <w:i/>
          <w:sz w:val="24"/>
          <w:szCs w:val="24"/>
        </w:rPr>
      </w:pPr>
    </w:p>
    <w:p w:rsidR="00214692" w:rsidRPr="00214692" w:rsidRDefault="00214692" w:rsidP="00214692">
      <w:pPr>
        <w:numPr>
          <w:ilvl w:val="0"/>
          <w:numId w:val="21"/>
        </w:numPr>
        <w:spacing w:after="0"/>
        <w:contextualSpacing/>
        <w:jc w:val="both"/>
      </w:pPr>
      <w:r w:rsidRPr="00214692">
        <w:rPr>
          <w:rFonts w:ascii="Times New Roman" w:hAnsi="Times New Roman"/>
          <w:sz w:val="24"/>
          <w:szCs w:val="24"/>
        </w:rPr>
        <w:t>Solicitantul și-a  constituit ferma prin preluarea  terenurilor/ efectivelor de animale, de la un terț cu același tip de activitate, care i le-a cedat voluntar iar cedentul continuă să detina controlul asupra solicitantului prin prestarea  semnificativă a  lucrărilor agricole și/sau realizează preluarea semnificativă a producției* de la societatea careia i-a cedat voluntar terenurile/efectivele de animale.</w:t>
      </w:r>
    </w:p>
    <w:p w:rsidR="00214692" w:rsidRPr="00214692" w:rsidRDefault="00214692" w:rsidP="00214692">
      <w:pPr>
        <w:numPr>
          <w:ilvl w:val="0"/>
          <w:numId w:val="21"/>
        </w:numPr>
        <w:spacing w:after="0"/>
        <w:contextualSpacing/>
        <w:jc w:val="both"/>
      </w:pPr>
      <w:r w:rsidRPr="00214692">
        <w:rPr>
          <w:rFonts w:ascii="Times New Roman" w:hAnsi="Times New Roman"/>
          <w:sz w:val="24"/>
          <w:szCs w:val="24"/>
        </w:rPr>
        <w:t xml:space="preserve">Solicitantul a declarat culturi sau suprafete ocupate cu anumite culturi, animale, în mod neconform cu realitatea, în scopul atingerii dimensiunii minime eligibile (8 000 SO) </w:t>
      </w:r>
      <w:r w:rsidRPr="00214692">
        <w:rPr>
          <w:rFonts w:ascii="Times New Roman" w:hAnsi="Times New Roman"/>
          <w:sz w:val="24"/>
          <w:szCs w:val="24"/>
        </w:rPr>
        <w:lastRenderedPageBreak/>
        <w:t>constatându-se cu ocazia verificării pe teren sau la informarea APIA ca acestea nu corespund realitatii.</w:t>
      </w:r>
    </w:p>
    <w:p w:rsidR="00214692" w:rsidRPr="00214692" w:rsidRDefault="00214692" w:rsidP="00214692">
      <w:pPr>
        <w:spacing w:after="0"/>
        <w:contextualSpacing/>
        <w:jc w:val="both"/>
        <w:rPr>
          <w:rFonts w:ascii="Times New Roman" w:hAnsi="Times New Roman"/>
          <w:sz w:val="24"/>
          <w:szCs w:val="24"/>
        </w:rPr>
      </w:pPr>
    </w:p>
    <w:p w:rsidR="00214692" w:rsidRPr="00214692" w:rsidRDefault="00214692" w:rsidP="00214692">
      <w:pPr>
        <w:spacing w:after="0"/>
        <w:contextualSpacing/>
        <w:jc w:val="both"/>
      </w:pPr>
      <w:r w:rsidRPr="00214692">
        <w:rPr>
          <w:rFonts w:ascii="Times New Roman" w:hAnsi="Times New Roman"/>
          <w:sz w:val="24"/>
          <w:szCs w:val="24"/>
        </w:rPr>
        <w:t>Se verifică dacă solicitantul a preluat o parte din terenurile/efectivele de animale, mijloace de productie deținute de către un terț cu același tip de activitate**, care continuă să dețină controlul asupra solicitantului prin prestarea semnificativă a  lucrarilor agricole și/sau realizează preluarea semnificativă a producției* de la societatea careia i-a cedat în mod voluntar terenurile/efectivele de animale, mijloace de producție.</w:t>
      </w:r>
    </w:p>
    <w:p w:rsidR="00214692" w:rsidRPr="00214692" w:rsidRDefault="00214692" w:rsidP="00214692">
      <w:pPr>
        <w:spacing w:after="0"/>
        <w:contextualSpacing/>
        <w:jc w:val="both"/>
      </w:pPr>
      <w:r w:rsidRPr="00214692">
        <w:rPr>
          <w:rFonts w:ascii="Times New Roman" w:hAnsi="Times New Roman"/>
          <w:sz w:val="24"/>
          <w:szCs w:val="24"/>
        </w:rPr>
        <w:t>Se verifică dacă din extrasele APIA si/sau din Registru agricol rezultă necorelari/ neconcordanțe între suprafetele  ocupate cu anumite tipuri de  culturi și descrierea din Planul de afaceri.</w:t>
      </w:r>
    </w:p>
    <w:p w:rsidR="00214692" w:rsidRPr="00214692" w:rsidRDefault="00214692" w:rsidP="00214692">
      <w:pPr>
        <w:spacing w:after="0"/>
        <w:contextualSpacing/>
        <w:jc w:val="both"/>
        <w:rPr>
          <w:rFonts w:ascii="Times New Roman" w:hAnsi="Times New Roman"/>
          <w:sz w:val="24"/>
          <w:szCs w:val="24"/>
        </w:rPr>
      </w:pPr>
    </w:p>
    <w:p w:rsidR="00214692" w:rsidRPr="00214692" w:rsidRDefault="00214692" w:rsidP="00214692">
      <w:pPr>
        <w:spacing w:after="0"/>
        <w:contextualSpacing/>
        <w:jc w:val="both"/>
        <w:rPr>
          <w:rFonts w:ascii="Times New Roman" w:hAnsi="Times New Roman"/>
          <w:sz w:val="24"/>
          <w:szCs w:val="24"/>
        </w:rPr>
      </w:pPr>
    </w:p>
    <w:p w:rsidR="00214692" w:rsidRPr="00214692" w:rsidRDefault="00214692" w:rsidP="00214692">
      <w:pPr>
        <w:spacing w:after="0"/>
        <w:contextualSpacing/>
        <w:jc w:val="both"/>
      </w:pPr>
      <w:r w:rsidRPr="00214692">
        <w:rPr>
          <w:rFonts w:ascii="Times New Roman" w:hAnsi="Times New Roman"/>
          <w:b/>
          <w:sz w:val="24"/>
          <w:szCs w:val="24"/>
        </w:rPr>
        <w:t xml:space="preserve">Premisa 2 </w:t>
      </w:r>
      <w:r w:rsidRPr="00214692">
        <w:rPr>
          <w:rFonts w:ascii="Times New Roman" w:hAnsi="Times New Roman"/>
          <w:b/>
          <w:sz w:val="24"/>
          <w:szCs w:val="24"/>
        </w:rPr>
        <w:tab/>
      </w:r>
    </w:p>
    <w:p w:rsidR="00214692" w:rsidRPr="00214692" w:rsidRDefault="00214692" w:rsidP="00214692">
      <w:pPr>
        <w:numPr>
          <w:ilvl w:val="0"/>
          <w:numId w:val="17"/>
        </w:numPr>
        <w:spacing w:after="0"/>
        <w:contextualSpacing/>
        <w:jc w:val="both"/>
      </w:pPr>
      <w:r w:rsidRPr="00214692">
        <w:rPr>
          <w:rFonts w:ascii="Times New Roman" w:hAnsi="Times New Roman"/>
          <w:b/>
          <w:sz w:val="24"/>
          <w:szCs w:val="24"/>
        </w:rPr>
        <w:t xml:space="preserve">Fracționarea unei exploatații cu scopul de a nu se depăşi dimensiunea economică maximă eligibilă a exploatației în cadrul submăsurii (29.999 SO) sau cu scopul  ca acelasi beneficiar real sa creeze dintr-o exploatatie mai mare, mai multe exploatatii mai mici (cu SO intre 8.000 si 29.999) cu care solicită sprijin prin aceeaşi sub-măsură si astfel prin intermediul mai multor beneficiari formali sa beneficieze (inclusiv de mai multe ori) de sprijinul prin aceasta submăsură. </w:t>
      </w:r>
    </w:p>
    <w:p w:rsidR="00214692" w:rsidRPr="00214692" w:rsidRDefault="00214692" w:rsidP="00214692">
      <w:pPr>
        <w:numPr>
          <w:ilvl w:val="0"/>
          <w:numId w:val="17"/>
        </w:numPr>
        <w:spacing w:after="0"/>
        <w:contextualSpacing/>
        <w:jc w:val="both"/>
      </w:pPr>
      <w:r w:rsidRPr="00214692">
        <w:rPr>
          <w:rFonts w:ascii="Times New Roman" w:hAnsi="Times New Roman"/>
          <w:b/>
          <w:sz w:val="24"/>
          <w:szCs w:val="24"/>
        </w:rPr>
        <w:t>Declararea unor culturi sau suprafete ocupate cu anumite culturi neconforme cu realitatea/cu fluxul tehnologic descris în planul de afaceri, în scopul atingerii dimensiunii minime eligibile.</w:t>
      </w:r>
    </w:p>
    <w:p w:rsidR="00214692" w:rsidRPr="00214692" w:rsidRDefault="00214692" w:rsidP="00214692">
      <w:pPr>
        <w:spacing w:after="0"/>
        <w:contextualSpacing/>
        <w:jc w:val="both"/>
        <w:rPr>
          <w:rFonts w:ascii="Times New Roman" w:hAnsi="Times New Roman"/>
          <w:b/>
          <w:sz w:val="24"/>
          <w:szCs w:val="24"/>
        </w:rPr>
      </w:pPr>
    </w:p>
    <w:p w:rsidR="00214692" w:rsidRPr="00214692" w:rsidRDefault="00214692" w:rsidP="00214692">
      <w:pPr>
        <w:spacing w:after="0"/>
        <w:contextualSpacing/>
        <w:jc w:val="both"/>
      </w:pPr>
      <w:r w:rsidRPr="00214692">
        <w:rPr>
          <w:rFonts w:ascii="Times New Roman" w:hAnsi="Times New Roman"/>
          <w:sz w:val="24"/>
          <w:szCs w:val="24"/>
        </w:rPr>
        <w:t xml:space="preserve">Se verifică dacă solicitantul a preluat o parte din terenurile/efectivele de animale, mijloace de productie deținute </w:t>
      </w:r>
      <w:r w:rsidRPr="00214692">
        <w:rPr>
          <w:rFonts w:ascii="Times New Roman" w:hAnsi="Times New Roman"/>
          <w:b/>
          <w:sz w:val="24"/>
          <w:szCs w:val="24"/>
        </w:rPr>
        <w:t>de</w:t>
      </w:r>
      <w:r w:rsidRPr="00214692">
        <w:rPr>
          <w:rFonts w:ascii="Times New Roman" w:hAnsi="Times New Roman"/>
          <w:sz w:val="24"/>
          <w:szCs w:val="24"/>
        </w:rPr>
        <w:t xml:space="preserve"> </w:t>
      </w:r>
      <w:r w:rsidRPr="00214692">
        <w:rPr>
          <w:rFonts w:ascii="Times New Roman" w:hAnsi="Times New Roman"/>
          <w:b/>
          <w:sz w:val="24"/>
          <w:szCs w:val="24"/>
        </w:rPr>
        <w:t>către un terț cu același tip de activitate**</w:t>
      </w:r>
      <w:r w:rsidRPr="00214692">
        <w:rPr>
          <w:rFonts w:ascii="Times New Roman" w:hAnsi="Times New Roman"/>
          <w:sz w:val="24"/>
          <w:szCs w:val="24"/>
        </w:rPr>
        <w:t xml:space="preserve">, care continuă să dețină controlul asupra solicitantului prin prestarea semnificativă a  lucrarilor agricole și/sau realizează </w:t>
      </w:r>
      <w:r w:rsidRPr="00214692">
        <w:rPr>
          <w:rFonts w:ascii="Times New Roman" w:hAnsi="Times New Roman"/>
          <w:b/>
          <w:sz w:val="24"/>
          <w:szCs w:val="24"/>
        </w:rPr>
        <w:t>preluarea semnificativă a producției*</w:t>
      </w:r>
      <w:r w:rsidRPr="00214692">
        <w:rPr>
          <w:rFonts w:ascii="Times New Roman" w:hAnsi="Times New Roman"/>
          <w:sz w:val="24"/>
          <w:szCs w:val="24"/>
        </w:rPr>
        <w:t xml:space="preserve"> de la societatea careia i-a cedat în mod voluntar terenurile/efectivele de animale, mijloace de producție.</w:t>
      </w:r>
    </w:p>
    <w:p w:rsidR="00214692" w:rsidRPr="00214692" w:rsidRDefault="00214692" w:rsidP="00214692">
      <w:pPr>
        <w:spacing w:after="0"/>
        <w:contextualSpacing/>
        <w:jc w:val="both"/>
        <w:rPr>
          <w:rFonts w:ascii="Times New Roman" w:hAnsi="Times New Roman"/>
          <w:sz w:val="24"/>
          <w:szCs w:val="24"/>
        </w:rPr>
      </w:pPr>
    </w:p>
    <w:p w:rsidR="00214692" w:rsidRPr="00214692" w:rsidRDefault="00214692" w:rsidP="00214692">
      <w:pPr>
        <w:spacing w:after="0"/>
        <w:contextualSpacing/>
        <w:jc w:val="both"/>
      </w:pPr>
      <w:r w:rsidRPr="00214692">
        <w:rPr>
          <w:rFonts w:ascii="Times New Roman" w:hAnsi="Times New Roman"/>
          <w:sz w:val="24"/>
          <w:szCs w:val="24"/>
        </w:rPr>
        <w:t>Se verifică dacă din extrasele APIA si/sau din Registru agricol rezultă necorelari/ neconcordanțe între suprafetele  ocupate cu anumite tipuri de  culturi și descrierea din Planul de afaceri.</w:t>
      </w:r>
    </w:p>
    <w:p w:rsidR="00214692" w:rsidRPr="00214692" w:rsidRDefault="00214692" w:rsidP="00214692">
      <w:pPr>
        <w:spacing w:after="0"/>
        <w:contextualSpacing/>
        <w:jc w:val="both"/>
        <w:rPr>
          <w:rFonts w:ascii="Times New Roman" w:hAnsi="Times New Roman"/>
          <w:sz w:val="24"/>
          <w:szCs w:val="24"/>
        </w:rPr>
      </w:pPr>
    </w:p>
    <w:p w:rsidR="00214692" w:rsidRPr="00214692" w:rsidRDefault="00214692" w:rsidP="00214692">
      <w:pPr>
        <w:spacing w:after="0"/>
        <w:contextualSpacing/>
        <w:jc w:val="both"/>
      </w:pPr>
      <w:r w:rsidRPr="00214692">
        <w:rPr>
          <w:rFonts w:ascii="Times New Roman" w:hAnsi="Times New Roman"/>
          <w:b/>
          <w:sz w:val="24"/>
          <w:szCs w:val="24"/>
        </w:rPr>
        <w:t>Premisa 3 - Solicitantul preia integral una, două sau trei exploatatii agricole, rezultate prin fărămițarea și înstrăinarea formală către terți, a unei exploatații mai mari.</w:t>
      </w:r>
    </w:p>
    <w:p w:rsidR="00214692" w:rsidRPr="00214692" w:rsidRDefault="00214692" w:rsidP="00214692">
      <w:pPr>
        <w:spacing w:after="0"/>
        <w:contextualSpacing/>
        <w:jc w:val="both"/>
        <w:rPr>
          <w:rFonts w:ascii="Times New Roman" w:hAnsi="Times New Roman"/>
          <w:b/>
          <w:bCs/>
          <w:sz w:val="24"/>
          <w:szCs w:val="24"/>
        </w:rPr>
      </w:pPr>
    </w:p>
    <w:p w:rsidR="00214692" w:rsidRPr="00214692" w:rsidRDefault="00214692" w:rsidP="00214692">
      <w:pPr>
        <w:spacing w:after="0"/>
        <w:contextualSpacing/>
        <w:jc w:val="both"/>
      </w:pPr>
      <w:r w:rsidRPr="00214692">
        <w:rPr>
          <w:rFonts w:ascii="Times New Roman" w:hAnsi="Times New Roman"/>
          <w:bCs/>
          <w:sz w:val="24"/>
          <w:szCs w:val="24"/>
        </w:rPr>
        <w:t xml:space="preserve">Se verifică dacă </w:t>
      </w:r>
      <w:r w:rsidRPr="00214692">
        <w:rPr>
          <w:rFonts w:ascii="Times New Roman" w:hAnsi="Times New Roman"/>
          <w:sz w:val="24"/>
          <w:szCs w:val="24"/>
        </w:rPr>
        <w:t xml:space="preserve">cedentul/cedenții exploatațiilor agricole preluate integral de solicitant au jucat doar rolul de </w:t>
      </w:r>
      <w:r w:rsidRPr="00214692">
        <w:rPr>
          <w:rFonts w:ascii="Times New Roman" w:hAnsi="Times New Roman"/>
          <w:b/>
          <w:sz w:val="24"/>
          <w:szCs w:val="24"/>
        </w:rPr>
        <w:t xml:space="preserve">proprietar intermediar de scurtă durată** </w:t>
      </w:r>
      <w:r w:rsidRPr="00214692">
        <w:rPr>
          <w:rFonts w:ascii="Times New Roman" w:hAnsi="Times New Roman"/>
          <w:sz w:val="24"/>
          <w:szCs w:val="24"/>
        </w:rPr>
        <w:t xml:space="preserve">al unei parți din altă exploatație mai mare, facilitând astfel transferul acestei părți de exploatație către solicitant, creând în mod artificial aparența unei preluari integrale a unei exploatații. </w:t>
      </w:r>
    </w:p>
    <w:p w:rsidR="00214692" w:rsidRPr="00214692" w:rsidRDefault="00214692" w:rsidP="00214692">
      <w:pPr>
        <w:spacing w:after="0"/>
        <w:contextualSpacing/>
        <w:jc w:val="both"/>
      </w:pPr>
      <w:r w:rsidRPr="00214692">
        <w:rPr>
          <w:rFonts w:ascii="Times New Roman" w:hAnsi="Times New Roman"/>
          <w:sz w:val="24"/>
          <w:szCs w:val="24"/>
        </w:rPr>
        <w:t>Ex:</w:t>
      </w:r>
    </w:p>
    <w:p w:rsidR="00214692" w:rsidRPr="00214692" w:rsidRDefault="00214692" w:rsidP="00214692">
      <w:pPr>
        <w:numPr>
          <w:ilvl w:val="0"/>
          <w:numId w:val="19"/>
        </w:numPr>
        <w:spacing w:after="0"/>
        <w:contextualSpacing/>
        <w:jc w:val="both"/>
      </w:pPr>
      <w:r w:rsidRPr="00214692">
        <w:rPr>
          <w:rFonts w:ascii="Times New Roman" w:hAnsi="Times New Roman"/>
          <w:sz w:val="24"/>
          <w:szCs w:val="24"/>
        </w:rPr>
        <w:lastRenderedPageBreak/>
        <w:t>Dintr-o exploatație mai mare se cedează o parte catre un intermediar iar acesta după</w:t>
      </w:r>
      <w:r w:rsidRPr="00214692">
        <w:rPr>
          <w:rFonts w:ascii="Times New Roman" w:hAnsi="Times New Roman"/>
          <w:b/>
          <w:sz w:val="24"/>
          <w:szCs w:val="24"/>
        </w:rPr>
        <w:t xml:space="preserve"> o perioadă scurtă de timp***</w:t>
      </w:r>
      <w:r w:rsidRPr="00214692">
        <w:rPr>
          <w:rFonts w:ascii="Times New Roman" w:hAnsi="Times New Roman"/>
          <w:sz w:val="24"/>
          <w:szCs w:val="24"/>
        </w:rPr>
        <w:t xml:space="preserve"> o cedează la rândul lui, </w:t>
      </w:r>
      <w:r w:rsidRPr="00214692">
        <w:rPr>
          <w:rFonts w:ascii="Times New Roman" w:hAnsi="Times New Roman"/>
          <w:b/>
          <w:sz w:val="24"/>
          <w:szCs w:val="24"/>
        </w:rPr>
        <w:t>unui solicitant de fonduri pe submasura 6.1</w:t>
      </w:r>
    </w:p>
    <w:p w:rsidR="00214692" w:rsidRPr="00214692" w:rsidRDefault="00214692" w:rsidP="00214692">
      <w:pPr>
        <w:numPr>
          <w:ilvl w:val="0"/>
          <w:numId w:val="19"/>
        </w:numPr>
        <w:spacing w:after="0"/>
        <w:contextualSpacing/>
        <w:jc w:val="both"/>
      </w:pPr>
      <w:r w:rsidRPr="00214692">
        <w:rPr>
          <w:rFonts w:ascii="Times New Roman" w:hAnsi="Times New Roman"/>
          <w:sz w:val="24"/>
          <w:szCs w:val="24"/>
        </w:rPr>
        <w:t>Dintr-o exploatație mai mare se cedează o parte catre mai multi intermediari iar acestia după</w:t>
      </w:r>
      <w:r w:rsidRPr="00214692">
        <w:rPr>
          <w:rFonts w:ascii="Times New Roman" w:hAnsi="Times New Roman"/>
          <w:b/>
          <w:sz w:val="24"/>
          <w:szCs w:val="24"/>
        </w:rPr>
        <w:t xml:space="preserve"> o perioadă scurtă de timp***</w:t>
      </w:r>
      <w:r w:rsidRPr="00214692">
        <w:rPr>
          <w:rFonts w:ascii="Times New Roman" w:hAnsi="Times New Roman"/>
          <w:sz w:val="24"/>
          <w:szCs w:val="24"/>
        </w:rPr>
        <w:t xml:space="preserve"> le cedeaza la rândul lor, </w:t>
      </w:r>
      <w:r w:rsidRPr="00214692">
        <w:rPr>
          <w:rFonts w:ascii="Times New Roman" w:hAnsi="Times New Roman"/>
          <w:b/>
          <w:sz w:val="24"/>
          <w:szCs w:val="24"/>
        </w:rPr>
        <w:t>unui/mai multor solicitant/solicitanți de fonduri pe submasura 6.1</w:t>
      </w:r>
    </w:p>
    <w:p w:rsidR="00214692" w:rsidRPr="00214692" w:rsidRDefault="00214692" w:rsidP="00214692">
      <w:pPr>
        <w:spacing w:after="0"/>
        <w:contextualSpacing/>
        <w:jc w:val="both"/>
        <w:rPr>
          <w:rFonts w:ascii="Times New Roman" w:hAnsi="Times New Roman"/>
          <w:b/>
          <w:sz w:val="24"/>
          <w:szCs w:val="24"/>
        </w:rPr>
      </w:pPr>
    </w:p>
    <w:p w:rsidR="00214692" w:rsidRPr="00214692" w:rsidRDefault="00214692" w:rsidP="00214692">
      <w:pPr>
        <w:spacing w:after="0"/>
        <w:contextualSpacing/>
        <w:jc w:val="both"/>
      </w:pPr>
      <w:r w:rsidRPr="00214692">
        <w:rPr>
          <w:rFonts w:ascii="Times New Roman" w:hAnsi="Times New Roman"/>
          <w:b/>
          <w:i/>
          <w:sz w:val="24"/>
          <w:szCs w:val="24"/>
        </w:rPr>
        <w:t>*   se consideră</w:t>
      </w:r>
      <w:r w:rsidRPr="00214692">
        <w:rPr>
          <w:rFonts w:ascii="Times New Roman" w:hAnsi="Times New Roman"/>
          <w:i/>
          <w:sz w:val="24"/>
          <w:szCs w:val="24"/>
        </w:rPr>
        <w:t xml:space="preserve"> </w:t>
      </w:r>
      <w:r w:rsidRPr="00214692">
        <w:rPr>
          <w:rFonts w:ascii="Times New Roman" w:hAnsi="Times New Roman"/>
          <w:b/>
          <w:i/>
          <w:sz w:val="24"/>
          <w:szCs w:val="24"/>
        </w:rPr>
        <w:t>preluarea semnificativă a producției</w:t>
      </w:r>
      <w:r w:rsidRPr="00214692">
        <w:rPr>
          <w:rFonts w:ascii="Times New Roman" w:hAnsi="Times New Roman"/>
          <w:i/>
          <w:sz w:val="24"/>
          <w:szCs w:val="24"/>
        </w:rPr>
        <w:t xml:space="preserve"> : situația în care solicitantul/beneficiarul desface/prevede desfacerea  producției realizată/prevăzută în proportie </w:t>
      </w:r>
      <w:r w:rsidRPr="00214692">
        <w:rPr>
          <w:rFonts w:ascii="Times New Roman" w:hAnsi="Times New Roman"/>
          <w:b/>
          <w:i/>
          <w:sz w:val="24"/>
          <w:szCs w:val="24"/>
        </w:rPr>
        <w:t>de peste 75% din Cifra de Afaceri</w:t>
      </w:r>
      <w:r w:rsidRPr="00214692">
        <w:rPr>
          <w:rFonts w:ascii="Times New Roman" w:hAnsi="Times New Roman"/>
          <w:i/>
          <w:sz w:val="24"/>
          <w:szCs w:val="24"/>
        </w:rPr>
        <w:t xml:space="preserve"> către un singur alt agent economic;</w:t>
      </w:r>
    </w:p>
    <w:p w:rsidR="00214692" w:rsidRPr="00214692" w:rsidRDefault="00214692" w:rsidP="00214692">
      <w:pPr>
        <w:spacing w:after="0"/>
        <w:contextualSpacing/>
        <w:jc w:val="both"/>
      </w:pPr>
      <w:r w:rsidRPr="00214692">
        <w:rPr>
          <w:rFonts w:ascii="Times New Roman" w:hAnsi="Times New Roman"/>
          <w:b/>
          <w:sz w:val="24"/>
          <w:szCs w:val="24"/>
        </w:rPr>
        <w:t xml:space="preserve">** </w:t>
      </w:r>
      <w:r w:rsidRPr="00214692">
        <w:rPr>
          <w:rFonts w:ascii="Times New Roman" w:hAnsi="Times New Roman"/>
          <w:b/>
          <w:i/>
          <w:sz w:val="24"/>
          <w:szCs w:val="24"/>
        </w:rPr>
        <w:t>același tip de activitate</w:t>
      </w:r>
      <w:r w:rsidRPr="00214692">
        <w:rPr>
          <w:rFonts w:ascii="Times New Roman" w:hAnsi="Times New Roman"/>
          <w:i/>
          <w:sz w:val="24"/>
          <w:szCs w:val="24"/>
        </w:rPr>
        <w:t xml:space="preserve"> reprezintă acea situație în care două sau mai multe entități economice desfășoară activități autorizate identificate prin aceeași clasă CAEN (nivel 4 cifre) și realizează produse/servicii/lucrari similare.</w:t>
      </w:r>
    </w:p>
    <w:p w:rsidR="00214692" w:rsidRPr="00214692" w:rsidRDefault="00214692" w:rsidP="00214692">
      <w:pPr>
        <w:spacing w:after="0"/>
        <w:contextualSpacing/>
        <w:jc w:val="both"/>
      </w:pPr>
      <w:r w:rsidRPr="00214692">
        <w:rPr>
          <w:rFonts w:ascii="Times New Roman" w:hAnsi="Times New Roman"/>
          <w:b/>
          <w:i/>
          <w:sz w:val="24"/>
          <w:szCs w:val="24"/>
        </w:rPr>
        <w:t xml:space="preserve">*** proprietar intermediar de scurtă durată/cedare dupa perioadă scurtă de timp </w:t>
      </w:r>
      <w:r w:rsidRPr="00214692">
        <w:rPr>
          <w:rFonts w:ascii="Times New Roman" w:hAnsi="Times New Roman"/>
          <w:i/>
          <w:sz w:val="24"/>
          <w:szCs w:val="24"/>
        </w:rPr>
        <w:t>-  Cedentul nu are nicio cerere de plată solicitată și încasată de la APIA</w:t>
      </w:r>
      <w:r w:rsidRPr="00214692">
        <w:rPr>
          <w:rFonts w:ascii="Times New Roman" w:hAnsi="Times New Roman"/>
          <w:sz w:val="24"/>
          <w:szCs w:val="24"/>
        </w:rPr>
        <w:tab/>
      </w:r>
    </w:p>
    <w:p w:rsidR="00214692" w:rsidRPr="00214692" w:rsidRDefault="00214692" w:rsidP="00214692">
      <w:pPr>
        <w:spacing w:after="0"/>
        <w:contextualSpacing/>
        <w:jc w:val="both"/>
        <w:rPr>
          <w:rFonts w:ascii="Times New Roman" w:hAnsi="Times New Roman"/>
          <w:b/>
          <w:sz w:val="24"/>
          <w:szCs w:val="24"/>
        </w:rPr>
      </w:pPr>
    </w:p>
    <w:p w:rsidR="00214692" w:rsidRPr="00214692" w:rsidRDefault="00214692" w:rsidP="00214692">
      <w:pPr>
        <w:spacing w:after="0"/>
        <w:contextualSpacing/>
        <w:jc w:val="both"/>
      </w:pPr>
      <w:r w:rsidRPr="00214692">
        <w:rPr>
          <w:rFonts w:ascii="Times New Roman" w:hAnsi="Times New Roman"/>
          <w:b/>
          <w:sz w:val="24"/>
          <w:szCs w:val="24"/>
        </w:rPr>
        <w:t>III.  Concluzii finale</w:t>
      </w:r>
    </w:p>
    <w:p w:rsidR="00214692" w:rsidRPr="00214692" w:rsidRDefault="00214692" w:rsidP="00214692">
      <w:pPr>
        <w:spacing w:after="0"/>
        <w:contextualSpacing/>
        <w:jc w:val="both"/>
        <w:rPr>
          <w:rFonts w:ascii="Times New Roman" w:hAnsi="Times New Roman"/>
          <w:b/>
          <w:sz w:val="24"/>
          <w:szCs w:val="24"/>
        </w:rPr>
      </w:pPr>
    </w:p>
    <w:p w:rsidR="00214692" w:rsidRPr="00214692" w:rsidRDefault="00214692" w:rsidP="00214692">
      <w:pPr>
        <w:spacing w:after="0"/>
        <w:contextualSpacing/>
        <w:jc w:val="both"/>
      </w:pPr>
      <w:r w:rsidRPr="00214692">
        <w:rPr>
          <w:rFonts w:ascii="Times New Roman" w:hAnsi="Times New Roman"/>
          <w:sz w:val="24"/>
          <w:szCs w:val="24"/>
        </w:rPr>
        <w:t>În situația în care se constată încadrarea proiectului verificat în oricare dintre cele 5 premise de creare condiții artificiale, se va descrie în mod detaliat modul în care au fost create condiții artificale pentru îndeplinirea criteriului de eligibilitate sau de selecție si vor fi luate următoarele decizii:</w:t>
      </w:r>
    </w:p>
    <w:p w:rsidR="00214692" w:rsidRPr="00214692" w:rsidRDefault="00214692" w:rsidP="00214692">
      <w:pPr>
        <w:numPr>
          <w:ilvl w:val="1"/>
          <w:numId w:val="20"/>
        </w:numPr>
        <w:spacing w:after="0"/>
        <w:contextualSpacing/>
        <w:jc w:val="both"/>
      </w:pPr>
      <w:r w:rsidRPr="00214692">
        <w:rPr>
          <w:rFonts w:ascii="Times New Roman" w:hAnsi="Times New Roman"/>
          <w:b/>
          <w:sz w:val="24"/>
          <w:szCs w:val="24"/>
        </w:rPr>
        <w:t>În situația în care se constată încadrarea în pemisele de creare condiții artificiale de la pct. 1 la pct. 2:</w:t>
      </w:r>
    </w:p>
    <w:p w:rsidR="00214692" w:rsidRPr="00214692" w:rsidRDefault="00214692" w:rsidP="00214692">
      <w:pPr>
        <w:spacing w:after="0"/>
        <w:contextualSpacing/>
        <w:jc w:val="both"/>
      </w:pPr>
      <w:r w:rsidRPr="00214692">
        <w:rPr>
          <w:rFonts w:ascii="Times New Roman" w:hAnsi="Times New Roman"/>
          <w:sz w:val="24"/>
          <w:szCs w:val="24"/>
        </w:rPr>
        <w:t>Declararea Cererii de Finanțare ca fiind neeligibilă  și retragerea acesteia din procesul de selecție</w:t>
      </w:r>
    </w:p>
    <w:p w:rsidR="00214692" w:rsidRPr="00214692" w:rsidRDefault="00214692" w:rsidP="00214692">
      <w:pPr>
        <w:numPr>
          <w:ilvl w:val="1"/>
          <w:numId w:val="20"/>
        </w:numPr>
        <w:spacing w:after="0"/>
        <w:contextualSpacing/>
        <w:jc w:val="both"/>
      </w:pPr>
      <w:r w:rsidRPr="00214692">
        <w:rPr>
          <w:rFonts w:ascii="Times New Roman" w:hAnsi="Times New Roman"/>
          <w:b/>
          <w:sz w:val="24"/>
          <w:szCs w:val="24"/>
        </w:rPr>
        <w:t>În situația în care se constată încadrarea în pemisa de creare condiții artificiale de la pct. 3:</w:t>
      </w:r>
    </w:p>
    <w:p w:rsidR="00214692" w:rsidRPr="00214692" w:rsidRDefault="00214692" w:rsidP="00214692">
      <w:pPr>
        <w:spacing w:after="0"/>
        <w:contextualSpacing/>
        <w:jc w:val="both"/>
      </w:pPr>
      <w:r w:rsidRPr="00214692">
        <w:rPr>
          <w:rFonts w:ascii="Times New Roman" w:hAnsi="Times New Roman"/>
          <w:sz w:val="24"/>
          <w:szCs w:val="24"/>
        </w:rPr>
        <w:t>Recalcularea de către expertul evaluator a punctajului făra punctele aferente criteriului pentru care au fost depistate condiții artificiale.</w:t>
      </w:r>
    </w:p>
    <w:p w:rsidR="00214692" w:rsidRPr="00214692" w:rsidRDefault="00214692" w:rsidP="00214692">
      <w:pPr>
        <w:spacing w:after="0"/>
        <w:contextualSpacing/>
        <w:jc w:val="both"/>
        <w:rPr>
          <w:rFonts w:ascii="Times New Roman" w:hAnsi="Times New Roman"/>
          <w:b/>
          <w:bCs/>
          <w:sz w:val="24"/>
          <w:szCs w:val="24"/>
        </w:rPr>
      </w:pPr>
    </w:p>
    <w:p w:rsidR="00214692" w:rsidRPr="00214692" w:rsidRDefault="00214692" w:rsidP="00214692">
      <w:pPr>
        <w:spacing w:after="0"/>
        <w:contextualSpacing/>
        <w:jc w:val="both"/>
      </w:pPr>
      <w:r w:rsidRPr="00214692">
        <w:rPr>
          <w:rFonts w:ascii="Times New Roman" w:hAnsi="Times New Roman"/>
          <w:b/>
          <w:sz w:val="24"/>
          <w:szCs w:val="24"/>
        </w:rPr>
        <w:t xml:space="preserve">Ca urmare, expertul verifica in cadrul proiectului daca solicitantul a incercat crearea unor conditii artificiale necesare pentru a beneficia de plati și a obţine astfel un avantaj care contravine obiectivelor măsurii. </w:t>
      </w:r>
    </w:p>
    <w:p w:rsidR="00214692" w:rsidRPr="00214692" w:rsidRDefault="00214692" w:rsidP="00214692">
      <w:pPr>
        <w:spacing w:after="0"/>
        <w:contextualSpacing/>
        <w:jc w:val="both"/>
        <w:rPr>
          <w:rFonts w:ascii="Times New Roman" w:hAnsi="Times New Roman"/>
          <w:b/>
          <w:sz w:val="24"/>
          <w:szCs w:val="24"/>
        </w:rPr>
      </w:pPr>
    </w:p>
    <w:p w:rsidR="00214692" w:rsidRPr="00214692" w:rsidRDefault="00214692" w:rsidP="00214692">
      <w:pPr>
        <w:spacing w:after="0"/>
        <w:contextualSpacing/>
        <w:jc w:val="both"/>
      </w:pPr>
      <w:r w:rsidRPr="00214692">
        <w:rPr>
          <w:rFonts w:ascii="Times New Roman" w:hAnsi="Times New Roman"/>
          <w:b/>
          <w:bCs/>
          <w:sz w:val="24"/>
          <w:szCs w:val="24"/>
        </w:rPr>
        <w:t>8.DECIZIA REFERITOARE LA ELIGIBILITATEA PROIECTULUI</w:t>
      </w:r>
    </w:p>
    <w:p w:rsidR="00214692" w:rsidRPr="00214692" w:rsidRDefault="00214692" w:rsidP="00214692">
      <w:pPr>
        <w:spacing w:after="0"/>
        <w:contextualSpacing/>
        <w:jc w:val="both"/>
        <w:rPr>
          <w:rFonts w:ascii="Times New Roman" w:hAnsi="Times New Roman"/>
          <w:b/>
          <w:bCs/>
          <w:sz w:val="24"/>
          <w:szCs w:val="24"/>
          <w:u w:val="single"/>
        </w:rPr>
      </w:pPr>
    </w:p>
    <w:p w:rsidR="00214692" w:rsidRPr="00214692" w:rsidRDefault="00214692" w:rsidP="00214692">
      <w:pPr>
        <w:spacing w:after="0"/>
        <w:contextualSpacing/>
        <w:jc w:val="both"/>
      </w:pPr>
      <w:r w:rsidRPr="00214692">
        <w:rPr>
          <w:rFonts w:ascii="Times New Roman" w:hAnsi="Times New Roman"/>
          <w:sz w:val="24"/>
          <w:szCs w:val="24"/>
        </w:rPr>
        <w:t>Daca toate criteriile de eligibilitate aplicate proiectului au fost indeplinite, proiectul este eligibil.</w:t>
      </w:r>
    </w:p>
    <w:p w:rsidR="00214692" w:rsidRPr="00214692" w:rsidRDefault="00214692" w:rsidP="00214692">
      <w:pPr>
        <w:spacing w:after="0"/>
        <w:contextualSpacing/>
        <w:jc w:val="both"/>
        <w:rPr>
          <w:rFonts w:ascii="Times New Roman" w:hAnsi="Times New Roman"/>
          <w:sz w:val="24"/>
          <w:szCs w:val="24"/>
        </w:rPr>
      </w:pPr>
    </w:p>
    <w:p w:rsidR="00214692" w:rsidRPr="00214692" w:rsidRDefault="00214692" w:rsidP="00214692">
      <w:pPr>
        <w:spacing w:after="0"/>
        <w:contextualSpacing/>
        <w:jc w:val="both"/>
      </w:pPr>
      <w:r w:rsidRPr="00214692">
        <w:rPr>
          <w:rFonts w:ascii="Times New Roman" w:hAnsi="Times New Roman"/>
          <w:sz w:val="24"/>
          <w:szCs w:val="24"/>
        </w:rPr>
        <w:t xml:space="preserve">Expertul care întocmeste Fisa de verificare îşi concretizează verificarea prin înscrierea unei bife („√”) în casutele/câmpurile respective. Persoana care verifică munca expertului certifică acest </w:t>
      </w:r>
      <w:r w:rsidRPr="00214692">
        <w:rPr>
          <w:rFonts w:ascii="Times New Roman" w:hAnsi="Times New Roman"/>
          <w:sz w:val="24"/>
          <w:szCs w:val="24"/>
        </w:rPr>
        <w:lastRenderedPageBreak/>
        <w:t xml:space="preserve">lucru prin înscrierea unei linii oblice („\”) de la stânga sus spre dreapta jos suprapusă peste bifa expertului. </w:t>
      </w:r>
    </w:p>
    <w:p w:rsidR="002C5722" w:rsidRDefault="002C5722"/>
    <w:p w:rsidR="0067611A" w:rsidRDefault="0067611A"/>
    <w:sectPr w:rsidR="00676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lowerLetter"/>
      <w:lvlText w:val="%1)"/>
      <w:lvlJc w:val="left"/>
      <w:pPr>
        <w:tabs>
          <w:tab w:val="num" w:pos="0"/>
        </w:tabs>
        <w:ind w:left="720" w:hanging="360"/>
      </w:pPr>
      <w:rPr>
        <w:rFonts w:hint="default"/>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Wingdings" w:hAnsi="Wingdings" w:cs="Wingdings" w:hint="default"/>
        <w:color w:val="984806"/>
        <w:sz w:val="24"/>
        <w:szCs w:val="24"/>
        <w:lang w:val="en-US"/>
      </w:rPr>
    </w:lvl>
  </w:abstractNum>
  <w:abstractNum w:abstractNumId="3">
    <w:nsid w:val="00000004"/>
    <w:multiLevelType w:val="singleLevel"/>
    <w:tmpl w:val="00000004"/>
    <w:name w:val="WW8Num4"/>
    <w:lvl w:ilvl="0">
      <w:start w:val="121"/>
      <w:numFmt w:val="bullet"/>
      <w:lvlText w:val=""/>
      <w:lvlJc w:val="left"/>
      <w:pPr>
        <w:tabs>
          <w:tab w:val="num" w:pos="0"/>
        </w:tabs>
        <w:ind w:left="1352" w:hanging="360"/>
      </w:pPr>
      <w:rPr>
        <w:rFonts w:ascii="Wingdings" w:hAnsi="Wingdings" w:cs="Times New Roman" w:hint="default"/>
        <w:b/>
      </w:rPr>
    </w:lvl>
  </w:abstractNum>
  <w:abstractNum w:abstractNumId="4">
    <w:nsid w:val="00000005"/>
    <w:multiLevelType w:val="singleLevel"/>
    <w:tmpl w:val="00000005"/>
    <w:name w:val="WW8Num5"/>
    <w:lvl w:ilvl="0">
      <w:numFmt w:val="bullet"/>
      <w:lvlText w:val="-"/>
      <w:lvlJc w:val="left"/>
      <w:pPr>
        <w:tabs>
          <w:tab w:val="num" w:pos="0"/>
        </w:tabs>
        <w:ind w:left="720" w:hanging="360"/>
      </w:pPr>
      <w:rPr>
        <w:rFonts w:ascii="Times New Roman" w:hAnsi="Times New Roman" w:cs="Times New Roman" w:hint="default"/>
        <w:sz w:val="24"/>
        <w:szCs w:val="24"/>
      </w:rPr>
    </w:lvl>
  </w:abstractNum>
  <w:abstractNum w:abstractNumId="5">
    <w:nsid w:val="00000006"/>
    <w:multiLevelType w:val="singleLevel"/>
    <w:tmpl w:val="00000006"/>
    <w:name w:val="WW8Num6"/>
    <w:lvl w:ilvl="0">
      <w:start w:val="1"/>
      <w:numFmt w:val="decimal"/>
      <w:lvlText w:val="%1."/>
      <w:lvlJc w:val="left"/>
      <w:pPr>
        <w:tabs>
          <w:tab w:val="num" w:pos="0"/>
        </w:tabs>
        <w:ind w:left="900" w:hanging="360"/>
      </w:pPr>
      <w:rPr>
        <w:rFonts w:hint="default"/>
      </w:rPr>
    </w:lvl>
  </w:abstractNum>
  <w:abstractNum w:abstractNumId="6">
    <w:nsid w:val="00000007"/>
    <w:multiLevelType w:val="singleLevel"/>
    <w:tmpl w:val="00000007"/>
    <w:name w:val="WW8Num7"/>
    <w:lvl w:ilvl="0">
      <w:start w:val="1"/>
      <w:numFmt w:val="lowerLetter"/>
      <w:lvlText w:val="%1)"/>
      <w:lvlJc w:val="left"/>
      <w:pPr>
        <w:tabs>
          <w:tab w:val="num" w:pos="0"/>
        </w:tabs>
        <w:ind w:left="720" w:hanging="360"/>
      </w:pPr>
      <w:rPr>
        <w:rFonts w:hint="default"/>
        <w:b w:val="0"/>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8">
    <w:nsid w:val="00000009"/>
    <w:multiLevelType w:val="singleLevel"/>
    <w:tmpl w:val="00000009"/>
    <w:name w:val="WW8Num9"/>
    <w:lvl w:ilvl="0">
      <w:start w:val="1"/>
      <w:numFmt w:val="upperLetter"/>
      <w:lvlText w:val="%1)"/>
      <w:lvlJc w:val="left"/>
      <w:pPr>
        <w:tabs>
          <w:tab w:val="num" w:pos="0"/>
        </w:tabs>
        <w:ind w:left="927" w:hanging="360"/>
      </w:pPr>
      <w:rPr>
        <w:rFonts w:hint="default"/>
      </w:r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rPr>
    </w:lvl>
  </w:abstractNum>
  <w:abstractNum w:abstractNumId="10">
    <w:nsid w:val="0000000B"/>
    <w:multiLevelType w:val="singleLevel"/>
    <w:tmpl w:val="0000000B"/>
    <w:name w:val="WW8Num11"/>
    <w:lvl w:ilvl="0">
      <w:start w:val="30"/>
      <w:numFmt w:val="bullet"/>
      <w:lvlText w:val="-"/>
      <w:lvlJc w:val="left"/>
      <w:pPr>
        <w:tabs>
          <w:tab w:val="num" w:pos="0"/>
        </w:tabs>
        <w:ind w:left="720" w:hanging="360"/>
      </w:pPr>
      <w:rPr>
        <w:rFonts w:ascii="Calibri" w:hAnsi="Calibri" w:cs="Calibri" w:hint="default"/>
        <w:sz w:val="24"/>
        <w:szCs w:val="24"/>
      </w:rPr>
    </w:lvl>
  </w:abstractNum>
  <w:abstractNum w:abstractNumId="11">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singleLevel"/>
    <w:tmpl w:val="0000000D"/>
    <w:name w:val="WW8Num13"/>
    <w:lvl w:ilvl="0">
      <w:start w:val="1"/>
      <w:numFmt w:val="decimal"/>
      <w:lvlText w:val="%1."/>
      <w:lvlJc w:val="left"/>
      <w:pPr>
        <w:tabs>
          <w:tab w:val="num" w:pos="0"/>
        </w:tabs>
        <w:ind w:left="720" w:hanging="360"/>
      </w:pPr>
      <w:rPr>
        <w:rFonts w:hint="default"/>
        <w:lang w:eastAsia="fr-FR"/>
      </w:rPr>
    </w:lvl>
  </w:abstractNum>
  <w:abstractNum w:abstractNumId="13">
    <w:nsid w:val="0000000E"/>
    <w:multiLevelType w:val="singleLevel"/>
    <w:tmpl w:val="0000000E"/>
    <w:name w:val="WW8Num14"/>
    <w:lvl w:ilvl="0">
      <w:numFmt w:val="bullet"/>
      <w:lvlText w:val="-"/>
      <w:lvlJc w:val="left"/>
      <w:pPr>
        <w:tabs>
          <w:tab w:val="num" w:pos="0"/>
        </w:tabs>
        <w:ind w:left="720" w:hanging="360"/>
      </w:pPr>
      <w:rPr>
        <w:rFonts w:ascii="Arial" w:hAnsi="Arial" w:cs="Arial" w:hint="default"/>
        <w:color w:val="000000"/>
        <w:sz w:val="24"/>
        <w:szCs w:val="24"/>
        <w:lang w:val="ro-RO"/>
      </w:rPr>
    </w:lvl>
  </w:abstractNum>
  <w:abstractNum w:abstractNumId="14">
    <w:nsid w:val="0000000F"/>
    <w:multiLevelType w:val="singleLevel"/>
    <w:tmpl w:val="0000000F"/>
    <w:name w:val="WW8Num15"/>
    <w:lvl w:ilvl="0">
      <w:start w:val="1"/>
      <w:numFmt w:val="decimal"/>
      <w:lvlText w:val="%1."/>
      <w:lvlJc w:val="left"/>
      <w:pPr>
        <w:tabs>
          <w:tab w:val="num" w:pos="0"/>
        </w:tabs>
        <w:ind w:left="720" w:hanging="360"/>
      </w:pPr>
      <w:rPr>
        <w:rFonts w:ascii="Times New Roman" w:hAnsi="Times New Roman" w:cs="Times New Roman" w:hint="default"/>
        <w:b/>
        <w:bCs/>
        <w:i/>
        <w:sz w:val="24"/>
        <w:szCs w:val="24"/>
        <w:lang w:eastAsia="fr-FR"/>
      </w:rPr>
    </w:lvl>
  </w:abstractNum>
  <w:abstractNum w:abstractNumId="15">
    <w:nsid w:val="00000010"/>
    <w:multiLevelType w:val="multilevel"/>
    <w:tmpl w:val="00000010"/>
    <w:name w:val="WW8Num16"/>
    <w:lvl w:ilvl="0">
      <w:numFmt w:val="bullet"/>
      <w:lvlText w:val="-"/>
      <w:lvlJc w:val="left"/>
      <w:pPr>
        <w:tabs>
          <w:tab w:val="num" w:pos="0"/>
        </w:tabs>
        <w:ind w:left="420" w:hanging="360"/>
      </w:pPr>
      <w:rPr>
        <w:rFonts w:ascii="Calibri" w:hAnsi="Calibri" w:cs="Calibri" w:hint="default"/>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Symbol" w:hAnsi="Symbol" w:cs="Symbol"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16">
    <w:nsid w:val="00000011"/>
    <w:multiLevelType w:val="singleLevel"/>
    <w:tmpl w:val="00000011"/>
    <w:name w:val="WW8Num17"/>
    <w:lvl w:ilvl="0">
      <w:start w:val="1"/>
      <w:numFmt w:val="lowerLetter"/>
      <w:lvlText w:val="%1)"/>
      <w:lvlJc w:val="left"/>
      <w:pPr>
        <w:tabs>
          <w:tab w:val="num" w:pos="0"/>
        </w:tabs>
        <w:ind w:left="720" w:hanging="360"/>
      </w:pPr>
      <w:rPr>
        <w:rFonts w:ascii="Times New Roman" w:hAnsi="Times New Roman" w:cs="Times New Roman" w:hint="default"/>
        <w:sz w:val="24"/>
        <w:szCs w:val="24"/>
      </w:rPr>
    </w:lvl>
  </w:abstractNum>
  <w:abstractNum w:abstractNumId="17">
    <w:nsid w:val="00000012"/>
    <w:multiLevelType w:val="singleLevel"/>
    <w:tmpl w:val="00000012"/>
    <w:name w:val="WW8Num18"/>
    <w:lvl w:ilvl="0">
      <w:numFmt w:val="bullet"/>
      <w:lvlText w:val="-"/>
      <w:lvlJc w:val="left"/>
      <w:pPr>
        <w:tabs>
          <w:tab w:val="num" w:pos="0"/>
        </w:tabs>
        <w:ind w:left="720" w:hanging="360"/>
      </w:pPr>
      <w:rPr>
        <w:rFonts w:ascii="Arial" w:hAnsi="Arial" w:cs="Arial" w:hint="default"/>
        <w:sz w:val="24"/>
        <w:szCs w:val="24"/>
      </w:rPr>
    </w:lvl>
  </w:abstractNum>
  <w:abstractNum w:abstractNumId="18">
    <w:nsid w:val="00000013"/>
    <w:multiLevelType w:val="multilevel"/>
    <w:tmpl w:val="00000013"/>
    <w:name w:val="WW8Num19"/>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00000014"/>
    <w:multiLevelType w:val="singleLevel"/>
    <w:tmpl w:val="00000014"/>
    <w:name w:val="WW8Num20"/>
    <w:lvl w:ilvl="0">
      <w:numFmt w:val="bullet"/>
      <w:lvlText w:val="-"/>
      <w:lvlJc w:val="left"/>
      <w:pPr>
        <w:tabs>
          <w:tab w:val="num" w:pos="0"/>
        </w:tabs>
        <w:ind w:left="1440" w:hanging="360"/>
      </w:pPr>
      <w:rPr>
        <w:rFonts w:ascii="Arial" w:hAnsi="Arial" w:cs="Arial" w:hint="default"/>
        <w:sz w:val="24"/>
        <w:szCs w:val="24"/>
      </w:rPr>
    </w:lvl>
  </w:abstractNum>
  <w:abstractNum w:abstractNumId="20">
    <w:nsid w:val="00000015"/>
    <w:multiLevelType w:val="singleLevel"/>
    <w:tmpl w:val="00000015"/>
    <w:name w:val="WW8Num21"/>
    <w:lvl w:ilvl="0">
      <w:numFmt w:val="bullet"/>
      <w:lvlText w:val="-"/>
      <w:lvlJc w:val="left"/>
      <w:pPr>
        <w:tabs>
          <w:tab w:val="num" w:pos="0"/>
        </w:tabs>
        <w:ind w:left="720" w:hanging="360"/>
      </w:pPr>
      <w:rPr>
        <w:rFonts w:ascii="Arial" w:hAnsi="Arial" w:cs="Arial" w:hint="default"/>
        <w:sz w:val="24"/>
        <w:szCs w:val="24"/>
        <w:lang w:val="ro-RO" w:eastAsia="fr-FR"/>
      </w:rPr>
    </w:lvl>
  </w:abstractNum>
  <w:abstractNum w:abstractNumId="21">
    <w:nsid w:val="15F213C7"/>
    <w:multiLevelType w:val="hybridMultilevel"/>
    <w:tmpl w:val="D1F42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6"/>
  </w:num>
  <w:num w:numId="4">
    <w:abstractNumId w:val="7"/>
  </w:num>
  <w:num w:numId="5">
    <w:abstractNumId w:val="21"/>
  </w:num>
  <w:num w:numId="6">
    <w:abstractNumId w:val="2"/>
  </w:num>
  <w:num w:numId="7">
    <w:abstractNumId w:val="14"/>
  </w:num>
  <w:num w:numId="8">
    <w:abstractNumId w:val="20"/>
  </w:num>
  <w:num w:numId="9">
    <w:abstractNumId w:val="5"/>
  </w:num>
  <w:num w:numId="10">
    <w:abstractNumId w:val="9"/>
  </w:num>
  <w:num w:numId="11">
    <w:abstractNumId w:val="11"/>
  </w:num>
  <w:num w:numId="12">
    <w:abstractNumId w:val="8"/>
  </w:num>
  <w:num w:numId="13">
    <w:abstractNumId w:val="13"/>
  </w:num>
  <w:num w:numId="14">
    <w:abstractNumId w:val="18"/>
  </w:num>
  <w:num w:numId="15">
    <w:abstractNumId w:val="12"/>
  </w:num>
  <w:num w:numId="16">
    <w:abstractNumId w:val="1"/>
  </w:num>
  <w:num w:numId="17">
    <w:abstractNumId w:val="4"/>
  </w:num>
  <w:num w:numId="18">
    <w:abstractNumId w:val="6"/>
  </w:num>
  <w:num w:numId="19">
    <w:abstractNumId w:val="10"/>
  </w:num>
  <w:num w:numId="20">
    <w:abstractNumId w:val="15"/>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646"/>
    <w:rsid w:val="00066BC8"/>
    <w:rsid w:val="000A1B56"/>
    <w:rsid w:val="000D206A"/>
    <w:rsid w:val="00131DDF"/>
    <w:rsid w:val="00143E65"/>
    <w:rsid w:val="001625D3"/>
    <w:rsid w:val="001A1C33"/>
    <w:rsid w:val="001C3DCD"/>
    <w:rsid w:val="001E0D29"/>
    <w:rsid w:val="001E2214"/>
    <w:rsid w:val="001F1512"/>
    <w:rsid w:val="001F6135"/>
    <w:rsid w:val="00214692"/>
    <w:rsid w:val="00225BFA"/>
    <w:rsid w:val="0028535A"/>
    <w:rsid w:val="002A15C2"/>
    <w:rsid w:val="002C5722"/>
    <w:rsid w:val="002D6E43"/>
    <w:rsid w:val="0030005D"/>
    <w:rsid w:val="0031155C"/>
    <w:rsid w:val="003133BA"/>
    <w:rsid w:val="00313A4E"/>
    <w:rsid w:val="003347D3"/>
    <w:rsid w:val="00361315"/>
    <w:rsid w:val="003644A7"/>
    <w:rsid w:val="00365B3F"/>
    <w:rsid w:val="00387764"/>
    <w:rsid w:val="003A291D"/>
    <w:rsid w:val="003B7688"/>
    <w:rsid w:val="003E6D7E"/>
    <w:rsid w:val="003E74C3"/>
    <w:rsid w:val="00495C8D"/>
    <w:rsid w:val="00517A84"/>
    <w:rsid w:val="005274C8"/>
    <w:rsid w:val="00557515"/>
    <w:rsid w:val="00594D62"/>
    <w:rsid w:val="005D4542"/>
    <w:rsid w:val="0067611A"/>
    <w:rsid w:val="00687AB8"/>
    <w:rsid w:val="006A5D96"/>
    <w:rsid w:val="006E23CC"/>
    <w:rsid w:val="00711306"/>
    <w:rsid w:val="007175E3"/>
    <w:rsid w:val="00753AA3"/>
    <w:rsid w:val="00772D06"/>
    <w:rsid w:val="007A4ADC"/>
    <w:rsid w:val="00874925"/>
    <w:rsid w:val="008A2605"/>
    <w:rsid w:val="008D7301"/>
    <w:rsid w:val="008F61B6"/>
    <w:rsid w:val="00961903"/>
    <w:rsid w:val="009942BA"/>
    <w:rsid w:val="009D2484"/>
    <w:rsid w:val="00A24AE5"/>
    <w:rsid w:val="00A30646"/>
    <w:rsid w:val="00A4159D"/>
    <w:rsid w:val="00A42223"/>
    <w:rsid w:val="00A522E8"/>
    <w:rsid w:val="00AC639A"/>
    <w:rsid w:val="00AD0EF4"/>
    <w:rsid w:val="00AF7E29"/>
    <w:rsid w:val="00B11C60"/>
    <w:rsid w:val="00B446B1"/>
    <w:rsid w:val="00B45C73"/>
    <w:rsid w:val="00B62758"/>
    <w:rsid w:val="00B66240"/>
    <w:rsid w:val="00B9360B"/>
    <w:rsid w:val="00BA6180"/>
    <w:rsid w:val="00BD6400"/>
    <w:rsid w:val="00BF26DD"/>
    <w:rsid w:val="00BF2F8E"/>
    <w:rsid w:val="00C432A0"/>
    <w:rsid w:val="00C54B64"/>
    <w:rsid w:val="00C7077B"/>
    <w:rsid w:val="00C93D73"/>
    <w:rsid w:val="00CE205F"/>
    <w:rsid w:val="00CF49A1"/>
    <w:rsid w:val="00D60B3B"/>
    <w:rsid w:val="00D81571"/>
    <w:rsid w:val="00DB394A"/>
    <w:rsid w:val="00DC45FE"/>
    <w:rsid w:val="00E463FA"/>
    <w:rsid w:val="00E5036E"/>
    <w:rsid w:val="00E76EB8"/>
    <w:rsid w:val="00E9788B"/>
    <w:rsid w:val="00EA118B"/>
    <w:rsid w:val="00EB66F9"/>
    <w:rsid w:val="00ED3B39"/>
    <w:rsid w:val="00EE6C31"/>
    <w:rsid w:val="00F113EE"/>
    <w:rsid w:val="00F25FBF"/>
    <w:rsid w:val="00F26728"/>
    <w:rsid w:val="00F54068"/>
    <w:rsid w:val="00F56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C8D"/>
    <w:pPr>
      <w:suppressAutoHyphens/>
    </w:pPr>
    <w:rPr>
      <w:rFonts w:ascii="Calibri" w:eastAsia="Calibri" w:hAnsi="Calibri" w:cs="Times New Roman"/>
      <w:lang w:val="ro-RO" w:eastAsia="zh-CN"/>
    </w:rPr>
  </w:style>
  <w:style w:type="paragraph" w:styleId="Heading1">
    <w:name w:val="heading 1"/>
    <w:basedOn w:val="Normal"/>
    <w:next w:val="Normal"/>
    <w:link w:val="Heading1Char"/>
    <w:qFormat/>
    <w:rsid w:val="0028535A"/>
    <w:pPr>
      <w:keepNext/>
      <w:keepLines/>
      <w:numPr>
        <w:numId w:val="1"/>
      </w:numPr>
      <w:spacing w:before="480" w:after="0"/>
      <w:outlineLvl w:val="0"/>
    </w:pPr>
    <w:rPr>
      <w:rFonts w:ascii="Cambria" w:eastAsia="Times New Roman" w:hAnsi="Cambria" w:cs="Cambria"/>
      <w:b/>
      <w:bCs/>
      <w:color w:val="365F91"/>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35A"/>
    <w:rPr>
      <w:rFonts w:ascii="Cambria" w:eastAsia="Times New Roman" w:hAnsi="Cambria" w:cs="Cambria"/>
      <w:b/>
      <w:bCs/>
      <w:color w:val="365F91"/>
      <w:sz w:val="28"/>
      <w:szCs w:val="28"/>
      <w:lang w:val="x-none" w:eastAsia="zh-CN"/>
    </w:rPr>
  </w:style>
  <w:style w:type="paragraph" w:styleId="BodyText3">
    <w:name w:val="Body Text 3"/>
    <w:basedOn w:val="Normal"/>
    <w:link w:val="BodyText3Char"/>
    <w:rsid w:val="0028535A"/>
    <w:pPr>
      <w:spacing w:after="120" w:line="240" w:lineRule="auto"/>
    </w:pPr>
    <w:rPr>
      <w:rFonts w:ascii="Arial" w:eastAsia="Times New Roman" w:hAnsi="Arial" w:cs="Arial"/>
      <w:sz w:val="16"/>
      <w:szCs w:val="16"/>
      <w:lang w:val="x-none"/>
    </w:rPr>
  </w:style>
  <w:style w:type="character" w:customStyle="1" w:styleId="BodyText3Char">
    <w:name w:val="Body Text 3 Char"/>
    <w:basedOn w:val="DefaultParagraphFont"/>
    <w:link w:val="BodyText3"/>
    <w:rsid w:val="0028535A"/>
    <w:rPr>
      <w:rFonts w:ascii="Arial" w:eastAsia="Times New Roman" w:hAnsi="Arial" w:cs="Arial"/>
      <w:sz w:val="16"/>
      <w:szCs w:val="16"/>
      <w:lang w:val="x-none" w:eastAsia="zh-CN"/>
    </w:rPr>
  </w:style>
  <w:style w:type="paragraph" w:styleId="ListParagraph">
    <w:name w:val="List Paragraph"/>
    <w:basedOn w:val="Normal"/>
    <w:uiPriority w:val="34"/>
    <w:qFormat/>
    <w:rsid w:val="0067611A"/>
    <w:pPr>
      <w:ind w:left="720"/>
      <w:contextualSpacing/>
    </w:pPr>
  </w:style>
  <w:style w:type="character" w:styleId="Hyperlink">
    <w:name w:val="Hyperlink"/>
    <w:rsid w:val="0067611A"/>
    <w:rPr>
      <w:color w:val="0000FF"/>
      <w:u w:val="single"/>
    </w:rPr>
  </w:style>
  <w:style w:type="paragraph" w:styleId="BodyTextIndent2">
    <w:name w:val="Body Text Indent 2"/>
    <w:basedOn w:val="Normal"/>
    <w:link w:val="BodyTextIndent2Char"/>
    <w:uiPriority w:val="99"/>
    <w:semiHidden/>
    <w:unhideWhenUsed/>
    <w:rsid w:val="002C5722"/>
    <w:pPr>
      <w:spacing w:after="120" w:line="480" w:lineRule="auto"/>
      <w:ind w:left="360"/>
    </w:pPr>
  </w:style>
  <w:style w:type="character" w:customStyle="1" w:styleId="BodyTextIndent2Char">
    <w:name w:val="Body Text Indent 2 Char"/>
    <w:basedOn w:val="DefaultParagraphFont"/>
    <w:link w:val="BodyTextIndent2"/>
    <w:uiPriority w:val="99"/>
    <w:semiHidden/>
    <w:rsid w:val="002C5722"/>
    <w:rPr>
      <w:rFonts w:ascii="Calibri" w:eastAsia="Calibri" w:hAnsi="Calibri" w:cs="Times New Roman"/>
      <w:lang w:val="ro-RO"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C8D"/>
    <w:pPr>
      <w:suppressAutoHyphens/>
    </w:pPr>
    <w:rPr>
      <w:rFonts w:ascii="Calibri" w:eastAsia="Calibri" w:hAnsi="Calibri" w:cs="Times New Roman"/>
      <w:lang w:val="ro-RO" w:eastAsia="zh-CN"/>
    </w:rPr>
  </w:style>
  <w:style w:type="paragraph" w:styleId="Heading1">
    <w:name w:val="heading 1"/>
    <w:basedOn w:val="Normal"/>
    <w:next w:val="Normal"/>
    <w:link w:val="Heading1Char"/>
    <w:qFormat/>
    <w:rsid w:val="0028535A"/>
    <w:pPr>
      <w:keepNext/>
      <w:keepLines/>
      <w:numPr>
        <w:numId w:val="1"/>
      </w:numPr>
      <w:spacing w:before="480" w:after="0"/>
      <w:outlineLvl w:val="0"/>
    </w:pPr>
    <w:rPr>
      <w:rFonts w:ascii="Cambria" w:eastAsia="Times New Roman" w:hAnsi="Cambria" w:cs="Cambria"/>
      <w:b/>
      <w:bCs/>
      <w:color w:val="365F91"/>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35A"/>
    <w:rPr>
      <w:rFonts w:ascii="Cambria" w:eastAsia="Times New Roman" w:hAnsi="Cambria" w:cs="Cambria"/>
      <w:b/>
      <w:bCs/>
      <w:color w:val="365F91"/>
      <w:sz w:val="28"/>
      <w:szCs w:val="28"/>
      <w:lang w:val="x-none" w:eastAsia="zh-CN"/>
    </w:rPr>
  </w:style>
  <w:style w:type="paragraph" w:styleId="BodyText3">
    <w:name w:val="Body Text 3"/>
    <w:basedOn w:val="Normal"/>
    <w:link w:val="BodyText3Char"/>
    <w:rsid w:val="0028535A"/>
    <w:pPr>
      <w:spacing w:after="120" w:line="240" w:lineRule="auto"/>
    </w:pPr>
    <w:rPr>
      <w:rFonts w:ascii="Arial" w:eastAsia="Times New Roman" w:hAnsi="Arial" w:cs="Arial"/>
      <w:sz w:val="16"/>
      <w:szCs w:val="16"/>
      <w:lang w:val="x-none"/>
    </w:rPr>
  </w:style>
  <w:style w:type="character" w:customStyle="1" w:styleId="BodyText3Char">
    <w:name w:val="Body Text 3 Char"/>
    <w:basedOn w:val="DefaultParagraphFont"/>
    <w:link w:val="BodyText3"/>
    <w:rsid w:val="0028535A"/>
    <w:rPr>
      <w:rFonts w:ascii="Arial" w:eastAsia="Times New Roman" w:hAnsi="Arial" w:cs="Arial"/>
      <w:sz w:val="16"/>
      <w:szCs w:val="16"/>
      <w:lang w:val="x-none" w:eastAsia="zh-CN"/>
    </w:rPr>
  </w:style>
  <w:style w:type="paragraph" w:styleId="ListParagraph">
    <w:name w:val="List Paragraph"/>
    <w:basedOn w:val="Normal"/>
    <w:uiPriority w:val="34"/>
    <w:qFormat/>
    <w:rsid w:val="0067611A"/>
    <w:pPr>
      <w:ind w:left="720"/>
      <w:contextualSpacing/>
    </w:pPr>
  </w:style>
  <w:style w:type="character" w:styleId="Hyperlink">
    <w:name w:val="Hyperlink"/>
    <w:rsid w:val="0067611A"/>
    <w:rPr>
      <w:color w:val="0000FF"/>
      <w:u w:val="single"/>
    </w:rPr>
  </w:style>
  <w:style w:type="paragraph" w:styleId="BodyTextIndent2">
    <w:name w:val="Body Text Indent 2"/>
    <w:basedOn w:val="Normal"/>
    <w:link w:val="BodyTextIndent2Char"/>
    <w:uiPriority w:val="99"/>
    <w:semiHidden/>
    <w:unhideWhenUsed/>
    <w:rsid w:val="002C5722"/>
    <w:pPr>
      <w:spacing w:after="120" w:line="480" w:lineRule="auto"/>
      <w:ind w:left="360"/>
    </w:pPr>
  </w:style>
  <w:style w:type="character" w:customStyle="1" w:styleId="BodyTextIndent2Char">
    <w:name w:val="Body Text Indent 2 Char"/>
    <w:basedOn w:val="DefaultParagraphFont"/>
    <w:link w:val="BodyTextIndent2"/>
    <w:uiPriority w:val="99"/>
    <w:semiHidden/>
    <w:rsid w:val="002C5722"/>
    <w:rPr>
      <w:rFonts w:ascii="Calibri" w:eastAsia="Calibri" w:hAnsi="Calibri" w:cs="Times New Roman"/>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drdba/Reports_SPCDRDBA/Pages/Report.aspx?ItemPath=%2FRapoarte+IT+AFIR%2FStatus+plati+141" TargetMode="External"/><Relationship Id="rId3" Type="http://schemas.microsoft.com/office/2007/relationships/stylesWithEffects" Target="stylesWithEffects.xml"/><Relationship Id="rId7" Type="http://schemas.openxmlformats.org/officeDocument/2006/relationships/hyperlink" Target="http://spcdrdba/Reports_SPCDRDBA/report/Rapoarte%20IT%20AFIR/Status%20plati%20PNDR2020%20tranzit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cdrdba/Reports_SPCDRDBA/Pages/Report.aspx?ItemPath=%2FRapoarte+IT+AFIR%2FStatus+plati+14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92.168.0.12/ReportServer/Pages/ReportViewer.aspx?%2FRapoarte%2FSMER%2FRegistrulElectronicCF&amp;rs:Command=Render" TargetMode="External"/><Relationship Id="rId4" Type="http://schemas.openxmlformats.org/officeDocument/2006/relationships/settings" Target="settings.xml"/><Relationship Id="rId9" Type="http://schemas.openxmlformats.org/officeDocument/2006/relationships/hyperlink" Target="http://spcdrdba/Reports_SPCDRDBA/report/Rapoarte%20IT%20AFIR/Status%20plati%20PNDR2020%20tranzi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43</Pages>
  <Words>15206</Words>
  <Characters>86679</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dc:creator>
  <cp:lastModifiedBy>Marius</cp:lastModifiedBy>
  <cp:revision>421</cp:revision>
  <dcterms:created xsi:type="dcterms:W3CDTF">2018-03-21T14:37:00Z</dcterms:created>
  <dcterms:modified xsi:type="dcterms:W3CDTF">2018-03-22T08:59:00Z</dcterms:modified>
</cp:coreProperties>
</file>